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46B" w:rsidRPr="007023BD" w:rsidRDefault="00DB021B" w:rsidP="0096446B">
      <w:pPr>
        <w:spacing w:after="0" w:line="240" w:lineRule="auto"/>
        <w:jc w:val="center"/>
        <w:rPr>
          <w:rFonts w:ascii="Arial" w:hAnsi="Arial" w:cs="Arial"/>
          <w:b/>
          <w:w w:val="115"/>
          <w:sz w:val="24"/>
          <w:szCs w:val="24"/>
        </w:rPr>
      </w:pPr>
      <w:r w:rsidRPr="007023BD">
        <w:rPr>
          <w:rFonts w:ascii="Arial" w:hAnsi="Arial" w:cs="Arial"/>
          <w:b/>
          <w:w w:val="115"/>
          <w:sz w:val="24"/>
          <w:szCs w:val="24"/>
        </w:rPr>
        <w:t>ГЛАВА</w:t>
      </w:r>
    </w:p>
    <w:p w:rsidR="0096446B" w:rsidRPr="007023BD" w:rsidRDefault="00DB021B" w:rsidP="0096446B">
      <w:pPr>
        <w:spacing w:after="0" w:line="240" w:lineRule="auto"/>
        <w:jc w:val="center"/>
        <w:rPr>
          <w:rFonts w:ascii="Arial" w:hAnsi="Arial" w:cs="Arial"/>
          <w:b/>
          <w:w w:val="115"/>
          <w:sz w:val="24"/>
          <w:szCs w:val="24"/>
        </w:rPr>
      </w:pPr>
      <w:r w:rsidRPr="007023BD">
        <w:rPr>
          <w:rFonts w:ascii="Arial" w:hAnsi="Arial" w:cs="Arial"/>
          <w:b/>
          <w:w w:val="115"/>
          <w:sz w:val="24"/>
          <w:szCs w:val="24"/>
        </w:rPr>
        <w:t>ГОРОДСКОГО ОКРУГА КОТЕЛЬНИКИ</w:t>
      </w:r>
    </w:p>
    <w:p w:rsidR="00DB021B" w:rsidRPr="007023BD" w:rsidRDefault="00DB021B" w:rsidP="0096446B">
      <w:pPr>
        <w:spacing w:after="0" w:line="240" w:lineRule="auto"/>
        <w:jc w:val="center"/>
        <w:rPr>
          <w:rFonts w:ascii="Arial" w:hAnsi="Arial" w:cs="Arial"/>
          <w:b/>
          <w:w w:val="115"/>
          <w:sz w:val="24"/>
          <w:szCs w:val="24"/>
        </w:rPr>
      </w:pPr>
      <w:r w:rsidRPr="007023BD">
        <w:rPr>
          <w:rFonts w:ascii="Arial" w:hAnsi="Arial" w:cs="Arial"/>
          <w:b/>
          <w:w w:val="115"/>
          <w:sz w:val="24"/>
          <w:szCs w:val="24"/>
        </w:rPr>
        <w:t>МОСКОВСКОЙ ОБЛАСТИ</w:t>
      </w:r>
    </w:p>
    <w:p w:rsidR="00DB021B" w:rsidRPr="007023BD" w:rsidRDefault="00DB021B" w:rsidP="0096446B">
      <w:pPr>
        <w:spacing w:after="0" w:line="240" w:lineRule="auto"/>
        <w:jc w:val="center"/>
        <w:rPr>
          <w:rFonts w:ascii="Arial" w:hAnsi="Arial" w:cs="Arial"/>
          <w:w w:val="115"/>
          <w:sz w:val="24"/>
          <w:szCs w:val="24"/>
        </w:rPr>
      </w:pPr>
    </w:p>
    <w:p w:rsidR="00DB021B" w:rsidRPr="007023BD" w:rsidRDefault="00DB021B" w:rsidP="0096446B">
      <w:pPr>
        <w:spacing w:after="0" w:line="240" w:lineRule="auto"/>
        <w:jc w:val="center"/>
        <w:rPr>
          <w:rFonts w:ascii="Arial" w:hAnsi="Arial" w:cs="Arial"/>
          <w:b/>
          <w:w w:val="115"/>
          <w:sz w:val="24"/>
          <w:szCs w:val="24"/>
        </w:rPr>
      </w:pPr>
      <w:r w:rsidRPr="007023BD">
        <w:rPr>
          <w:rFonts w:ascii="Arial" w:hAnsi="Arial" w:cs="Arial"/>
          <w:b/>
          <w:w w:val="115"/>
          <w:sz w:val="24"/>
          <w:szCs w:val="24"/>
        </w:rPr>
        <w:t>ПОСТАНОВЛЕНИЕ</w:t>
      </w:r>
    </w:p>
    <w:p w:rsidR="00DB021B" w:rsidRPr="007023BD" w:rsidRDefault="00DB021B" w:rsidP="0096446B">
      <w:pPr>
        <w:spacing w:after="0" w:line="240" w:lineRule="auto"/>
        <w:jc w:val="center"/>
        <w:outlineLvl w:val="0"/>
        <w:rPr>
          <w:rFonts w:ascii="Arial" w:hAnsi="Arial" w:cs="Arial"/>
          <w:w w:val="115"/>
          <w:sz w:val="24"/>
          <w:szCs w:val="24"/>
        </w:rPr>
      </w:pPr>
    </w:p>
    <w:p w:rsidR="00DB021B" w:rsidRPr="007023BD" w:rsidRDefault="0096446B" w:rsidP="0096446B">
      <w:pPr>
        <w:spacing w:after="0" w:line="240" w:lineRule="auto"/>
        <w:jc w:val="center"/>
        <w:rPr>
          <w:rFonts w:ascii="Arial" w:hAnsi="Arial" w:cs="Arial"/>
          <w:sz w:val="24"/>
          <w:szCs w:val="24"/>
        </w:rPr>
      </w:pPr>
      <w:r w:rsidRPr="007023BD">
        <w:rPr>
          <w:rFonts w:ascii="Arial" w:hAnsi="Arial" w:cs="Arial"/>
          <w:sz w:val="24"/>
          <w:szCs w:val="24"/>
        </w:rPr>
        <w:t>06.02.2023</w:t>
      </w:r>
      <w:r w:rsidR="00DB021B" w:rsidRPr="007023BD">
        <w:rPr>
          <w:rFonts w:ascii="Arial" w:hAnsi="Arial" w:cs="Arial"/>
          <w:sz w:val="24"/>
          <w:szCs w:val="24"/>
        </w:rPr>
        <w:t xml:space="preserve"> № </w:t>
      </w:r>
      <w:r w:rsidRPr="007023BD">
        <w:rPr>
          <w:rFonts w:ascii="Arial" w:hAnsi="Arial" w:cs="Arial"/>
          <w:sz w:val="24"/>
          <w:szCs w:val="24"/>
        </w:rPr>
        <w:t>114-ПГ</w:t>
      </w:r>
    </w:p>
    <w:p w:rsidR="00DB021B" w:rsidRPr="007023BD" w:rsidRDefault="00DB021B" w:rsidP="0096446B">
      <w:pPr>
        <w:tabs>
          <w:tab w:val="center" w:pos="4677"/>
          <w:tab w:val="right" w:pos="9355"/>
        </w:tabs>
        <w:spacing w:after="0" w:line="240" w:lineRule="auto"/>
        <w:jc w:val="center"/>
        <w:rPr>
          <w:rFonts w:ascii="Arial" w:hAnsi="Arial" w:cs="Arial"/>
          <w:w w:val="115"/>
          <w:sz w:val="24"/>
          <w:szCs w:val="24"/>
        </w:rPr>
      </w:pPr>
    </w:p>
    <w:p w:rsidR="00DB021B" w:rsidRPr="007023BD" w:rsidRDefault="00DB021B" w:rsidP="0096446B">
      <w:pPr>
        <w:tabs>
          <w:tab w:val="center" w:pos="4677"/>
          <w:tab w:val="right" w:pos="9355"/>
        </w:tabs>
        <w:spacing w:after="0" w:line="240" w:lineRule="auto"/>
        <w:jc w:val="center"/>
        <w:rPr>
          <w:rFonts w:ascii="Arial" w:hAnsi="Arial" w:cs="Arial"/>
          <w:w w:val="115"/>
          <w:sz w:val="24"/>
          <w:szCs w:val="24"/>
        </w:rPr>
      </w:pPr>
      <w:r w:rsidRPr="007023BD">
        <w:rPr>
          <w:rFonts w:ascii="Arial" w:hAnsi="Arial" w:cs="Arial"/>
          <w:w w:val="115"/>
          <w:sz w:val="24"/>
          <w:szCs w:val="24"/>
        </w:rPr>
        <w:t>г. Котельники</w:t>
      </w:r>
    </w:p>
    <w:p w:rsidR="00DB021B" w:rsidRPr="007023BD" w:rsidRDefault="00DB021B" w:rsidP="0096446B">
      <w:pPr>
        <w:tabs>
          <w:tab w:val="center" w:pos="4677"/>
          <w:tab w:val="right" w:pos="9355"/>
        </w:tabs>
        <w:spacing w:after="0" w:line="240" w:lineRule="auto"/>
        <w:jc w:val="center"/>
        <w:rPr>
          <w:rFonts w:ascii="Arial" w:hAnsi="Arial" w:cs="Arial"/>
          <w:w w:val="115"/>
          <w:sz w:val="24"/>
          <w:szCs w:val="24"/>
        </w:rPr>
      </w:pPr>
    </w:p>
    <w:p w:rsidR="00DB021B" w:rsidRPr="007023BD" w:rsidRDefault="00DB021B" w:rsidP="0096446B">
      <w:pPr>
        <w:spacing w:after="0" w:line="240" w:lineRule="auto"/>
        <w:jc w:val="center"/>
        <w:rPr>
          <w:rFonts w:ascii="Arial" w:hAnsi="Arial" w:cs="Arial"/>
          <w:sz w:val="24"/>
          <w:szCs w:val="24"/>
        </w:rPr>
      </w:pPr>
      <w:r w:rsidRPr="007023BD">
        <w:rPr>
          <w:rFonts w:ascii="Arial" w:hAnsi="Arial" w:cs="Arial"/>
          <w:sz w:val="24"/>
          <w:szCs w:val="24"/>
        </w:rPr>
        <w:t>О внесении изменений в постановление главы городского округа Котельники Московской области от 28.10.2022 № 1143-ПГ «Об утверждении муниципальной программы «Безопасность и обеспечение безопасности жизнедеятельности населения» на 2023-2027 годы»</w:t>
      </w:r>
    </w:p>
    <w:p w:rsidR="00DB021B" w:rsidRPr="007023BD" w:rsidRDefault="00DB021B" w:rsidP="0096446B">
      <w:pPr>
        <w:widowControl w:val="0"/>
        <w:autoSpaceDE w:val="0"/>
        <w:autoSpaceDN w:val="0"/>
        <w:adjustRightInd w:val="0"/>
        <w:spacing w:after="0" w:line="240" w:lineRule="auto"/>
        <w:jc w:val="center"/>
        <w:rPr>
          <w:rFonts w:ascii="Arial" w:eastAsia="Times New Roman" w:hAnsi="Arial" w:cs="Arial"/>
          <w:sz w:val="24"/>
          <w:szCs w:val="24"/>
        </w:rPr>
      </w:pPr>
    </w:p>
    <w:p w:rsidR="00DB021B" w:rsidRPr="007023BD" w:rsidRDefault="00DB021B" w:rsidP="0096446B">
      <w:pPr>
        <w:widowControl w:val="0"/>
        <w:autoSpaceDE w:val="0"/>
        <w:autoSpaceDN w:val="0"/>
        <w:adjustRightInd w:val="0"/>
        <w:spacing w:after="0" w:line="240" w:lineRule="auto"/>
        <w:ind w:firstLine="567"/>
        <w:jc w:val="both"/>
        <w:rPr>
          <w:rFonts w:ascii="Arial" w:eastAsia="Times New Roman" w:hAnsi="Arial" w:cs="Arial"/>
          <w:sz w:val="24"/>
          <w:szCs w:val="24"/>
        </w:rPr>
      </w:pPr>
      <w:r w:rsidRPr="007023BD">
        <w:rPr>
          <w:rFonts w:ascii="Arial" w:eastAsia="Times New Roman" w:hAnsi="Arial" w:cs="Arial"/>
          <w:sz w:val="24"/>
          <w:szCs w:val="24"/>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области от 24.12.2021 № 1351-ПГ «Об утверждении Порядка</w:t>
      </w:r>
      <w:r w:rsidR="0096446B" w:rsidRPr="007023BD">
        <w:rPr>
          <w:rFonts w:ascii="Arial" w:eastAsia="Times New Roman" w:hAnsi="Arial" w:cs="Arial"/>
          <w:sz w:val="24"/>
          <w:szCs w:val="24"/>
        </w:rPr>
        <w:t xml:space="preserve"> разработки и реализации</w:t>
      </w:r>
      <w:r w:rsidRPr="007023BD">
        <w:rPr>
          <w:rFonts w:ascii="Arial" w:eastAsia="Times New Roman" w:hAnsi="Arial" w:cs="Arial"/>
          <w:sz w:val="24"/>
          <w:szCs w:val="24"/>
        </w:rPr>
        <w:t xml:space="preserve"> муниципальных программ городского округа Котельники Московской области», постановляю:</w:t>
      </w:r>
    </w:p>
    <w:p w:rsidR="00DB021B" w:rsidRPr="007023BD" w:rsidRDefault="0096446B" w:rsidP="0096446B">
      <w:pPr>
        <w:widowControl w:val="0"/>
        <w:autoSpaceDE w:val="0"/>
        <w:autoSpaceDN w:val="0"/>
        <w:adjustRightInd w:val="0"/>
        <w:spacing w:after="0" w:line="240" w:lineRule="auto"/>
        <w:ind w:firstLine="567"/>
        <w:jc w:val="both"/>
        <w:rPr>
          <w:rFonts w:ascii="Arial" w:eastAsia="Times New Roman" w:hAnsi="Arial" w:cs="Arial"/>
          <w:sz w:val="24"/>
          <w:szCs w:val="24"/>
        </w:rPr>
      </w:pPr>
      <w:r w:rsidRPr="007023BD">
        <w:rPr>
          <w:rFonts w:ascii="Arial" w:eastAsia="Times New Roman" w:hAnsi="Arial" w:cs="Arial"/>
          <w:sz w:val="24"/>
          <w:szCs w:val="24"/>
        </w:rPr>
        <w:t xml:space="preserve">1. </w:t>
      </w:r>
      <w:r w:rsidR="00DB021B" w:rsidRPr="007023BD">
        <w:rPr>
          <w:rFonts w:ascii="Arial" w:eastAsia="Times New Roman" w:hAnsi="Arial" w:cs="Arial"/>
          <w:sz w:val="24"/>
          <w:szCs w:val="24"/>
        </w:rPr>
        <w:t>Внести в постановление главы городского округа Котельники Московской области от 28.10.2022 № 1143-ПГ «Об утверждении муниципальной программы «Безопасность и обеспечение безопасности жизнедеятельности населения» на 2023-2027 годы», изложив е</w:t>
      </w:r>
      <w:r w:rsidRPr="007023BD">
        <w:rPr>
          <w:rFonts w:ascii="Arial" w:eastAsia="Times New Roman" w:hAnsi="Arial" w:cs="Arial"/>
          <w:sz w:val="24"/>
          <w:szCs w:val="24"/>
        </w:rPr>
        <w:t>е</w:t>
      </w:r>
      <w:r w:rsidR="00DB021B" w:rsidRPr="007023BD">
        <w:rPr>
          <w:rFonts w:ascii="Arial" w:eastAsia="Times New Roman" w:hAnsi="Arial" w:cs="Arial"/>
          <w:sz w:val="24"/>
          <w:szCs w:val="24"/>
        </w:rPr>
        <w:t xml:space="preserve"> в новой редакции (приложение).</w:t>
      </w:r>
    </w:p>
    <w:p w:rsidR="00DB021B" w:rsidRPr="007023BD" w:rsidRDefault="0096446B" w:rsidP="0096446B">
      <w:pPr>
        <w:tabs>
          <w:tab w:val="left" w:pos="1035"/>
          <w:tab w:val="left" w:pos="5103"/>
        </w:tabs>
        <w:spacing w:after="0" w:line="240" w:lineRule="auto"/>
        <w:ind w:firstLine="567"/>
        <w:jc w:val="both"/>
        <w:rPr>
          <w:rFonts w:ascii="Arial" w:hAnsi="Arial" w:cs="Arial"/>
          <w:sz w:val="24"/>
          <w:szCs w:val="24"/>
        </w:rPr>
      </w:pPr>
      <w:r w:rsidRPr="007023BD">
        <w:rPr>
          <w:rFonts w:ascii="Arial" w:hAnsi="Arial" w:cs="Arial"/>
          <w:sz w:val="24"/>
          <w:szCs w:val="24"/>
        </w:rPr>
        <w:t xml:space="preserve">2. </w:t>
      </w:r>
      <w:r w:rsidR="00DB021B" w:rsidRPr="007023BD">
        <w:rPr>
          <w:rFonts w:ascii="Arial" w:hAnsi="Arial" w:cs="Arial"/>
          <w:sz w:val="24"/>
          <w:szCs w:val="24"/>
        </w:rPr>
        <w:t xml:space="preserve">Отделу информационного обеспечения управления внутренней политики муниципального казенного учреждения «Развитие Котельники» обеспечить официальное опубликование настоящего постановления на </w:t>
      </w:r>
      <w:proofErr w:type="gramStart"/>
      <w:r w:rsidR="00DB021B" w:rsidRPr="007023BD">
        <w:rPr>
          <w:rFonts w:ascii="Arial" w:hAnsi="Arial" w:cs="Arial"/>
          <w:sz w:val="24"/>
          <w:szCs w:val="24"/>
        </w:rPr>
        <w:t>интернет-портале</w:t>
      </w:r>
      <w:proofErr w:type="gramEnd"/>
      <w:r w:rsidR="00DB021B" w:rsidRPr="007023BD">
        <w:rPr>
          <w:rFonts w:ascii="Arial" w:hAnsi="Arial" w:cs="Arial"/>
          <w:sz w:val="24"/>
          <w:szCs w:val="24"/>
        </w:rPr>
        <w:t xml:space="preserve"> городского округа Котельники Московской области в сети «Интернет».</w:t>
      </w:r>
    </w:p>
    <w:p w:rsidR="00DB021B" w:rsidRPr="007023BD" w:rsidRDefault="0096446B" w:rsidP="0096446B">
      <w:pPr>
        <w:tabs>
          <w:tab w:val="left" w:pos="1035"/>
          <w:tab w:val="left" w:pos="5103"/>
        </w:tabs>
        <w:spacing w:after="0" w:line="240" w:lineRule="auto"/>
        <w:ind w:firstLine="567"/>
        <w:jc w:val="both"/>
        <w:rPr>
          <w:rFonts w:ascii="Arial" w:hAnsi="Arial" w:cs="Arial"/>
          <w:bCs/>
          <w:sz w:val="24"/>
          <w:szCs w:val="24"/>
        </w:rPr>
      </w:pPr>
      <w:r w:rsidRPr="007023BD">
        <w:rPr>
          <w:rFonts w:ascii="Arial" w:hAnsi="Arial" w:cs="Arial"/>
          <w:sz w:val="24"/>
          <w:szCs w:val="24"/>
        </w:rPr>
        <w:t xml:space="preserve">3. </w:t>
      </w:r>
      <w:r w:rsidR="00DB021B" w:rsidRPr="007023BD">
        <w:rPr>
          <w:rFonts w:ascii="Arial" w:hAnsi="Arial" w:cs="Arial"/>
          <w:sz w:val="24"/>
          <w:szCs w:val="24"/>
        </w:rPr>
        <w:t xml:space="preserve">Назначить </w:t>
      </w:r>
      <w:proofErr w:type="gramStart"/>
      <w:r w:rsidR="00DB021B" w:rsidRPr="007023BD">
        <w:rPr>
          <w:rFonts w:ascii="Arial" w:hAnsi="Arial" w:cs="Arial"/>
          <w:sz w:val="24"/>
          <w:szCs w:val="24"/>
        </w:rPr>
        <w:t>ответственным</w:t>
      </w:r>
      <w:proofErr w:type="gramEnd"/>
      <w:r w:rsidR="00DB021B" w:rsidRPr="007023BD">
        <w:rPr>
          <w:rFonts w:ascii="Arial" w:hAnsi="Arial" w:cs="Arial"/>
          <w:sz w:val="24"/>
          <w:szCs w:val="24"/>
        </w:rPr>
        <w:t xml:space="preserve"> за внесение изменений в постановление главы городского округа Котельники Московской области </w:t>
      </w:r>
      <w:r w:rsidR="00DB021B" w:rsidRPr="007023BD">
        <w:rPr>
          <w:rFonts w:ascii="Arial" w:eastAsia="Times New Roman" w:hAnsi="Arial" w:cs="Arial"/>
          <w:sz w:val="24"/>
          <w:szCs w:val="24"/>
        </w:rPr>
        <w:t>от 28.10.2022 № 1143-ПГ «Об утверждении муниципальной программы «Безопасность и обеспечение безопасности жизнедеятельности населения» на 2023-2027 годы»</w:t>
      </w:r>
      <w:r w:rsidR="00DB021B" w:rsidRPr="007023BD">
        <w:rPr>
          <w:rFonts w:ascii="Arial" w:hAnsi="Arial" w:cs="Arial"/>
          <w:bCs/>
          <w:sz w:val="24"/>
          <w:szCs w:val="24"/>
        </w:rPr>
        <w:t xml:space="preserve"> начальника отдела по безопасности, предупреждению и ликвидации чрезвычайных ситуаций и решению задач гражданской обороны Соколова А.А.</w:t>
      </w:r>
    </w:p>
    <w:p w:rsidR="00DB021B" w:rsidRPr="007023BD" w:rsidRDefault="00DB021B" w:rsidP="0096446B">
      <w:pPr>
        <w:tabs>
          <w:tab w:val="left" w:pos="1035"/>
          <w:tab w:val="left" w:pos="5103"/>
        </w:tabs>
        <w:spacing w:after="0" w:line="240" w:lineRule="auto"/>
        <w:ind w:firstLine="567"/>
        <w:jc w:val="both"/>
        <w:rPr>
          <w:rFonts w:ascii="Arial" w:hAnsi="Arial" w:cs="Arial"/>
          <w:sz w:val="24"/>
          <w:szCs w:val="24"/>
        </w:rPr>
      </w:pPr>
      <w:r w:rsidRPr="007023BD">
        <w:rPr>
          <w:rFonts w:ascii="Arial" w:hAnsi="Arial" w:cs="Arial"/>
          <w:sz w:val="24"/>
          <w:szCs w:val="24"/>
        </w:rPr>
        <w:t>4</w:t>
      </w:r>
      <w:r w:rsidR="0096446B" w:rsidRPr="007023BD">
        <w:rPr>
          <w:rFonts w:ascii="Arial" w:hAnsi="Arial" w:cs="Arial"/>
          <w:sz w:val="24"/>
          <w:szCs w:val="24"/>
        </w:rPr>
        <w:t xml:space="preserve">. </w:t>
      </w:r>
      <w:proofErr w:type="gramStart"/>
      <w:r w:rsidRPr="007023BD">
        <w:rPr>
          <w:rFonts w:ascii="Arial" w:hAnsi="Arial" w:cs="Arial"/>
          <w:sz w:val="24"/>
          <w:szCs w:val="24"/>
        </w:rPr>
        <w:t>Контроль за</w:t>
      </w:r>
      <w:proofErr w:type="gramEnd"/>
      <w:r w:rsidRPr="007023BD">
        <w:rPr>
          <w:rFonts w:ascii="Arial" w:hAnsi="Arial" w:cs="Arial"/>
          <w:sz w:val="24"/>
          <w:szCs w:val="24"/>
        </w:rPr>
        <w:t xml:space="preserve"> выполнением настоящего постановления возложить на первого заместителя главы администрации городского округа Котельники Московской области </w:t>
      </w:r>
      <w:proofErr w:type="spellStart"/>
      <w:r w:rsidRPr="007023BD">
        <w:rPr>
          <w:rFonts w:ascii="Arial" w:hAnsi="Arial" w:cs="Arial"/>
          <w:sz w:val="24"/>
          <w:szCs w:val="24"/>
        </w:rPr>
        <w:t>Полевщикова</w:t>
      </w:r>
      <w:proofErr w:type="spellEnd"/>
      <w:r w:rsidRPr="007023BD">
        <w:rPr>
          <w:rFonts w:ascii="Arial" w:hAnsi="Arial" w:cs="Arial"/>
          <w:sz w:val="24"/>
          <w:szCs w:val="24"/>
        </w:rPr>
        <w:t xml:space="preserve"> С.П.</w:t>
      </w:r>
    </w:p>
    <w:p w:rsidR="0096446B" w:rsidRPr="007023BD" w:rsidRDefault="0096446B" w:rsidP="0096446B">
      <w:pPr>
        <w:tabs>
          <w:tab w:val="left" w:pos="1418"/>
        </w:tabs>
        <w:spacing w:after="0" w:line="240" w:lineRule="auto"/>
        <w:jc w:val="both"/>
        <w:rPr>
          <w:rFonts w:ascii="Arial" w:hAnsi="Arial" w:cs="Arial"/>
          <w:sz w:val="24"/>
          <w:szCs w:val="24"/>
        </w:rPr>
      </w:pPr>
    </w:p>
    <w:p w:rsidR="0096446B" w:rsidRPr="007023BD" w:rsidRDefault="0096446B" w:rsidP="0096446B">
      <w:pPr>
        <w:tabs>
          <w:tab w:val="left" w:pos="1418"/>
        </w:tabs>
        <w:spacing w:after="0" w:line="240" w:lineRule="auto"/>
        <w:jc w:val="both"/>
        <w:rPr>
          <w:rFonts w:ascii="Arial" w:hAnsi="Arial" w:cs="Arial"/>
          <w:sz w:val="24"/>
          <w:szCs w:val="24"/>
        </w:rPr>
      </w:pPr>
    </w:p>
    <w:p w:rsidR="00DB021B" w:rsidRPr="007023BD" w:rsidRDefault="00DB021B" w:rsidP="0096446B">
      <w:pPr>
        <w:tabs>
          <w:tab w:val="left" w:pos="1418"/>
        </w:tabs>
        <w:spacing w:after="0" w:line="240" w:lineRule="auto"/>
        <w:jc w:val="both"/>
        <w:rPr>
          <w:rFonts w:ascii="Arial" w:hAnsi="Arial" w:cs="Arial"/>
          <w:sz w:val="24"/>
          <w:szCs w:val="24"/>
        </w:rPr>
      </w:pPr>
      <w:r w:rsidRPr="007023BD">
        <w:rPr>
          <w:rFonts w:ascii="Arial" w:hAnsi="Arial" w:cs="Arial"/>
          <w:sz w:val="24"/>
          <w:szCs w:val="24"/>
        </w:rPr>
        <w:t>Глава городского округа</w:t>
      </w:r>
    </w:p>
    <w:p w:rsidR="00DB021B" w:rsidRPr="007023BD" w:rsidRDefault="00DB021B" w:rsidP="0096446B">
      <w:pPr>
        <w:spacing w:after="0" w:line="240" w:lineRule="auto"/>
        <w:rPr>
          <w:rFonts w:ascii="Arial" w:eastAsia="Calibri" w:hAnsi="Arial" w:cs="Arial"/>
          <w:sz w:val="24"/>
          <w:szCs w:val="24"/>
        </w:rPr>
      </w:pPr>
      <w:r w:rsidRPr="007023BD">
        <w:rPr>
          <w:rFonts w:ascii="Arial" w:hAnsi="Arial" w:cs="Arial"/>
          <w:sz w:val="24"/>
          <w:szCs w:val="24"/>
        </w:rPr>
        <w:t xml:space="preserve">Котельники Московской области                                     </w:t>
      </w:r>
      <w:r w:rsidR="0096446B" w:rsidRPr="007023BD">
        <w:rPr>
          <w:rFonts w:ascii="Arial" w:hAnsi="Arial" w:cs="Arial"/>
          <w:sz w:val="24"/>
          <w:szCs w:val="24"/>
        </w:rPr>
        <w:t xml:space="preserve">               </w:t>
      </w:r>
      <w:r w:rsidRPr="007023BD">
        <w:rPr>
          <w:rFonts w:ascii="Arial" w:hAnsi="Arial" w:cs="Arial"/>
          <w:sz w:val="24"/>
          <w:szCs w:val="24"/>
        </w:rPr>
        <w:t xml:space="preserve">                      С.А. </w:t>
      </w:r>
      <w:proofErr w:type="spellStart"/>
      <w:r w:rsidRPr="007023BD">
        <w:rPr>
          <w:rFonts w:ascii="Arial" w:hAnsi="Arial" w:cs="Arial"/>
          <w:sz w:val="24"/>
          <w:szCs w:val="24"/>
        </w:rPr>
        <w:t>Жигалкин</w:t>
      </w:r>
      <w:proofErr w:type="spellEnd"/>
    </w:p>
    <w:p w:rsidR="00DB021B" w:rsidRPr="007023BD" w:rsidRDefault="00DB021B" w:rsidP="0096446B">
      <w:pPr>
        <w:spacing w:after="0" w:line="240" w:lineRule="auto"/>
        <w:rPr>
          <w:rFonts w:ascii="Arial" w:eastAsia="Calibri" w:hAnsi="Arial" w:cs="Arial"/>
          <w:sz w:val="24"/>
          <w:szCs w:val="24"/>
        </w:rPr>
        <w:sectPr w:rsidR="00DB021B" w:rsidRPr="007023BD" w:rsidSect="0096446B">
          <w:pgSz w:w="11906" w:h="16838" w:code="9"/>
          <w:pgMar w:top="1134" w:right="567" w:bottom="1134" w:left="1134" w:header="709" w:footer="709" w:gutter="0"/>
          <w:cols w:space="708"/>
          <w:titlePg/>
          <w:docGrid w:linePitch="360"/>
        </w:sectPr>
      </w:pPr>
    </w:p>
    <w:p w:rsidR="00EA6BA1" w:rsidRPr="007023BD" w:rsidRDefault="0096446B" w:rsidP="0096446B">
      <w:pPr>
        <w:spacing w:after="0" w:line="240" w:lineRule="auto"/>
        <w:ind w:left="8789"/>
        <w:jc w:val="both"/>
        <w:rPr>
          <w:rFonts w:ascii="Arial" w:eastAsia="Calibri" w:hAnsi="Arial" w:cs="Arial"/>
          <w:sz w:val="24"/>
          <w:szCs w:val="24"/>
        </w:rPr>
      </w:pPr>
      <w:r w:rsidRPr="007023BD">
        <w:rPr>
          <w:rFonts w:ascii="Arial" w:eastAsia="Calibri" w:hAnsi="Arial" w:cs="Arial"/>
          <w:sz w:val="24"/>
          <w:szCs w:val="24"/>
        </w:rPr>
        <w:lastRenderedPageBreak/>
        <w:t>Приложение</w:t>
      </w:r>
    </w:p>
    <w:p w:rsidR="00EA6BA1" w:rsidRPr="007023BD" w:rsidRDefault="00EA6BA1" w:rsidP="0096446B">
      <w:pPr>
        <w:spacing w:after="0" w:line="240" w:lineRule="auto"/>
        <w:ind w:left="8789"/>
        <w:jc w:val="both"/>
        <w:rPr>
          <w:rFonts w:ascii="Arial" w:eastAsia="Calibri" w:hAnsi="Arial" w:cs="Arial"/>
          <w:sz w:val="24"/>
          <w:szCs w:val="24"/>
        </w:rPr>
      </w:pPr>
      <w:r w:rsidRPr="007023BD">
        <w:rPr>
          <w:rFonts w:ascii="Arial" w:eastAsia="Calibri" w:hAnsi="Arial" w:cs="Arial"/>
          <w:sz w:val="24"/>
          <w:szCs w:val="24"/>
        </w:rPr>
        <w:t>к постановлению главы</w:t>
      </w:r>
    </w:p>
    <w:p w:rsidR="00EA6BA1" w:rsidRPr="007023BD" w:rsidRDefault="00EA6BA1" w:rsidP="0096446B">
      <w:pPr>
        <w:spacing w:after="0" w:line="240" w:lineRule="auto"/>
        <w:ind w:left="8789"/>
        <w:jc w:val="both"/>
        <w:rPr>
          <w:rFonts w:ascii="Arial" w:eastAsia="Calibri" w:hAnsi="Arial" w:cs="Arial"/>
          <w:sz w:val="24"/>
          <w:szCs w:val="24"/>
        </w:rPr>
      </w:pPr>
      <w:r w:rsidRPr="007023BD">
        <w:rPr>
          <w:rFonts w:ascii="Arial" w:eastAsia="Calibri" w:hAnsi="Arial" w:cs="Arial"/>
          <w:sz w:val="24"/>
          <w:szCs w:val="24"/>
        </w:rPr>
        <w:t>городского округа Котельники</w:t>
      </w:r>
    </w:p>
    <w:p w:rsidR="00EA6BA1" w:rsidRPr="007023BD" w:rsidRDefault="00EA6BA1" w:rsidP="0096446B">
      <w:pPr>
        <w:spacing w:after="0" w:line="240" w:lineRule="auto"/>
        <w:ind w:left="8789"/>
        <w:jc w:val="both"/>
        <w:rPr>
          <w:rFonts w:ascii="Arial" w:eastAsia="Calibri" w:hAnsi="Arial" w:cs="Arial"/>
          <w:sz w:val="24"/>
          <w:szCs w:val="24"/>
        </w:rPr>
      </w:pPr>
      <w:r w:rsidRPr="007023BD">
        <w:rPr>
          <w:rFonts w:ascii="Arial" w:eastAsia="Calibri" w:hAnsi="Arial" w:cs="Arial"/>
          <w:sz w:val="24"/>
          <w:szCs w:val="24"/>
        </w:rPr>
        <w:t>Московской области</w:t>
      </w:r>
    </w:p>
    <w:p w:rsidR="00E704E4" w:rsidRPr="007023BD" w:rsidRDefault="0096446B" w:rsidP="0096446B">
      <w:pPr>
        <w:tabs>
          <w:tab w:val="left" w:pos="9781"/>
          <w:tab w:val="left" w:pos="9923"/>
        </w:tabs>
        <w:spacing w:after="0" w:line="240" w:lineRule="auto"/>
        <w:ind w:left="8789"/>
        <w:jc w:val="both"/>
        <w:rPr>
          <w:rFonts w:ascii="Arial" w:eastAsia="Calibri" w:hAnsi="Arial" w:cs="Arial"/>
          <w:sz w:val="24"/>
          <w:szCs w:val="24"/>
        </w:rPr>
      </w:pPr>
      <w:r w:rsidRPr="007023BD">
        <w:rPr>
          <w:rFonts w:ascii="Arial" w:eastAsia="Calibri" w:hAnsi="Arial" w:cs="Arial"/>
          <w:sz w:val="24"/>
          <w:szCs w:val="24"/>
        </w:rPr>
        <w:t xml:space="preserve">от </w:t>
      </w:r>
      <w:r w:rsidRPr="007023BD">
        <w:rPr>
          <w:rFonts w:ascii="Arial" w:hAnsi="Arial" w:cs="Arial"/>
          <w:sz w:val="24"/>
          <w:szCs w:val="24"/>
        </w:rPr>
        <w:t>06.02.2023 № 114-ПГ</w:t>
      </w:r>
    </w:p>
    <w:p w:rsidR="0096446B" w:rsidRPr="007023BD" w:rsidRDefault="0096446B" w:rsidP="0096446B">
      <w:pPr>
        <w:spacing w:after="0" w:line="240" w:lineRule="auto"/>
        <w:jc w:val="center"/>
        <w:rPr>
          <w:rFonts w:ascii="Arial" w:eastAsia="Calibri" w:hAnsi="Arial" w:cs="Arial"/>
          <w:sz w:val="24"/>
          <w:szCs w:val="24"/>
        </w:rPr>
      </w:pPr>
    </w:p>
    <w:p w:rsidR="00E704E4" w:rsidRPr="007023BD" w:rsidRDefault="00E704E4" w:rsidP="0096446B">
      <w:pPr>
        <w:spacing w:after="0" w:line="240" w:lineRule="auto"/>
        <w:jc w:val="center"/>
        <w:rPr>
          <w:rFonts w:ascii="Arial" w:eastAsia="Calibri" w:hAnsi="Arial" w:cs="Arial"/>
          <w:sz w:val="24"/>
          <w:szCs w:val="24"/>
        </w:rPr>
      </w:pPr>
      <w:r w:rsidRPr="007023BD">
        <w:rPr>
          <w:rFonts w:ascii="Arial" w:eastAsia="Calibri" w:hAnsi="Arial" w:cs="Arial"/>
          <w:sz w:val="24"/>
          <w:szCs w:val="24"/>
        </w:rPr>
        <w:t>Муниципальная программа городского округа Котельники Московской области</w:t>
      </w:r>
    </w:p>
    <w:p w:rsidR="00E704E4" w:rsidRPr="007023BD" w:rsidRDefault="00E704E4" w:rsidP="0096446B">
      <w:pPr>
        <w:spacing w:after="0" w:line="240" w:lineRule="auto"/>
        <w:jc w:val="center"/>
        <w:rPr>
          <w:rFonts w:ascii="Arial" w:eastAsia="Calibri" w:hAnsi="Arial" w:cs="Arial"/>
          <w:sz w:val="24"/>
          <w:szCs w:val="24"/>
        </w:rPr>
      </w:pPr>
      <w:r w:rsidRPr="007023BD">
        <w:rPr>
          <w:rFonts w:ascii="Arial" w:eastAsia="Calibri" w:hAnsi="Arial" w:cs="Arial"/>
          <w:sz w:val="24"/>
          <w:szCs w:val="24"/>
        </w:rPr>
        <w:t>«Безопасность и обеспечение безопасности жизнедеятельности населения» на 2023-2027 годы</w:t>
      </w:r>
    </w:p>
    <w:p w:rsidR="0096446B" w:rsidRPr="007023BD" w:rsidRDefault="0096446B" w:rsidP="0096446B">
      <w:pPr>
        <w:spacing w:after="0" w:line="240" w:lineRule="auto"/>
        <w:jc w:val="center"/>
        <w:rPr>
          <w:rFonts w:ascii="Arial" w:eastAsia="Calibri" w:hAnsi="Arial" w:cs="Arial"/>
          <w:sz w:val="24"/>
          <w:szCs w:val="24"/>
        </w:rPr>
      </w:pPr>
    </w:p>
    <w:p w:rsidR="00E704E4" w:rsidRPr="007023BD" w:rsidRDefault="0096446B" w:rsidP="0096446B">
      <w:pPr>
        <w:spacing w:after="0" w:line="240" w:lineRule="auto"/>
        <w:jc w:val="center"/>
        <w:rPr>
          <w:rFonts w:ascii="Arial" w:eastAsia="Calibri" w:hAnsi="Arial" w:cs="Arial"/>
          <w:sz w:val="24"/>
          <w:szCs w:val="24"/>
        </w:rPr>
      </w:pPr>
      <w:r w:rsidRPr="007023BD">
        <w:rPr>
          <w:rFonts w:ascii="Arial" w:eastAsia="Calibri" w:hAnsi="Arial" w:cs="Arial"/>
          <w:sz w:val="24"/>
          <w:szCs w:val="24"/>
          <w:lang w:val="en-US"/>
        </w:rPr>
        <w:t>I</w:t>
      </w:r>
      <w:r w:rsidRPr="007023BD">
        <w:rPr>
          <w:rFonts w:ascii="Arial" w:eastAsia="Calibri" w:hAnsi="Arial" w:cs="Arial"/>
          <w:sz w:val="24"/>
          <w:szCs w:val="24"/>
        </w:rPr>
        <w:t xml:space="preserve">. </w:t>
      </w:r>
      <w:r w:rsidR="00E704E4" w:rsidRPr="007023BD">
        <w:rPr>
          <w:rFonts w:ascii="Arial" w:eastAsia="Calibri" w:hAnsi="Arial" w:cs="Arial"/>
          <w:sz w:val="24"/>
          <w:szCs w:val="24"/>
        </w:rPr>
        <w:t>Паспорт муниципальной программы</w:t>
      </w:r>
    </w:p>
    <w:p w:rsidR="00A15304" w:rsidRPr="007023BD" w:rsidRDefault="00871200" w:rsidP="0096446B">
      <w:pPr>
        <w:spacing w:after="0" w:line="240" w:lineRule="auto"/>
        <w:jc w:val="center"/>
        <w:rPr>
          <w:rFonts w:ascii="Arial" w:eastAsia="Calibri" w:hAnsi="Arial" w:cs="Arial"/>
          <w:sz w:val="24"/>
          <w:szCs w:val="24"/>
        </w:rPr>
      </w:pPr>
      <w:r w:rsidRPr="007023BD">
        <w:rPr>
          <w:rFonts w:ascii="Arial" w:eastAsia="Calibri" w:hAnsi="Arial" w:cs="Arial"/>
          <w:sz w:val="24"/>
          <w:szCs w:val="24"/>
        </w:rPr>
        <w:t>«Безопасность и обеспечение безопасности жизнедеятельности населения» на 2023-2027 годы</w:t>
      </w:r>
    </w:p>
    <w:p w:rsidR="0096446B" w:rsidRPr="007023BD" w:rsidRDefault="0096446B" w:rsidP="0096446B">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3898"/>
        <w:gridCol w:w="2241"/>
        <w:gridCol w:w="1992"/>
        <w:gridCol w:w="1754"/>
        <w:gridCol w:w="1754"/>
        <w:gridCol w:w="1754"/>
        <w:gridCol w:w="1754"/>
      </w:tblGrid>
      <w:tr w:rsidR="0096446B" w:rsidRPr="007023BD" w:rsidTr="0096446B">
        <w:trPr>
          <w:trHeight w:val="20"/>
          <w:jc w:val="center"/>
        </w:trPr>
        <w:tc>
          <w:tcPr>
            <w:tcW w:w="0" w:type="auto"/>
            <w:vAlign w:val="center"/>
          </w:tcPr>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Координатор муниципальной программы</w:t>
            </w:r>
          </w:p>
        </w:tc>
        <w:tc>
          <w:tcPr>
            <w:tcW w:w="0" w:type="auto"/>
            <w:gridSpan w:val="6"/>
            <w:vAlign w:val="center"/>
          </w:tcPr>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 xml:space="preserve">Первый заместитель главы администрации городского округа Котельники Московской области </w:t>
            </w:r>
            <w:r w:rsidRPr="007023BD">
              <w:rPr>
                <w:rFonts w:ascii="Arial" w:eastAsia="Calibri" w:hAnsi="Arial" w:cs="Arial"/>
                <w:sz w:val="24"/>
                <w:szCs w:val="24"/>
              </w:rPr>
              <w:br/>
              <w:t xml:space="preserve">С.П. </w:t>
            </w:r>
            <w:proofErr w:type="spellStart"/>
            <w:r w:rsidRPr="007023BD">
              <w:rPr>
                <w:rFonts w:ascii="Arial" w:eastAsia="Calibri" w:hAnsi="Arial" w:cs="Arial"/>
                <w:sz w:val="24"/>
                <w:szCs w:val="24"/>
              </w:rPr>
              <w:t>Полевщиков</w:t>
            </w:r>
            <w:proofErr w:type="spellEnd"/>
          </w:p>
        </w:tc>
      </w:tr>
      <w:tr w:rsidR="0096446B" w:rsidRPr="007023BD" w:rsidTr="0096446B">
        <w:trPr>
          <w:trHeight w:val="20"/>
          <w:jc w:val="center"/>
        </w:trPr>
        <w:tc>
          <w:tcPr>
            <w:tcW w:w="0" w:type="auto"/>
            <w:vAlign w:val="center"/>
          </w:tcPr>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Муниципальный заказчик муниципальной программы</w:t>
            </w:r>
          </w:p>
        </w:tc>
        <w:tc>
          <w:tcPr>
            <w:tcW w:w="0" w:type="auto"/>
            <w:gridSpan w:val="6"/>
            <w:vAlign w:val="center"/>
          </w:tcPr>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w:t>
            </w:r>
          </w:p>
        </w:tc>
      </w:tr>
      <w:tr w:rsidR="0096446B" w:rsidRPr="007023BD" w:rsidTr="0096446B">
        <w:trPr>
          <w:trHeight w:val="20"/>
          <w:jc w:val="center"/>
        </w:trPr>
        <w:tc>
          <w:tcPr>
            <w:tcW w:w="0" w:type="auto"/>
            <w:vAlign w:val="center"/>
          </w:tcPr>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Цель муниципальной программы</w:t>
            </w:r>
          </w:p>
        </w:tc>
        <w:tc>
          <w:tcPr>
            <w:tcW w:w="0" w:type="auto"/>
            <w:gridSpan w:val="6"/>
            <w:vAlign w:val="center"/>
          </w:tcPr>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Комплексное обеспечение безопасности населения и объектов на территории городского округа Котельники Московской области (далее - городской округ Котельники), повышение уровня и результативности борьбы с преступностью.</w:t>
            </w:r>
          </w:p>
        </w:tc>
      </w:tr>
      <w:tr w:rsidR="0096446B" w:rsidRPr="007023BD" w:rsidTr="0096446B">
        <w:trPr>
          <w:trHeight w:val="20"/>
          <w:jc w:val="center"/>
        </w:trPr>
        <w:tc>
          <w:tcPr>
            <w:tcW w:w="0" w:type="auto"/>
            <w:vAlign w:val="center"/>
          </w:tcPr>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Перечень подпрограмм</w:t>
            </w:r>
          </w:p>
        </w:tc>
        <w:tc>
          <w:tcPr>
            <w:tcW w:w="0" w:type="auto"/>
            <w:gridSpan w:val="6"/>
            <w:vAlign w:val="center"/>
          </w:tcPr>
          <w:p w:rsidR="00A15304" w:rsidRPr="007023BD" w:rsidRDefault="00A15304" w:rsidP="0096446B">
            <w:pPr>
              <w:jc w:val="center"/>
              <w:rPr>
                <w:rFonts w:ascii="Arial" w:eastAsia="Calibri" w:hAnsi="Arial" w:cs="Arial"/>
                <w:bCs/>
                <w:sz w:val="24"/>
                <w:szCs w:val="24"/>
              </w:rPr>
            </w:pPr>
            <w:r w:rsidRPr="007023BD">
              <w:rPr>
                <w:rFonts w:ascii="Arial" w:eastAsia="Calibri" w:hAnsi="Arial" w:cs="Arial"/>
                <w:sz w:val="24"/>
                <w:szCs w:val="24"/>
              </w:rPr>
              <w:t xml:space="preserve">1. </w:t>
            </w:r>
            <w:r w:rsidRPr="007023BD">
              <w:rPr>
                <w:rFonts w:ascii="Arial" w:eastAsia="Calibri" w:hAnsi="Arial" w:cs="Arial"/>
                <w:bCs/>
                <w:sz w:val="24"/>
                <w:szCs w:val="24"/>
              </w:rPr>
              <w:t>«Профилактика преступлений и иных правонарушений».</w:t>
            </w:r>
          </w:p>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2. «</w:t>
            </w:r>
            <w:r w:rsidR="00931ECA" w:rsidRPr="007023BD">
              <w:rPr>
                <w:rFonts w:ascii="Arial" w:eastAsia="Calibri" w:hAnsi="Arial" w:cs="Arial"/>
                <w:sz w:val="24"/>
                <w:szCs w:val="24"/>
              </w:rPr>
              <w:t>Обеспечение мероприятий по защите населения и территорий от чрезвычайных ситуаций»</w:t>
            </w:r>
            <w:r w:rsidRPr="007023BD">
              <w:rPr>
                <w:rFonts w:ascii="Arial" w:eastAsia="Calibri" w:hAnsi="Arial" w:cs="Arial"/>
                <w:sz w:val="24"/>
                <w:szCs w:val="24"/>
              </w:rPr>
              <w:t>.</w:t>
            </w:r>
          </w:p>
          <w:p w:rsidR="00A15304" w:rsidRPr="007023BD" w:rsidRDefault="00A15304" w:rsidP="0096446B">
            <w:pPr>
              <w:widowControl w:val="0"/>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3. «</w:t>
            </w:r>
            <w:r w:rsidR="00931ECA" w:rsidRPr="007023BD">
              <w:rPr>
                <w:rFonts w:ascii="Arial" w:eastAsia="Calibri" w:hAnsi="Arial" w:cs="Arial"/>
                <w:bCs/>
                <w:sz w:val="24"/>
                <w:szCs w:val="24"/>
              </w:rPr>
              <w:t>Обеспечение мероприятий гражданской обороны</w:t>
            </w:r>
            <w:r w:rsidR="00931ECA" w:rsidRPr="007023BD">
              <w:rPr>
                <w:rFonts w:ascii="Arial" w:eastAsia="Calibri" w:hAnsi="Arial" w:cs="Arial"/>
                <w:sz w:val="24"/>
                <w:szCs w:val="24"/>
              </w:rPr>
              <w:t xml:space="preserve"> на территории муниципального образования Московской области</w:t>
            </w:r>
            <w:r w:rsidRPr="007023BD">
              <w:rPr>
                <w:rFonts w:ascii="Arial" w:eastAsia="Calibri" w:hAnsi="Arial" w:cs="Arial"/>
                <w:sz w:val="24"/>
                <w:szCs w:val="24"/>
              </w:rPr>
              <w:t>».</w:t>
            </w:r>
          </w:p>
          <w:p w:rsidR="00A15304" w:rsidRPr="007023BD" w:rsidRDefault="00A15304" w:rsidP="0096446B">
            <w:pPr>
              <w:widowControl w:val="0"/>
              <w:autoSpaceDE w:val="0"/>
              <w:autoSpaceDN w:val="0"/>
              <w:adjustRightInd w:val="0"/>
              <w:jc w:val="center"/>
              <w:rPr>
                <w:rFonts w:ascii="Arial" w:eastAsia="Calibri" w:hAnsi="Arial" w:cs="Arial"/>
                <w:bCs/>
                <w:sz w:val="24"/>
                <w:szCs w:val="24"/>
              </w:rPr>
            </w:pPr>
            <w:r w:rsidRPr="007023BD">
              <w:rPr>
                <w:rFonts w:ascii="Arial" w:eastAsia="Calibri" w:hAnsi="Arial" w:cs="Arial"/>
                <w:sz w:val="24"/>
                <w:szCs w:val="24"/>
              </w:rPr>
              <w:t xml:space="preserve">4. </w:t>
            </w:r>
            <w:r w:rsidRPr="007023BD">
              <w:rPr>
                <w:rFonts w:ascii="Arial" w:eastAsia="Calibri" w:hAnsi="Arial" w:cs="Arial"/>
                <w:bCs/>
                <w:sz w:val="24"/>
                <w:szCs w:val="24"/>
              </w:rPr>
              <w:t>«</w:t>
            </w:r>
            <w:r w:rsidRPr="007023BD">
              <w:rPr>
                <w:rFonts w:ascii="Arial" w:eastAsia="Calibri" w:hAnsi="Arial" w:cs="Arial"/>
                <w:sz w:val="24"/>
                <w:szCs w:val="24"/>
              </w:rPr>
              <w:t>Обеспечение пожарной безопасности на территории муниципального образования Московской области</w:t>
            </w:r>
            <w:r w:rsidRPr="007023BD">
              <w:rPr>
                <w:rFonts w:ascii="Arial" w:eastAsia="Calibri" w:hAnsi="Arial" w:cs="Arial"/>
                <w:bCs/>
                <w:sz w:val="24"/>
                <w:szCs w:val="24"/>
              </w:rPr>
              <w:t>».</w:t>
            </w:r>
          </w:p>
          <w:p w:rsidR="00A15304" w:rsidRPr="007023BD" w:rsidRDefault="00A15304" w:rsidP="0096446B">
            <w:pPr>
              <w:jc w:val="center"/>
              <w:rPr>
                <w:rFonts w:ascii="Arial" w:eastAsia="Calibri" w:hAnsi="Arial" w:cs="Arial"/>
                <w:bCs/>
                <w:sz w:val="24"/>
                <w:szCs w:val="24"/>
              </w:rPr>
            </w:pPr>
            <w:r w:rsidRPr="007023BD">
              <w:rPr>
                <w:rFonts w:ascii="Arial" w:eastAsia="Calibri" w:hAnsi="Arial" w:cs="Arial"/>
                <w:sz w:val="24"/>
                <w:szCs w:val="24"/>
              </w:rPr>
              <w:t>5</w:t>
            </w:r>
            <w:r w:rsidRPr="007023BD">
              <w:rPr>
                <w:rFonts w:ascii="Arial" w:eastAsia="Calibri" w:hAnsi="Arial" w:cs="Arial"/>
                <w:bCs/>
                <w:sz w:val="24"/>
                <w:szCs w:val="24"/>
              </w:rPr>
              <w:t>. «</w:t>
            </w:r>
            <w:r w:rsidR="00931ECA" w:rsidRPr="007023BD">
              <w:rPr>
                <w:rFonts w:ascii="Arial" w:eastAsia="Calibri" w:hAnsi="Arial" w:cs="Arial"/>
                <w:bCs/>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r w:rsidRPr="007023BD">
              <w:rPr>
                <w:rFonts w:ascii="Arial" w:eastAsia="Calibri" w:hAnsi="Arial" w:cs="Arial"/>
                <w:bCs/>
                <w:sz w:val="24"/>
                <w:szCs w:val="24"/>
              </w:rPr>
              <w:t>».</w:t>
            </w:r>
          </w:p>
          <w:p w:rsidR="00A15304" w:rsidRPr="007023BD" w:rsidRDefault="00A15304" w:rsidP="0096446B">
            <w:pPr>
              <w:jc w:val="center"/>
              <w:rPr>
                <w:rFonts w:ascii="Arial" w:eastAsia="Calibri" w:hAnsi="Arial" w:cs="Arial"/>
                <w:bCs/>
                <w:sz w:val="24"/>
                <w:szCs w:val="24"/>
              </w:rPr>
            </w:pPr>
            <w:r w:rsidRPr="007023BD">
              <w:rPr>
                <w:rFonts w:ascii="Arial" w:eastAsia="Calibri" w:hAnsi="Arial" w:cs="Arial"/>
                <w:bCs/>
                <w:sz w:val="24"/>
                <w:szCs w:val="24"/>
              </w:rPr>
              <w:t>6. «Обеспечивающая подпрограмма».</w:t>
            </w:r>
          </w:p>
        </w:tc>
      </w:tr>
      <w:tr w:rsidR="0096446B" w:rsidRPr="007023BD" w:rsidTr="0096446B">
        <w:trPr>
          <w:trHeight w:val="20"/>
          <w:jc w:val="center"/>
        </w:trPr>
        <w:tc>
          <w:tcPr>
            <w:tcW w:w="0" w:type="auto"/>
            <w:vMerge w:val="restart"/>
            <w:vAlign w:val="center"/>
          </w:tcPr>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Источники финансирования муниципальной программы, в том числе по годам:</w:t>
            </w:r>
          </w:p>
        </w:tc>
        <w:tc>
          <w:tcPr>
            <w:tcW w:w="0" w:type="auto"/>
            <w:gridSpan w:val="6"/>
            <w:vAlign w:val="center"/>
          </w:tcPr>
          <w:p w:rsidR="00A15304" w:rsidRPr="007023BD" w:rsidRDefault="00A15304" w:rsidP="0096446B">
            <w:pPr>
              <w:jc w:val="center"/>
              <w:rPr>
                <w:rFonts w:ascii="Arial" w:eastAsia="Calibri" w:hAnsi="Arial" w:cs="Arial"/>
                <w:sz w:val="24"/>
                <w:szCs w:val="24"/>
              </w:rPr>
            </w:pPr>
            <w:r w:rsidRPr="007023BD">
              <w:rPr>
                <w:rFonts w:ascii="Arial" w:eastAsia="Calibri" w:hAnsi="Arial" w:cs="Arial"/>
                <w:sz w:val="24"/>
                <w:szCs w:val="24"/>
              </w:rPr>
              <w:t>Расходы (тыс. рублей)</w:t>
            </w:r>
          </w:p>
        </w:tc>
      </w:tr>
      <w:tr w:rsidR="0096446B" w:rsidRPr="007023BD" w:rsidTr="0096446B">
        <w:trPr>
          <w:trHeight w:val="20"/>
          <w:jc w:val="center"/>
        </w:trPr>
        <w:tc>
          <w:tcPr>
            <w:tcW w:w="0" w:type="auto"/>
            <w:vMerge/>
            <w:vAlign w:val="center"/>
          </w:tcPr>
          <w:p w:rsidR="00931ECA" w:rsidRPr="007023BD" w:rsidRDefault="00931ECA" w:rsidP="0096446B">
            <w:pPr>
              <w:jc w:val="center"/>
              <w:rPr>
                <w:rFonts w:ascii="Arial" w:eastAsia="Calibri" w:hAnsi="Arial" w:cs="Arial"/>
                <w:sz w:val="24"/>
                <w:szCs w:val="24"/>
              </w:rPr>
            </w:pPr>
          </w:p>
        </w:tc>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Всего</w:t>
            </w:r>
          </w:p>
        </w:tc>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2023 год</w:t>
            </w:r>
          </w:p>
        </w:tc>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2024 год</w:t>
            </w:r>
          </w:p>
        </w:tc>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2025 год</w:t>
            </w:r>
          </w:p>
        </w:tc>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2026 год</w:t>
            </w:r>
          </w:p>
        </w:tc>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2027 год</w:t>
            </w:r>
          </w:p>
        </w:tc>
      </w:tr>
      <w:tr w:rsidR="0096446B" w:rsidRPr="007023BD" w:rsidTr="0096446B">
        <w:trPr>
          <w:trHeight w:val="20"/>
          <w:jc w:val="center"/>
        </w:trPr>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11 766,00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5</w:t>
            </w:r>
            <w:r w:rsidR="00E1231D" w:rsidRPr="007023BD">
              <w:rPr>
                <w:rFonts w:ascii="Arial" w:hAnsi="Arial" w:cs="Arial"/>
                <w:sz w:val="24"/>
                <w:szCs w:val="24"/>
              </w:rPr>
              <w:t xml:space="preserve"> </w:t>
            </w:r>
            <w:r w:rsidRPr="007023BD">
              <w:rPr>
                <w:rFonts w:ascii="Arial" w:hAnsi="Arial" w:cs="Arial"/>
                <w:sz w:val="24"/>
                <w:szCs w:val="24"/>
              </w:rPr>
              <w:t>756,00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5</w:t>
            </w:r>
            <w:r w:rsidR="00E1231D" w:rsidRPr="007023BD">
              <w:rPr>
                <w:rFonts w:ascii="Arial" w:hAnsi="Arial" w:cs="Arial"/>
                <w:sz w:val="24"/>
                <w:szCs w:val="24"/>
              </w:rPr>
              <w:t xml:space="preserve"> </w:t>
            </w:r>
            <w:r w:rsidRPr="007023BD">
              <w:rPr>
                <w:rFonts w:ascii="Arial" w:hAnsi="Arial" w:cs="Arial"/>
                <w:sz w:val="24"/>
                <w:szCs w:val="24"/>
              </w:rPr>
              <w:t>302,00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236,00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236,00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236,00</w:t>
            </w:r>
          </w:p>
        </w:tc>
      </w:tr>
      <w:tr w:rsidR="0096446B" w:rsidRPr="007023BD" w:rsidTr="0096446B">
        <w:trPr>
          <w:trHeight w:val="20"/>
          <w:jc w:val="center"/>
        </w:trPr>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городского </w:t>
            </w:r>
            <w:r w:rsidRPr="007023BD">
              <w:rPr>
                <w:rFonts w:ascii="Arial" w:eastAsia="Calibri" w:hAnsi="Arial" w:cs="Arial"/>
                <w:sz w:val="24"/>
                <w:szCs w:val="24"/>
              </w:rPr>
              <w:lastRenderedPageBreak/>
              <w:t>округа Котельники Московской области</w:t>
            </w:r>
          </w:p>
        </w:tc>
        <w:tc>
          <w:tcPr>
            <w:tcW w:w="0" w:type="auto"/>
            <w:vAlign w:val="center"/>
          </w:tcPr>
          <w:p w:rsidR="00931ECA" w:rsidRPr="007023BD" w:rsidRDefault="009C0EB2" w:rsidP="0096446B">
            <w:pPr>
              <w:jc w:val="center"/>
              <w:rPr>
                <w:rFonts w:ascii="Arial" w:hAnsi="Arial" w:cs="Arial"/>
                <w:sz w:val="24"/>
                <w:szCs w:val="24"/>
              </w:rPr>
            </w:pPr>
            <w:r w:rsidRPr="007023BD">
              <w:rPr>
                <w:rFonts w:ascii="Arial" w:hAnsi="Arial" w:cs="Arial"/>
                <w:sz w:val="24"/>
                <w:szCs w:val="24"/>
              </w:rPr>
              <w:lastRenderedPageBreak/>
              <w:t>249 258,00</w:t>
            </w:r>
          </w:p>
        </w:tc>
        <w:tc>
          <w:tcPr>
            <w:tcW w:w="0" w:type="auto"/>
            <w:vAlign w:val="center"/>
          </w:tcPr>
          <w:p w:rsidR="00931ECA" w:rsidRPr="007023BD" w:rsidRDefault="009C0EB2" w:rsidP="0096446B">
            <w:pPr>
              <w:jc w:val="center"/>
              <w:rPr>
                <w:rFonts w:ascii="Arial" w:hAnsi="Arial" w:cs="Arial"/>
                <w:sz w:val="24"/>
                <w:szCs w:val="24"/>
              </w:rPr>
            </w:pPr>
            <w:r w:rsidRPr="007023BD">
              <w:rPr>
                <w:rFonts w:ascii="Arial" w:hAnsi="Arial" w:cs="Arial"/>
                <w:sz w:val="24"/>
                <w:szCs w:val="24"/>
              </w:rPr>
              <w:t>61 159,00</w:t>
            </w:r>
          </w:p>
        </w:tc>
        <w:tc>
          <w:tcPr>
            <w:tcW w:w="0" w:type="auto"/>
            <w:vAlign w:val="center"/>
          </w:tcPr>
          <w:p w:rsidR="00931ECA" w:rsidRPr="007023BD" w:rsidRDefault="00E1231D" w:rsidP="0096446B">
            <w:pPr>
              <w:jc w:val="center"/>
              <w:rPr>
                <w:rFonts w:ascii="Arial" w:hAnsi="Arial" w:cs="Arial"/>
                <w:sz w:val="24"/>
                <w:szCs w:val="24"/>
              </w:rPr>
            </w:pPr>
            <w:r w:rsidRPr="007023BD">
              <w:rPr>
                <w:rFonts w:ascii="Arial" w:hAnsi="Arial" w:cs="Arial"/>
                <w:sz w:val="24"/>
                <w:szCs w:val="24"/>
              </w:rPr>
              <w:t xml:space="preserve">48 </w:t>
            </w:r>
            <w:r w:rsidR="00931ECA" w:rsidRPr="007023BD">
              <w:rPr>
                <w:rFonts w:ascii="Arial" w:hAnsi="Arial" w:cs="Arial"/>
                <w:sz w:val="24"/>
                <w:szCs w:val="24"/>
              </w:rPr>
              <w:t>029,00</w:t>
            </w:r>
          </w:p>
        </w:tc>
        <w:tc>
          <w:tcPr>
            <w:tcW w:w="0" w:type="auto"/>
            <w:vAlign w:val="center"/>
          </w:tcPr>
          <w:p w:rsidR="00931ECA" w:rsidRPr="007023BD" w:rsidRDefault="00E1231D" w:rsidP="0096446B">
            <w:pPr>
              <w:jc w:val="center"/>
              <w:rPr>
                <w:rFonts w:ascii="Arial" w:hAnsi="Arial" w:cs="Arial"/>
                <w:sz w:val="24"/>
                <w:szCs w:val="24"/>
              </w:rPr>
            </w:pPr>
            <w:r w:rsidRPr="007023BD">
              <w:rPr>
                <w:rFonts w:ascii="Arial" w:hAnsi="Arial" w:cs="Arial"/>
                <w:sz w:val="24"/>
                <w:szCs w:val="24"/>
              </w:rPr>
              <w:t xml:space="preserve">46 </w:t>
            </w:r>
            <w:r w:rsidR="00931ECA" w:rsidRPr="007023BD">
              <w:rPr>
                <w:rFonts w:ascii="Arial" w:hAnsi="Arial" w:cs="Arial"/>
                <w:sz w:val="24"/>
                <w:szCs w:val="24"/>
              </w:rPr>
              <w:t>690,00</w:t>
            </w:r>
          </w:p>
        </w:tc>
        <w:tc>
          <w:tcPr>
            <w:tcW w:w="0" w:type="auto"/>
            <w:vAlign w:val="center"/>
          </w:tcPr>
          <w:p w:rsidR="00931ECA" w:rsidRPr="007023BD" w:rsidRDefault="00E1231D" w:rsidP="0096446B">
            <w:pPr>
              <w:jc w:val="center"/>
              <w:rPr>
                <w:rFonts w:ascii="Arial" w:hAnsi="Arial" w:cs="Arial"/>
                <w:sz w:val="24"/>
                <w:szCs w:val="24"/>
              </w:rPr>
            </w:pPr>
            <w:r w:rsidRPr="007023BD">
              <w:rPr>
                <w:rFonts w:ascii="Arial" w:hAnsi="Arial" w:cs="Arial"/>
                <w:sz w:val="24"/>
                <w:szCs w:val="24"/>
              </w:rPr>
              <w:t xml:space="preserve">46 </w:t>
            </w:r>
            <w:r w:rsidR="00931ECA" w:rsidRPr="007023BD">
              <w:rPr>
                <w:rFonts w:ascii="Arial" w:hAnsi="Arial" w:cs="Arial"/>
                <w:sz w:val="24"/>
                <w:szCs w:val="24"/>
              </w:rPr>
              <w:t>690,00</w:t>
            </w:r>
          </w:p>
        </w:tc>
        <w:tc>
          <w:tcPr>
            <w:tcW w:w="0" w:type="auto"/>
            <w:vAlign w:val="center"/>
          </w:tcPr>
          <w:p w:rsidR="00931ECA" w:rsidRPr="007023BD" w:rsidRDefault="00E1231D" w:rsidP="0096446B">
            <w:pPr>
              <w:jc w:val="center"/>
              <w:rPr>
                <w:rFonts w:ascii="Arial" w:hAnsi="Arial" w:cs="Arial"/>
                <w:sz w:val="24"/>
                <w:szCs w:val="24"/>
              </w:rPr>
            </w:pPr>
            <w:r w:rsidRPr="007023BD">
              <w:rPr>
                <w:rFonts w:ascii="Arial" w:hAnsi="Arial" w:cs="Arial"/>
                <w:sz w:val="24"/>
                <w:szCs w:val="24"/>
              </w:rPr>
              <w:t xml:space="preserve">46 </w:t>
            </w:r>
            <w:r w:rsidR="00931ECA" w:rsidRPr="007023BD">
              <w:rPr>
                <w:rFonts w:ascii="Arial" w:hAnsi="Arial" w:cs="Arial"/>
                <w:sz w:val="24"/>
                <w:szCs w:val="24"/>
              </w:rPr>
              <w:t>690,00</w:t>
            </w:r>
          </w:p>
        </w:tc>
      </w:tr>
      <w:tr w:rsidR="0096446B" w:rsidRPr="007023BD" w:rsidTr="0096446B">
        <w:trPr>
          <w:trHeight w:val="20"/>
          <w:jc w:val="center"/>
        </w:trPr>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lastRenderedPageBreak/>
              <w:t>Средства федерального бюджета</w:t>
            </w:r>
          </w:p>
        </w:tc>
        <w:tc>
          <w:tcPr>
            <w:tcW w:w="0" w:type="auto"/>
            <w:vAlign w:val="center"/>
          </w:tcPr>
          <w:p w:rsidR="00931ECA" w:rsidRPr="007023BD" w:rsidRDefault="00931ECA" w:rsidP="0096446B">
            <w:pPr>
              <w:widowControl w:val="0"/>
              <w:autoSpaceDE w:val="0"/>
              <w:autoSpaceDN w:val="0"/>
              <w:adjustRightInd w:val="0"/>
              <w:jc w:val="center"/>
              <w:rPr>
                <w:rFonts w:ascii="Arial" w:eastAsia="Times New Roman" w:hAnsi="Arial" w:cs="Arial"/>
                <w:sz w:val="24"/>
                <w:szCs w:val="24"/>
              </w:rPr>
            </w:pPr>
            <w:r w:rsidRPr="007023BD">
              <w:rPr>
                <w:rFonts w:ascii="Arial" w:eastAsia="Times New Roman" w:hAnsi="Arial" w:cs="Arial"/>
                <w:sz w:val="24"/>
                <w:szCs w:val="24"/>
              </w:rPr>
              <w:t>0</w:t>
            </w:r>
          </w:p>
        </w:tc>
        <w:tc>
          <w:tcPr>
            <w:tcW w:w="0" w:type="auto"/>
            <w:vAlign w:val="center"/>
          </w:tcPr>
          <w:p w:rsidR="00931ECA" w:rsidRPr="007023BD" w:rsidRDefault="00931ECA" w:rsidP="0096446B">
            <w:pPr>
              <w:widowControl w:val="0"/>
              <w:autoSpaceDE w:val="0"/>
              <w:autoSpaceDN w:val="0"/>
              <w:adjustRightInd w:val="0"/>
              <w:jc w:val="center"/>
              <w:rPr>
                <w:rFonts w:ascii="Arial" w:eastAsia="Times New Roman" w:hAnsi="Arial" w:cs="Arial"/>
                <w:sz w:val="24"/>
                <w:szCs w:val="24"/>
              </w:rPr>
            </w:pPr>
            <w:r w:rsidRPr="007023BD">
              <w:rPr>
                <w:rFonts w:ascii="Arial" w:eastAsia="Times New Roman" w:hAnsi="Arial" w:cs="Arial"/>
                <w:sz w:val="24"/>
                <w:szCs w:val="24"/>
              </w:rPr>
              <w:t>0</w:t>
            </w:r>
          </w:p>
        </w:tc>
        <w:tc>
          <w:tcPr>
            <w:tcW w:w="0" w:type="auto"/>
            <w:vAlign w:val="center"/>
          </w:tcPr>
          <w:p w:rsidR="00931ECA" w:rsidRPr="007023BD" w:rsidRDefault="00931ECA" w:rsidP="0096446B">
            <w:pPr>
              <w:widowControl w:val="0"/>
              <w:autoSpaceDE w:val="0"/>
              <w:autoSpaceDN w:val="0"/>
              <w:adjustRightInd w:val="0"/>
              <w:jc w:val="center"/>
              <w:rPr>
                <w:rFonts w:ascii="Arial" w:eastAsia="Times New Roman" w:hAnsi="Arial" w:cs="Arial"/>
                <w:sz w:val="24"/>
                <w:szCs w:val="24"/>
              </w:rPr>
            </w:pPr>
            <w:r w:rsidRPr="007023BD">
              <w:rPr>
                <w:rFonts w:ascii="Arial" w:eastAsia="Times New Roman" w:hAnsi="Arial" w:cs="Arial"/>
                <w:sz w:val="24"/>
                <w:szCs w:val="24"/>
              </w:rPr>
              <w:t>0</w:t>
            </w:r>
          </w:p>
        </w:tc>
        <w:tc>
          <w:tcPr>
            <w:tcW w:w="0" w:type="auto"/>
            <w:vAlign w:val="center"/>
          </w:tcPr>
          <w:p w:rsidR="00931ECA" w:rsidRPr="007023BD" w:rsidRDefault="00931ECA" w:rsidP="0096446B">
            <w:pPr>
              <w:widowControl w:val="0"/>
              <w:autoSpaceDE w:val="0"/>
              <w:autoSpaceDN w:val="0"/>
              <w:adjustRightInd w:val="0"/>
              <w:jc w:val="center"/>
              <w:rPr>
                <w:rFonts w:ascii="Arial" w:eastAsia="Times New Roman" w:hAnsi="Arial" w:cs="Arial"/>
                <w:sz w:val="24"/>
                <w:szCs w:val="24"/>
              </w:rPr>
            </w:pPr>
            <w:r w:rsidRPr="007023BD">
              <w:rPr>
                <w:rFonts w:ascii="Arial" w:eastAsia="Times New Roman" w:hAnsi="Arial" w:cs="Arial"/>
                <w:sz w:val="24"/>
                <w:szCs w:val="24"/>
              </w:rPr>
              <w:t>0</w:t>
            </w:r>
          </w:p>
        </w:tc>
        <w:tc>
          <w:tcPr>
            <w:tcW w:w="0" w:type="auto"/>
            <w:vAlign w:val="center"/>
          </w:tcPr>
          <w:p w:rsidR="00931ECA" w:rsidRPr="007023BD" w:rsidRDefault="00931ECA" w:rsidP="0096446B">
            <w:pPr>
              <w:widowControl w:val="0"/>
              <w:autoSpaceDE w:val="0"/>
              <w:autoSpaceDN w:val="0"/>
              <w:adjustRightInd w:val="0"/>
              <w:jc w:val="center"/>
              <w:rPr>
                <w:rFonts w:ascii="Arial" w:eastAsia="Times New Roman" w:hAnsi="Arial" w:cs="Arial"/>
                <w:sz w:val="24"/>
                <w:szCs w:val="24"/>
              </w:rPr>
            </w:pPr>
            <w:r w:rsidRPr="007023BD">
              <w:rPr>
                <w:rFonts w:ascii="Arial" w:eastAsia="Times New Roman" w:hAnsi="Arial" w:cs="Arial"/>
                <w:sz w:val="24"/>
                <w:szCs w:val="24"/>
              </w:rPr>
              <w:t>0</w:t>
            </w:r>
          </w:p>
        </w:tc>
        <w:tc>
          <w:tcPr>
            <w:tcW w:w="0" w:type="auto"/>
            <w:vAlign w:val="center"/>
          </w:tcPr>
          <w:p w:rsidR="00931ECA" w:rsidRPr="007023BD" w:rsidRDefault="00931ECA" w:rsidP="0096446B">
            <w:pPr>
              <w:widowControl w:val="0"/>
              <w:autoSpaceDE w:val="0"/>
              <w:autoSpaceDN w:val="0"/>
              <w:adjustRightInd w:val="0"/>
              <w:jc w:val="center"/>
              <w:rPr>
                <w:rFonts w:ascii="Arial" w:eastAsia="Times New Roman" w:hAnsi="Arial" w:cs="Arial"/>
                <w:sz w:val="24"/>
                <w:szCs w:val="24"/>
              </w:rPr>
            </w:pPr>
            <w:r w:rsidRPr="007023BD">
              <w:rPr>
                <w:rFonts w:ascii="Arial" w:eastAsia="Times New Roman" w:hAnsi="Arial" w:cs="Arial"/>
                <w:sz w:val="24"/>
                <w:szCs w:val="24"/>
              </w:rPr>
              <w:t>0</w:t>
            </w:r>
          </w:p>
        </w:tc>
      </w:tr>
      <w:tr w:rsidR="0096446B" w:rsidRPr="007023BD" w:rsidTr="0096446B">
        <w:trPr>
          <w:trHeight w:val="20"/>
          <w:jc w:val="center"/>
        </w:trPr>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475,00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95,00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95,00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95,00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95,00</w:t>
            </w:r>
          </w:p>
        </w:tc>
        <w:tc>
          <w:tcPr>
            <w:tcW w:w="0" w:type="auto"/>
            <w:vAlign w:val="center"/>
          </w:tcPr>
          <w:p w:rsidR="00931ECA" w:rsidRPr="007023BD" w:rsidRDefault="00931ECA" w:rsidP="0096446B">
            <w:pPr>
              <w:jc w:val="center"/>
              <w:rPr>
                <w:rFonts w:ascii="Arial" w:hAnsi="Arial" w:cs="Arial"/>
                <w:sz w:val="24"/>
                <w:szCs w:val="24"/>
              </w:rPr>
            </w:pPr>
            <w:r w:rsidRPr="007023BD">
              <w:rPr>
                <w:rFonts w:ascii="Arial" w:hAnsi="Arial" w:cs="Arial"/>
                <w:sz w:val="24"/>
                <w:szCs w:val="24"/>
              </w:rPr>
              <w:t>95,00</w:t>
            </w:r>
          </w:p>
        </w:tc>
      </w:tr>
      <w:tr w:rsidR="0096446B" w:rsidRPr="007023BD" w:rsidTr="0096446B">
        <w:trPr>
          <w:trHeight w:val="20"/>
          <w:jc w:val="center"/>
        </w:trPr>
        <w:tc>
          <w:tcPr>
            <w:tcW w:w="0" w:type="auto"/>
            <w:vAlign w:val="center"/>
          </w:tcPr>
          <w:p w:rsidR="00931ECA" w:rsidRPr="007023BD" w:rsidRDefault="00931ECA" w:rsidP="0096446B">
            <w:pPr>
              <w:jc w:val="center"/>
              <w:rPr>
                <w:rFonts w:ascii="Arial" w:eastAsia="Calibri" w:hAnsi="Arial" w:cs="Arial"/>
                <w:sz w:val="24"/>
                <w:szCs w:val="24"/>
              </w:rPr>
            </w:pPr>
            <w:r w:rsidRPr="007023BD">
              <w:rPr>
                <w:rFonts w:ascii="Arial" w:eastAsia="Calibri" w:hAnsi="Arial" w:cs="Arial"/>
                <w:sz w:val="24"/>
                <w:szCs w:val="24"/>
              </w:rPr>
              <w:t>Всего, в том числе по годам:</w:t>
            </w:r>
          </w:p>
        </w:tc>
        <w:tc>
          <w:tcPr>
            <w:tcW w:w="0" w:type="auto"/>
            <w:vAlign w:val="center"/>
          </w:tcPr>
          <w:p w:rsidR="00931ECA" w:rsidRPr="007023BD" w:rsidRDefault="009C0EB2" w:rsidP="0096446B">
            <w:pPr>
              <w:jc w:val="center"/>
              <w:rPr>
                <w:rFonts w:ascii="Arial" w:hAnsi="Arial" w:cs="Arial"/>
                <w:sz w:val="24"/>
                <w:szCs w:val="24"/>
              </w:rPr>
            </w:pPr>
            <w:r w:rsidRPr="007023BD">
              <w:rPr>
                <w:rFonts w:ascii="Arial" w:hAnsi="Arial" w:cs="Arial"/>
                <w:sz w:val="24"/>
                <w:szCs w:val="24"/>
              </w:rPr>
              <w:t>261</w:t>
            </w:r>
            <w:r w:rsidR="0096446B" w:rsidRPr="007023BD">
              <w:rPr>
                <w:rFonts w:ascii="Arial" w:hAnsi="Arial" w:cs="Arial"/>
                <w:sz w:val="24"/>
                <w:szCs w:val="24"/>
              </w:rPr>
              <w:t xml:space="preserve"> </w:t>
            </w:r>
            <w:r w:rsidRPr="007023BD">
              <w:rPr>
                <w:rFonts w:ascii="Arial" w:hAnsi="Arial" w:cs="Arial"/>
                <w:sz w:val="24"/>
                <w:szCs w:val="24"/>
              </w:rPr>
              <w:t>499,00</w:t>
            </w:r>
          </w:p>
        </w:tc>
        <w:tc>
          <w:tcPr>
            <w:tcW w:w="0" w:type="auto"/>
            <w:vAlign w:val="center"/>
          </w:tcPr>
          <w:p w:rsidR="00931ECA" w:rsidRPr="007023BD" w:rsidRDefault="009C0EB2" w:rsidP="0096446B">
            <w:pPr>
              <w:jc w:val="center"/>
              <w:rPr>
                <w:rFonts w:ascii="Arial" w:hAnsi="Arial" w:cs="Arial"/>
                <w:sz w:val="24"/>
                <w:szCs w:val="24"/>
              </w:rPr>
            </w:pPr>
            <w:r w:rsidRPr="007023BD">
              <w:rPr>
                <w:rFonts w:ascii="Arial" w:hAnsi="Arial" w:cs="Arial"/>
                <w:sz w:val="24"/>
                <w:szCs w:val="24"/>
              </w:rPr>
              <w:t>67</w:t>
            </w:r>
            <w:r w:rsidR="0096446B" w:rsidRPr="007023BD">
              <w:rPr>
                <w:rFonts w:ascii="Arial" w:hAnsi="Arial" w:cs="Arial"/>
                <w:sz w:val="24"/>
                <w:szCs w:val="24"/>
              </w:rPr>
              <w:t xml:space="preserve"> </w:t>
            </w:r>
            <w:r w:rsidRPr="007023BD">
              <w:rPr>
                <w:rFonts w:ascii="Arial" w:hAnsi="Arial" w:cs="Arial"/>
                <w:sz w:val="24"/>
                <w:szCs w:val="24"/>
              </w:rPr>
              <w:t>010,00</w:t>
            </w:r>
          </w:p>
        </w:tc>
        <w:tc>
          <w:tcPr>
            <w:tcW w:w="0" w:type="auto"/>
            <w:vAlign w:val="center"/>
          </w:tcPr>
          <w:p w:rsidR="00931ECA" w:rsidRPr="007023BD" w:rsidRDefault="00E1231D" w:rsidP="0096446B">
            <w:pPr>
              <w:jc w:val="center"/>
              <w:rPr>
                <w:rFonts w:ascii="Arial" w:hAnsi="Arial" w:cs="Arial"/>
                <w:sz w:val="24"/>
                <w:szCs w:val="24"/>
              </w:rPr>
            </w:pPr>
            <w:r w:rsidRPr="007023BD">
              <w:rPr>
                <w:rFonts w:ascii="Arial" w:hAnsi="Arial" w:cs="Arial"/>
                <w:sz w:val="24"/>
                <w:szCs w:val="24"/>
              </w:rPr>
              <w:t xml:space="preserve">53 </w:t>
            </w:r>
            <w:r w:rsidR="00931ECA" w:rsidRPr="007023BD">
              <w:rPr>
                <w:rFonts w:ascii="Arial" w:hAnsi="Arial" w:cs="Arial"/>
                <w:sz w:val="24"/>
                <w:szCs w:val="24"/>
              </w:rPr>
              <w:t>426,00</w:t>
            </w:r>
          </w:p>
        </w:tc>
        <w:tc>
          <w:tcPr>
            <w:tcW w:w="0" w:type="auto"/>
            <w:vAlign w:val="center"/>
          </w:tcPr>
          <w:p w:rsidR="00931ECA" w:rsidRPr="007023BD" w:rsidRDefault="00E1231D" w:rsidP="0096446B">
            <w:pPr>
              <w:jc w:val="center"/>
              <w:rPr>
                <w:rFonts w:ascii="Arial" w:hAnsi="Arial" w:cs="Arial"/>
                <w:sz w:val="24"/>
                <w:szCs w:val="24"/>
              </w:rPr>
            </w:pPr>
            <w:r w:rsidRPr="007023BD">
              <w:rPr>
                <w:rFonts w:ascii="Arial" w:hAnsi="Arial" w:cs="Arial"/>
                <w:sz w:val="24"/>
                <w:szCs w:val="24"/>
              </w:rPr>
              <w:t xml:space="preserve">47 </w:t>
            </w:r>
            <w:r w:rsidR="00931ECA" w:rsidRPr="007023BD">
              <w:rPr>
                <w:rFonts w:ascii="Arial" w:hAnsi="Arial" w:cs="Arial"/>
                <w:sz w:val="24"/>
                <w:szCs w:val="24"/>
              </w:rPr>
              <w:t>021,00</w:t>
            </w:r>
          </w:p>
        </w:tc>
        <w:tc>
          <w:tcPr>
            <w:tcW w:w="0" w:type="auto"/>
            <w:vAlign w:val="center"/>
          </w:tcPr>
          <w:p w:rsidR="00931ECA" w:rsidRPr="007023BD" w:rsidRDefault="00E1231D" w:rsidP="0096446B">
            <w:pPr>
              <w:jc w:val="center"/>
              <w:rPr>
                <w:rFonts w:ascii="Arial" w:hAnsi="Arial" w:cs="Arial"/>
                <w:sz w:val="24"/>
                <w:szCs w:val="24"/>
              </w:rPr>
            </w:pPr>
            <w:r w:rsidRPr="007023BD">
              <w:rPr>
                <w:rFonts w:ascii="Arial" w:hAnsi="Arial" w:cs="Arial"/>
                <w:sz w:val="24"/>
                <w:szCs w:val="24"/>
              </w:rPr>
              <w:t xml:space="preserve">47 </w:t>
            </w:r>
            <w:r w:rsidR="00931ECA" w:rsidRPr="007023BD">
              <w:rPr>
                <w:rFonts w:ascii="Arial" w:hAnsi="Arial" w:cs="Arial"/>
                <w:sz w:val="24"/>
                <w:szCs w:val="24"/>
              </w:rPr>
              <w:t>021,00</w:t>
            </w:r>
          </w:p>
        </w:tc>
        <w:tc>
          <w:tcPr>
            <w:tcW w:w="0" w:type="auto"/>
            <w:vAlign w:val="center"/>
          </w:tcPr>
          <w:p w:rsidR="00931ECA" w:rsidRPr="007023BD" w:rsidRDefault="00E1231D" w:rsidP="0096446B">
            <w:pPr>
              <w:jc w:val="center"/>
              <w:rPr>
                <w:rFonts w:ascii="Arial" w:hAnsi="Arial" w:cs="Arial"/>
                <w:sz w:val="24"/>
                <w:szCs w:val="24"/>
              </w:rPr>
            </w:pPr>
            <w:r w:rsidRPr="007023BD">
              <w:rPr>
                <w:rFonts w:ascii="Arial" w:hAnsi="Arial" w:cs="Arial"/>
                <w:sz w:val="24"/>
                <w:szCs w:val="24"/>
              </w:rPr>
              <w:t xml:space="preserve">47 </w:t>
            </w:r>
            <w:r w:rsidR="00931ECA" w:rsidRPr="007023BD">
              <w:rPr>
                <w:rFonts w:ascii="Arial" w:hAnsi="Arial" w:cs="Arial"/>
                <w:sz w:val="24"/>
                <w:szCs w:val="24"/>
              </w:rPr>
              <w:t>021,00</w:t>
            </w:r>
          </w:p>
        </w:tc>
      </w:tr>
    </w:tbl>
    <w:p w:rsidR="00E704E4" w:rsidRPr="007023BD" w:rsidRDefault="00E704E4" w:rsidP="0096446B">
      <w:pPr>
        <w:spacing w:after="0" w:line="240" w:lineRule="auto"/>
        <w:jc w:val="center"/>
        <w:rPr>
          <w:rFonts w:ascii="Arial" w:eastAsia="Calibri" w:hAnsi="Arial" w:cs="Arial"/>
          <w:sz w:val="24"/>
          <w:szCs w:val="24"/>
        </w:rPr>
      </w:pPr>
    </w:p>
    <w:p w:rsidR="00E704E4" w:rsidRPr="007023BD" w:rsidRDefault="00E704E4" w:rsidP="0096446B">
      <w:pPr>
        <w:spacing w:after="0" w:line="240" w:lineRule="auto"/>
        <w:contextualSpacing/>
        <w:jc w:val="center"/>
        <w:rPr>
          <w:rFonts w:ascii="Arial" w:eastAsia="Calibri" w:hAnsi="Arial" w:cs="Arial"/>
          <w:b/>
          <w:sz w:val="24"/>
          <w:szCs w:val="24"/>
        </w:rPr>
      </w:pPr>
      <w:r w:rsidRPr="007023BD">
        <w:rPr>
          <w:rFonts w:ascii="Arial" w:eastAsia="Calibri" w:hAnsi="Arial" w:cs="Arial"/>
          <w:b/>
          <w:sz w:val="24"/>
          <w:szCs w:val="24"/>
          <w:lang w:val="en-US"/>
        </w:rPr>
        <w:t>II</w:t>
      </w:r>
      <w:r w:rsidRPr="007023BD">
        <w:rPr>
          <w:rFonts w:ascii="Arial" w:eastAsia="Calibri" w:hAnsi="Arial" w:cs="Arial"/>
          <w:b/>
          <w:sz w:val="24"/>
          <w:szCs w:val="24"/>
        </w:rPr>
        <w:t>.</w:t>
      </w:r>
      <w:r w:rsidR="0096446B" w:rsidRPr="007023BD">
        <w:rPr>
          <w:rFonts w:ascii="Arial" w:eastAsia="Calibri" w:hAnsi="Arial" w:cs="Arial"/>
          <w:b/>
          <w:sz w:val="24"/>
          <w:szCs w:val="24"/>
        </w:rPr>
        <w:t xml:space="preserve"> </w:t>
      </w:r>
      <w:r w:rsidRPr="007023BD">
        <w:rPr>
          <w:rFonts w:ascii="Arial" w:eastAsia="Calibri" w:hAnsi="Arial" w:cs="Arial"/>
          <w:b/>
          <w:sz w:val="24"/>
          <w:szCs w:val="24"/>
        </w:rPr>
        <w:t>Общая характеристика сферы реализации муниципальной программы, основные проблемы в указанной сфере, инерционный прогноз ее развития, описан</w:t>
      </w:r>
      <w:r w:rsidR="0096446B" w:rsidRPr="007023BD">
        <w:rPr>
          <w:rFonts w:ascii="Arial" w:eastAsia="Calibri" w:hAnsi="Arial" w:cs="Arial"/>
          <w:b/>
          <w:sz w:val="24"/>
          <w:szCs w:val="24"/>
        </w:rPr>
        <w:t>ие цели муниципальной программы</w:t>
      </w:r>
    </w:p>
    <w:p w:rsidR="0096446B" w:rsidRPr="007023BD" w:rsidRDefault="0096446B" w:rsidP="0096446B">
      <w:pPr>
        <w:spacing w:after="0" w:line="240" w:lineRule="auto"/>
        <w:contextualSpacing/>
        <w:jc w:val="center"/>
        <w:rPr>
          <w:rFonts w:ascii="Arial" w:eastAsia="Calibri" w:hAnsi="Arial" w:cs="Arial"/>
          <w:sz w:val="24"/>
          <w:szCs w:val="24"/>
        </w:rPr>
      </w:pP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Обеспечение безопасности городского округа Котельники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Практика и накопленный за последние годы опыт реализации задач по обеспечению безопасности граждан городского округа Котельники Московской области свидетельствуют о необходимости внедрения комплексного подхода в этой работе.</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proofErr w:type="gramStart"/>
      <w:r w:rsidRPr="007023BD">
        <w:rPr>
          <w:rFonts w:ascii="Arial" w:eastAsia="Calibri" w:hAnsi="Arial" w:cs="Arial"/>
          <w:sz w:val="24"/>
          <w:szCs w:val="24"/>
        </w:rPr>
        <w:t>Совместная целенаправленная деятельность исполнительных органов государственной власти Московской области, Главного управления МВД России по Московской области, УФСБ России по г. Москве и Московской области, Главного управления МЧС России по Московской области, реализация мероприятий муниципальных программ городского округа Котельники Московской области по профилактике правонарушений, борьбе с преступностью и обеспечению безопасности граждан в Московской области позволили избежать обострения криминогенной обстановки, стабилизировать воздействие</w:t>
      </w:r>
      <w:proofErr w:type="gramEnd"/>
      <w:r w:rsidRPr="007023BD">
        <w:rPr>
          <w:rFonts w:ascii="Arial" w:eastAsia="Calibri" w:hAnsi="Arial" w:cs="Arial"/>
          <w:sz w:val="24"/>
          <w:szCs w:val="24"/>
        </w:rPr>
        <w:t xml:space="preserve"> на нее негативных факторов, снизить количество чрезвычайных ситуаций.</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Количество пожаров на территории городского округа Котельники Московской области существенно уменьшилось.</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Несмотря на принятые меры, уровень преступности в городском округе Котельники Московской области ос</w:t>
      </w:r>
      <w:r w:rsidR="0096446B" w:rsidRPr="007023BD">
        <w:rPr>
          <w:rFonts w:ascii="Arial" w:eastAsia="Calibri" w:hAnsi="Arial" w:cs="Arial"/>
          <w:sz w:val="24"/>
          <w:szCs w:val="24"/>
        </w:rPr>
        <w:t>тается высоким.</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городского округа Котельники Московской области, повышению качества жизни населения.</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xml:space="preserve">Негативное влияние на </w:t>
      </w:r>
      <w:proofErr w:type="gramStart"/>
      <w:r w:rsidRPr="007023BD">
        <w:rPr>
          <w:rFonts w:ascii="Arial" w:eastAsia="Calibri" w:hAnsi="Arial" w:cs="Arial"/>
          <w:sz w:val="24"/>
          <w:szCs w:val="24"/>
        </w:rPr>
        <w:t>криминогенную обстановку</w:t>
      </w:r>
      <w:proofErr w:type="gramEnd"/>
      <w:r w:rsidRPr="007023BD">
        <w:rPr>
          <w:rFonts w:ascii="Arial" w:eastAsia="Calibri" w:hAnsi="Arial" w:cs="Arial"/>
          <w:sz w:val="24"/>
          <w:szCs w:val="24"/>
        </w:rPr>
        <w:t xml:space="preserve"> в городском округе Котельники Московской области оказывает значительное количество незаконных мигрантов. 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Усиление миграционных потоков в регион приводит к существованию в городском округе Котельники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Ситуация в сфере межнациональных отношений имеет тенденцию к обострению.</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lastRenderedPageBreak/>
        <w:t>В силу ряда геополитических условий, в первую очередь географического положения, городской округ Котельники Московской области является привлекательным для наркобизнеса.</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Требуют усиления антитеррористической защищенности объекты социальной сферы и места массового пребывания людей.</w:t>
      </w:r>
    </w:p>
    <w:p w:rsidR="00E704E4" w:rsidRPr="007023BD" w:rsidRDefault="00E704E4" w:rsidP="0096446B">
      <w:pPr>
        <w:tabs>
          <w:tab w:val="left" w:pos="-1985"/>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Важным фактором устойчивого социально-экономического развития городского округа Котельники Московской области является обеспечение необходимого уровня пожарной безопасности и минимизация потерь вследствие пожаров.</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На территории области не все объекты оснащены системами пожарной автоматики, а темпы распространения таких систем весьма низкие.</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Сохраняется опасность возникновения чрезвычайных ситуаций приро</w:t>
      </w:r>
      <w:r w:rsidR="005B0D3A" w:rsidRPr="007023BD">
        <w:rPr>
          <w:rFonts w:ascii="Arial" w:eastAsia="Calibri" w:hAnsi="Arial" w:cs="Arial"/>
          <w:sz w:val="24"/>
          <w:szCs w:val="24"/>
        </w:rPr>
        <w:t xml:space="preserve">дного и техногенного характера </w:t>
      </w:r>
      <w:r w:rsidRPr="007023BD">
        <w:rPr>
          <w:rFonts w:ascii="Arial" w:eastAsia="Calibri" w:hAnsi="Arial" w:cs="Arial"/>
          <w:sz w:val="24"/>
          <w:szCs w:val="24"/>
        </w:rPr>
        <w:t>(далее - чрезвычайная ситуация).</w:t>
      </w:r>
    </w:p>
    <w:p w:rsidR="00E704E4" w:rsidRPr="007023BD" w:rsidRDefault="00E704E4" w:rsidP="0096446B">
      <w:pPr>
        <w:tabs>
          <w:tab w:val="left" w:pos="-1985"/>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Сложная обстановка сохраняется на обводн</w:t>
      </w:r>
      <w:r w:rsidR="0096446B" w:rsidRPr="007023BD">
        <w:rPr>
          <w:rFonts w:ascii="Arial" w:eastAsia="Calibri" w:hAnsi="Arial" w:cs="Arial"/>
          <w:sz w:val="24"/>
          <w:szCs w:val="24"/>
        </w:rPr>
        <w:t>е</w:t>
      </w:r>
      <w:r w:rsidRPr="007023BD">
        <w:rPr>
          <w:rFonts w:ascii="Arial" w:eastAsia="Calibri" w:hAnsi="Arial" w:cs="Arial"/>
          <w:sz w:val="24"/>
          <w:szCs w:val="24"/>
        </w:rPr>
        <w:t>нных территориях городского округа Котельники Московской области, где происходят аварии и происшествия с плавательными средствами, последствиями которых является гибель людей.</w:t>
      </w:r>
    </w:p>
    <w:p w:rsidR="00E704E4" w:rsidRPr="007023BD" w:rsidRDefault="00E704E4" w:rsidP="0096446B">
      <w:pPr>
        <w:tabs>
          <w:tab w:val="left" w:pos="-1985"/>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Эти и другие угрозы безопасности городского округа Котельники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E704E4" w:rsidRPr="007023BD" w:rsidRDefault="00E704E4" w:rsidP="0096446B">
      <w:pPr>
        <w:tabs>
          <w:tab w:val="left" w:pos="-1985"/>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Угрозы безопасности, оказывающие деструктивное воздействие на различные сферы жизни и деятельности городского округа Котельники Московской области и ее жителей, находятся в тесной взаимосвязи и во взаимодействии друг с другом.</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по обеспечению безопасности городского округа Котельники Московской области должны носить комплексный и системный характер.</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Таким комплексным системным документом является муниципальная программа городского округа Котельники Московской области «Безопасность и обеспечение безопасности жизнедеятельности населения» (далее – муниципальная программа).</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внедрением технических средств как важнейших элементов обеспечения безопасности объектов.</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Применение программно-целевого метода обеспечения безопасности городского округа Котельники Московской области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реализацию комплекса мероприятий, в том числе профилактического характера, снижающих количество чрезвычайных ситуаций и пожаров.</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lastRenderedPageBreak/>
        <w:t>Усилия органов муниципального самоуправления, в компетенцию которых входит решение вопросов обеспечения безопасности, в рамках муниципальной программы должны обеспечить снижение показателей нарастания угроз, а в конечном итоге гарантированную защиту населения и объектов городского округа Котельники Московской области от преступности, террористических акций и чрезвычайных ситуаций.</w:t>
      </w:r>
    </w:p>
    <w:p w:rsidR="00E704E4" w:rsidRPr="007023BD" w:rsidRDefault="00E704E4" w:rsidP="0096446B">
      <w:pPr>
        <w:widowControl w:val="0"/>
        <w:tabs>
          <w:tab w:val="left" w:pos="-1985"/>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Целью данной муниципальной программы является комплексное обеспечение безопасности населения и объектов на территории городского округа Котельники, повышение уровня и результативности борьбы с преступностью.</w:t>
      </w:r>
    </w:p>
    <w:p w:rsidR="00E704E4" w:rsidRPr="007023BD" w:rsidRDefault="00E704E4" w:rsidP="0096446B">
      <w:pPr>
        <w:widowControl w:val="0"/>
        <w:autoSpaceDE w:val="0"/>
        <w:autoSpaceDN w:val="0"/>
        <w:adjustRightInd w:val="0"/>
        <w:spacing w:after="0" w:line="240" w:lineRule="auto"/>
        <w:jc w:val="center"/>
        <w:rPr>
          <w:rFonts w:ascii="Arial" w:eastAsia="Calibri" w:hAnsi="Arial" w:cs="Arial"/>
          <w:sz w:val="24"/>
          <w:szCs w:val="24"/>
        </w:rPr>
      </w:pPr>
    </w:p>
    <w:p w:rsidR="00E704E4" w:rsidRPr="007023BD" w:rsidRDefault="00E704E4" w:rsidP="0096446B">
      <w:pPr>
        <w:widowControl w:val="0"/>
        <w:autoSpaceDE w:val="0"/>
        <w:autoSpaceDN w:val="0"/>
        <w:adjustRightInd w:val="0"/>
        <w:spacing w:after="0" w:line="240" w:lineRule="auto"/>
        <w:contextualSpacing/>
        <w:jc w:val="center"/>
        <w:rPr>
          <w:rFonts w:ascii="Arial" w:eastAsia="Calibri" w:hAnsi="Arial" w:cs="Arial"/>
          <w:b/>
          <w:sz w:val="24"/>
          <w:szCs w:val="24"/>
        </w:rPr>
      </w:pPr>
      <w:r w:rsidRPr="007023BD">
        <w:rPr>
          <w:rFonts w:ascii="Arial" w:eastAsia="Calibri" w:hAnsi="Arial" w:cs="Arial"/>
          <w:b/>
          <w:sz w:val="24"/>
          <w:szCs w:val="24"/>
          <w:lang w:val="en-US"/>
        </w:rPr>
        <w:t>III</w:t>
      </w:r>
      <w:r w:rsidRPr="007023BD">
        <w:rPr>
          <w:rFonts w:ascii="Arial" w:eastAsia="Calibri" w:hAnsi="Arial" w:cs="Arial"/>
          <w:b/>
          <w:sz w:val="24"/>
          <w:szCs w:val="24"/>
        </w:rPr>
        <w:t>.</w:t>
      </w:r>
      <w:r w:rsidR="0096446B" w:rsidRPr="007023BD">
        <w:rPr>
          <w:rFonts w:ascii="Arial" w:eastAsia="Calibri" w:hAnsi="Arial" w:cs="Arial"/>
          <w:b/>
          <w:sz w:val="24"/>
          <w:szCs w:val="24"/>
        </w:rPr>
        <w:t xml:space="preserve"> </w:t>
      </w:r>
      <w:r w:rsidRPr="007023BD">
        <w:rPr>
          <w:rFonts w:ascii="Arial" w:eastAsia="Calibri" w:hAnsi="Arial" w:cs="Arial"/>
          <w:b/>
          <w:sz w:val="24"/>
          <w:szCs w:val="24"/>
        </w:rPr>
        <w:t>Прогноз развития соответствующей сферы реализации муниципальной программы на территории городского округа Котельники Московской области с учетом реализации муниципальной программы</w:t>
      </w:r>
    </w:p>
    <w:p w:rsidR="0096446B" w:rsidRPr="007023BD" w:rsidRDefault="0096446B" w:rsidP="0096446B">
      <w:pPr>
        <w:widowControl w:val="0"/>
        <w:autoSpaceDE w:val="0"/>
        <w:autoSpaceDN w:val="0"/>
        <w:adjustRightInd w:val="0"/>
        <w:spacing w:after="0" w:line="240" w:lineRule="auto"/>
        <w:contextualSpacing/>
        <w:jc w:val="center"/>
        <w:rPr>
          <w:rFonts w:ascii="Arial" w:eastAsia="Calibri" w:hAnsi="Arial" w:cs="Arial"/>
          <w:sz w:val="24"/>
          <w:szCs w:val="24"/>
        </w:rPr>
      </w:pP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xml:space="preserve">Реализация программных мероприятий позволит стабилизировать </w:t>
      </w:r>
      <w:proofErr w:type="gramStart"/>
      <w:r w:rsidRPr="007023BD">
        <w:rPr>
          <w:rFonts w:ascii="Arial" w:eastAsia="Calibri" w:hAnsi="Arial" w:cs="Arial"/>
          <w:sz w:val="24"/>
          <w:szCs w:val="24"/>
        </w:rPr>
        <w:t>криминогенную обстановку</w:t>
      </w:r>
      <w:proofErr w:type="gramEnd"/>
      <w:r w:rsidRPr="007023BD">
        <w:rPr>
          <w:rFonts w:ascii="Arial" w:eastAsia="Calibri" w:hAnsi="Arial" w:cs="Arial"/>
          <w:sz w:val="24"/>
          <w:szCs w:val="24"/>
        </w:rPr>
        <w:t xml:space="preserve"> в городском округе Котельники Московской области, замедлить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w:t>
      </w:r>
    </w:p>
    <w:p w:rsidR="00E704E4" w:rsidRPr="007023BD" w:rsidRDefault="00E704E4" w:rsidP="0096446B">
      <w:pPr>
        <w:tabs>
          <w:tab w:val="left" w:pos="14317"/>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По предварительным оценкам реализация программн</w:t>
      </w:r>
      <w:r w:rsidR="00012FE1" w:rsidRPr="007023BD">
        <w:rPr>
          <w:rFonts w:ascii="Arial" w:eastAsia="Calibri" w:hAnsi="Arial" w:cs="Arial"/>
          <w:sz w:val="24"/>
          <w:szCs w:val="24"/>
        </w:rPr>
        <w:t xml:space="preserve">ых мероприятий должна привести </w:t>
      </w:r>
      <w:r w:rsidRPr="007023BD">
        <w:rPr>
          <w:rFonts w:ascii="Arial" w:eastAsia="Calibri" w:hAnsi="Arial" w:cs="Arial"/>
          <w:sz w:val="24"/>
          <w:szCs w:val="24"/>
        </w:rPr>
        <w:t>к следующим изменениям:</w:t>
      </w:r>
    </w:p>
    <w:p w:rsidR="00E704E4" w:rsidRPr="007023BD" w:rsidRDefault="00E704E4" w:rsidP="0096446B">
      <w:pPr>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повышению уровня защиты населения городского округа Котельники Московской области от чрезвычайных ситуаций и защищенности опасных объектов от угроз природного и техногенного характера;</w:t>
      </w:r>
    </w:p>
    <w:p w:rsidR="00E704E4" w:rsidRPr="007023BD" w:rsidRDefault="00E704E4" w:rsidP="0096446B">
      <w:pPr>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увеличению охвата населения Московской области централизованным оповещением и информированием и сокращению среднего времени совместного реагирования нескольких экстренных оперативных служб на обращения населения по единому номеру «112» на</w:t>
      </w:r>
      <w:r w:rsidR="0096446B" w:rsidRPr="007023BD">
        <w:rPr>
          <w:rFonts w:ascii="Arial" w:eastAsia="Calibri" w:hAnsi="Arial" w:cs="Arial"/>
          <w:sz w:val="24"/>
          <w:szCs w:val="24"/>
        </w:rPr>
        <w:t xml:space="preserve"> территории Московской области;</w:t>
      </w:r>
    </w:p>
    <w:p w:rsidR="00E704E4" w:rsidRPr="007023BD" w:rsidRDefault="00E704E4" w:rsidP="0096446B">
      <w:pPr>
        <w:tabs>
          <w:tab w:val="left" w:pos="14175"/>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снижению количества пожаров, произошедших на территории городского округа Котельники Московской области.</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xml:space="preserve">Муниципальная программа рассчитана на </w:t>
      </w:r>
      <w:r w:rsidR="00012FE1" w:rsidRPr="007023BD">
        <w:rPr>
          <w:rFonts w:ascii="Arial" w:eastAsia="Calibri" w:hAnsi="Arial" w:cs="Arial"/>
          <w:sz w:val="24"/>
          <w:szCs w:val="24"/>
        </w:rPr>
        <w:t>пять лет - с 2023 по 2027</w:t>
      </w:r>
      <w:r w:rsidRPr="007023BD">
        <w:rPr>
          <w:rFonts w:ascii="Arial" w:eastAsia="Calibri" w:hAnsi="Arial" w:cs="Arial"/>
          <w:sz w:val="24"/>
          <w:szCs w:val="24"/>
        </w:rPr>
        <w:t xml:space="preserve"> год, ее выполнение предусмотрено без разделения на этапы и включает постоянную реализацию планируемых мероприятий.</w:t>
      </w:r>
    </w:p>
    <w:p w:rsidR="00E704E4" w:rsidRPr="007023BD" w:rsidRDefault="00E704E4" w:rsidP="0096446B">
      <w:pPr>
        <w:widowControl w:val="0"/>
        <w:tabs>
          <w:tab w:val="left" w:pos="14742"/>
        </w:tabs>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xml:space="preserve">Применение программно-целевого метода к решению проблемы повышения безопасности городского округа Котельники Московской области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7023BD">
        <w:rPr>
          <w:rFonts w:ascii="Arial" w:eastAsia="Calibri" w:hAnsi="Arial" w:cs="Arial"/>
          <w:sz w:val="24"/>
          <w:szCs w:val="24"/>
        </w:rPr>
        <w:t>скоординированностью</w:t>
      </w:r>
      <w:proofErr w:type="spellEnd"/>
      <w:r w:rsidRPr="007023BD">
        <w:rPr>
          <w:rFonts w:ascii="Arial" w:eastAsia="Calibri" w:hAnsi="Arial" w:cs="Arial"/>
          <w:sz w:val="24"/>
          <w:szCs w:val="24"/>
        </w:rPr>
        <w:t xml:space="preserve"> деятельности исполнителей муниципальной программы на начальных стадиях ее реализации.</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структурных подразделений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В целях решения указанной проблемы в процессе реализации муниципальной программы предусматриваются:</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lastRenderedPageBreak/>
        <w:t>- 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мониторинг выполнения муниципальной программы, регулярный анализ и при необходимости ежегодная корректировка показателей, а также мероприятий муниципальной программы;</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оперативное реагирование и внесение изменений в подпрограммы, снижающие воздействие негативных факторов на выполнение целевых показателей подпрограмм.</w:t>
      </w:r>
    </w:p>
    <w:p w:rsidR="00E704E4" w:rsidRPr="007023BD" w:rsidRDefault="002E7F21"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В период с 2020 года по 2022</w:t>
      </w:r>
      <w:r w:rsidR="00E704E4" w:rsidRPr="007023BD">
        <w:rPr>
          <w:rFonts w:ascii="Arial" w:eastAsia="Calibri" w:hAnsi="Arial" w:cs="Arial"/>
          <w:sz w:val="24"/>
          <w:szCs w:val="24"/>
        </w:rPr>
        <w:t xml:space="preserve"> год на территории городского округа Котельники Московской области реализовывалась муниципальная программа городского округа Котельники Московской области «Безопасность </w:t>
      </w:r>
      <w:r w:rsidRPr="007023BD">
        <w:rPr>
          <w:rFonts w:ascii="Arial" w:eastAsia="Calibri" w:hAnsi="Arial" w:cs="Arial"/>
          <w:sz w:val="24"/>
          <w:szCs w:val="24"/>
        </w:rPr>
        <w:t>и обеспечение безопасности жизнедеятельности населения</w:t>
      </w:r>
      <w:r w:rsidR="00E704E4" w:rsidRPr="007023BD">
        <w:rPr>
          <w:rFonts w:ascii="Arial" w:eastAsia="Calibri" w:hAnsi="Arial" w:cs="Arial"/>
          <w:sz w:val="24"/>
          <w:szCs w:val="24"/>
        </w:rPr>
        <w:t>».</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Итоги реализации муницип</w:t>
      </w:r>
      <w:r w:rsidR="002E7F21" w:rsidRPr="007023BD">
        <w:rPr>
          <w:rFonts w:ascii="Arial" w:eastAsia="Calibri" w:hAnsi="Arial" w:cs="Arial"/>
          <w:sz w:val="24"/>
          <w:szCs w:val="24"/>
        </w:rPr>
        <w:t>альной программы в период с 2020 по 2022</w:t>
      </w:r>
      <w:r w:rsidRPr="007023BD">
        <w:rPr>
          <w:rFonts w:ascii="Arial" w:eastAsia="Calibri" w:hAnsi="Arial" w:cs="Arial"/>
          <w:sz w:val="24"/>
          <w:szCs w:val="24"/>
        </w:rPr>
        <w:t xml:space="preserve"> год подтвердили эффективность применения программно-целевого метода для достижения целей и задач по обеспечению безопасности населения, проживающего на территории городского округа Котельники Московской области.</w:t>
      </w:r>
    </w:p>
    <w:p w:rsidR="0096446B" w:rsidRPr="007023BD" w:rsidRDefault="0096446B" w:rsidP="0096446B">
      <w:pPr>
        <w:widowControl w:val="0"/>
        <w:autoSpaceDE w:val="0"/>
        <w:autoSpaceDN w:val="0"/>
        <w:adjustRightInd w:val="0"/>
        <w:spacing w:after="0" w:line="240" w:lineRule="auto"/>
        <w:jc w:val="center"/>
        <w:rPr>
          <w:rFonts w:ascii="Arial" w:eastAsia="Calibri" w:hAnsi="Arial" w:cs="Arial"/>
          <w:sz w:val="24"/>
          <w:szCs w:val="24"/>
        </w:rPr>
      </w:pPr>
    </w:p>
    <w:p w:rsidR="00E704E4" w:rsidRPr="007023BD" w:rsidRDefault="00E704E4" w:rsidP="0096446B">
      <w:pPr>
        <w:widowControl w:val="0"/>
        <w:autoSpaceDE w:val="0"/>
        <w:autoSpaceDN w:val="0"/>
        <w:adjustRightInd w:val="0"/>
        <w:spacing w:after="0" w:line="240" w:lineRule="auto"/>
        <w:jc w:val="center"/>
        <w:rPr>
          <w:rFonts w:ascii="Arial" w:eastAsia="Calibri" w:hAnsi="Arial" w:cs="Arial"/>
          <w:b/>
          <w:sz w:val="24"/>
          <w:szCs w:val="24"/>
        </w:rPr>
      </w:pPr>
      <w:r w:rsidRPr="007023BD">
        <w:rPr>
          <w:rFonts w:ascii="Arial" w:eastAsia="Calibri" w:hAnsi="Arial" w:cs="Arial"/>
          <w:b/>
          <w:sz w:val="24"/>
          <w:szCs w:val="24"/>
          <w:lang w:val="en-US"/>
        </w:rPr>
        <w:t>IV</w:t>
      </w:r>
      <w:r w:rsidRPr="007023BD">
        <w:rPr>
          <w:rFonts w:ascii="Arial" w:eastAsia="Calibri" w:hAnsi="Arial" w:cs="Arial"/>
          <w:b/>
          <w:sz w:val="24"/>
          <w:szCs w:val="24"/>
        </w:rPr>
        <w:t>. Перечень под</w:t>
      </w:r>
      <w:r w:rsidR="0096446B" w:rsidRPr="007023BD">
        <w:rPr>
          <w:rFonts w:ascii="Arial" w:eastAsia="Calibri" w:hAnsi="Arial" w:cs="Arial"/>
          <w:b/>
          <w:sz w:val="24"/>
          <w:szCs w:val="24"/>
        </w:rPr>
        <w:t>программ и краткое их описание</w:t>
      </w:r>
    </w:p>
    <w:p w:rsidR="0096446B" w:rsidRPr="007023BD" w:rsidRDefault="0096446B" w:rsidP="0096446B">
      <w:pPr>
        <w:widowControl w:val="0"/>
        <w:autoSpaceDE w:val="0"/>
        <w:autoSpaceDN w:val="0"/>
        <w:adjustRightInd w:val="0"/>
        <w:spacing w:after="0" w:line="240" w:lineRule="auto"/>
        <w:jc w:val="center"/>
        <w:rPr>
          <w:rFonts w:ascii="Arial" w:eastAsia="Calibri" w:hAnsi="Arial" w:cs="Arial"/>
          <w:sz w:val="24"/>
          <w:szCs w:val="24"/>
        </w:rPr>
      </w:pP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Муниципальная программа включает в себя 6 подпрограмм, достижение целей и решение задач которых будет способствовать выполнению целей муниципальной программы.</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Подпрограмма 1 «</w:t>
      </w:r>
      <w:hyperlink w:anchor="Par348" w:tooltip="Ссылка на текущий документ" w:history="1">
        <w:r w:rsidRPr="007023BD">
          <w:rPr>
            <w:rFonts w:ascii="Arial" w:eastAsia="Calibri" w:hAnsi="Arial" w:cs="Arial"/>
            <w:sz w:val="24"/>
            <w:szCs w:val="24"/>
          </w:rPr>
          <w:t>Профилактика</w:t>
        </w:r>
      </w:hyperlink>
      <w:r w:rsidRPr="007023BD">
        <w:rPr>
          <w:rFonts w:ascii="Arial" w:eastAsia="Calibri" w:hAnsi="Arial" w:cs="Arial"/>
          <w:sz w:val="24"/>
          <w:szCs w:val="24"/>
        </w:rPr>
        <w:t xml:space="preserve"> прест</w:t>
      </w:r>
      <w:r w:rsidR="0096446B" w:rsidRPr="007023BD">
        <w:rPr>
          <w:rFonts w:ascii="Arial" w:eastAsia="Calibri" w:hAnsi="Arial" w:cs="Arial"/>
          <w:sz w:val="24"/>
          <w:szCs w:val="24"/>
        </w:rPr>
        <w:t>уплений и иных правонарушений».</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E704E4" w:rsidRPr="007023BD" w:rsidRDefault="006A7524" w:rsidP="0096446B">
      <w:pPr>
        <w:autoSpaceDE w:val="0"/>
        <w:autoSpaceDN w:val="0"/>
        <w:adjustRightInd w:val="0"/>
        <w:spacing w:after="0" w:line="240" w:lineRule="auto"/>
        <w:ind w:firstLine="567"/>
        <w:contextualSpacing/>
        <w:jc w:val="both"/>
        <w:rPr>
          <w:rFonts w:ascii="Arial" w:eastAsia="Calibri" w:hAnsi="Arial" w:cs="Arial"/>
          <w:sz w:val="24"/>
          <w:szCs w:val="24"/>
        </w:rPr>
      </w:pPr>
      <w:hyperlink w:anchor="Par4101" w:tooltip="11. Паспорт" w:history="1">
        <w:r w:rsidR="00E704E4" w:rsidRPr="007023BD">
          <w:rPr>
            <w:rFonts w:ascii="Arial" w:eastAsia="Calibri" w:hAnsi="Arial" w:cs="Arial"/>
            <w:sz w:val="24"/>
            <w:szCs w:val="24"/>
          </w:rPr>
          <w:t>Подпрограмма 2</w:t>
        </w:r>
      </w:hyperlink>
      <w:r w:rsidR="00E704E4" w:rsidRPr="007023BD">
        <w:rPr>
          <w:rFonts w:ascii="Arial" w:eastAsia="Calibri" w:hAnsi="Arial" w:cs="Arial"/>
          <w:sz w:val="24"/>
          <w:szCs w:val="24"/>
        </w:rPr>
        <w:t xml:space="preserve"> «</w:t>
      </w:r>
      <w:r w:rsidR="00B8661F" w:rsidRPr="007023BD">
        <w:rPr>
          <w:rFonts w:ascii="Arial" w:eastAsia="Calibri" w:hAnsi="Arial" w:cs="Arial"/>
          <w:sz w:val="24"/>
          <w:szCs w:val="24"/>
        </w:rPr>
        <w:t>Обеспечение мероприятий по защите населения и территорий от чрезвычайных ситуаций»</w:t>
      </w:r>
      <w:r w:rsidR="00E704E4" w:rsidRPr="007023BD">
        <w:rPr>
          <w:rFonts w:ascii="Arial" w:eastAsia="Calibri" w:hAnsi="Arial" w:cs="Arial"/>
          <w:sz w:val="24"/>
          <w:szCs w:val="24"/>
        </w:rPr>
        <w:t>.</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Цель подпрограммы - повышение уровня защиты населения городского округа Котельники Московской области от чрезвычайных ситуаций и защищенности объектов от угроз прир</w:t>
      </w:r>
      <w:r w:rsidR="00B8661F" w:rsidRPr="007023BD">
        <w:rPr>
          <w:rFonts w:ascii="Arial" w:eastAsia="Calibri" w:hAnsi="Arial" w:cs="Arial"/>
          <w:sz w:val="24"/>
          <w:szCs w:val="24"/>
        </w:rPr>
        <w:t>одного и техногенного характера.</w:t>
      </w:r>
    </w:p>
    <w:p w:rsidR="00E704E4" w:rsidRPr="007023BD" w:rsidRDefault="006A7524" w:rsidP="0096446B">
      <w:pPr>
        <w:widowControl w:val="0"/>
        <w:autoSpaceDE w:val="0"/>
        <w:autoSpaceDN w:val="0"/>
        <w:adjustRightInd w:val="0"/>
        <w:spacing w:after="0" w:line="240" w:lineRule="auto"/>
        <w:ind w:firstLine="567"/>
        <w:jc w:val="both"/>
        <w:rPr>
          <w:rFonts w:ascii="Arial" w:eastAsia="Calibri" w:hAnsi="Arial" w:cs="Arial"/>
          <w:sz w:val="24"/>
          <w:szCs w:val="24"/>
        </w:rPr>
      </w:pPr>
      <w:hyperlink w:anchor="Par4595" w:tooltip="12. Паспорт" w:history="1">
        <w:r w:rsidR="00E704E4" w:rsidRPr="007023BD">
          <w:rPr>
            <w:rFonts w:ascii="Arial" w:eastAsia="Calibri" w:hAnsi="Arial" w:cs="Arial"/>
            <w:sz w:val="24"/>
            <w:szCs w:val="24"/>
          </w:rPr>
          <w:t>Подпрограмма 3</w:t>
        </w:r>
      </w:hyperlink>
      <w:r w:rsidR="00E704E4" w:rsidRPr="007023BD">
        <w:rPr>
          <w:rFonts w:ascii="Arial" w:eastAsia="Calibri" w:hAnsi="Arial" w:cs="Arial"/>
          <w:sz w:val="24"/>
          <w:szCs w:val="24"/>
        </w:rPr>
        <w:t xml:space="preserve"> «</w:t>
      </w:r>
      <w:r w:rsidR="00B8661F" w:rsidRPr="007023BD">
        <w:rPr>
          <w:rFonts w:ascii="Arial" w:eastAsia="Calibri" w:hAnsi="Arial" w:cs="Arial"/>
          <w:bCs/>
          <w:sz w:val="24"/>
          <w:szCs w:val="24"/>
        </w:rPr>
        <w:t>Обеспечение мероприятий гражданской обороны</w:t>
      </w:r>
      <w:r w:rsidR="00B8661F" w:rsidRPr="007023BD">
        <w:rPr>
          <w:rFonts w:ascii="Arial" w:eastAsia="Calibri" w:hAnsi="Arial" w:cs="Arial"/>
          <w:sz w:val="24"/>
          <w:szCs w:val="24"/>
        </w:rPr>
        <w:t xml:space="preserve"> на территории муниципального образования Московской области</w:t>
      </w:r>
      <w:r w:rsidR="00E704E4" w:rsidRPr="007023BD">
        <w:rPr>
          <w:rFonts w:ascii="Arial" w:eastAsia="Calibri" w:hAnsi="Arial" w:cs="Arial"/>
          <w:sz w:val="24"/>
          <w:szCs w:val="24"/>
        </w:rPr>
        <w:t>».</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xml:space="preserve">Цель подпрограммы </w:t>
      </w:r>
      <w:r w:rsidR="00B8661F" w:rsidRPr="007023BD">
        <w:rPr>
          <w:rFonts w:ascii="Arial" w:eastAsia="Calibri" w:hAnsi="Arial" w:cs="Arial"/>
          <w:sz w:val="24"/>
          <w:szCs w:val="24"/>
        </w:rPr>
        <w:t>–</w:t>
      </w:r>
      <w:r w:rsidRPr="007023BD">
        <w:rPr>
          <w:rFonts w:ascii="Arial" w:eastAsia="Calibri" w:hAnsi="Arial" w:cs="Arial"/>
          <w:sz w:val="24"/>
          <w:szCs w:val="24"/>
        </w:rPr>
        <w:t xml:space="preserve"> </w:t>
      </w:r>
      <w:r w:rsidR="00B8661F" w:rsidRPr="007023BD">
        <w:rPr>
          <w:rFonts w:ascii="Arial" w:eastAsia="Calibri" w:hAnsi="Arial" w:cs="Arial"/>
          <w:sz w:val="24"/>
          <w:szCs w:val="24"/>
        </w:rPr>
        <w:t>создание и содержание запасов материально-технических, продовольственных, медицинских и иных сре</w:t>
      </w:r>
      <w:proofErr w:type="gramStart"/>
      <w:r w:rsidR="00B8661F" w:rsidRPr="007023BD">
        <w:rPr>
          <w:rFonts w:ascii="Arial" w:eastAsia="Calibri" w:hAnsi="Arial" w:cs="Arial"/>
          <w:sz w:val="24"/>
          <w:szCs w:val="24"/>
        </w:rPr>
        <w:t>дств дл</w:t>
      </w:r>
      <w:proofErr w:type="gramEnd"/>
      <w:r w:rsidR="00B8661F" w:rsidRPr="007023BD">
        <w:rPr>
          <w:rFonts w:ascii="Arial" w:eastAsia="Calibri" w:hAnsi="Arial" w:cs="Arial"/>
          <w:sz w:val="24"/>
          <w:szCs w:val="24"/>
        </w:rPr>
        <w:t>я целей гражданской обороны в городском округе Котельники Московской области, увеличение количества населения городского округа Котельники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и в особый период</w:t>
      </w:r>
    </w:p>
    <w:p w:rsidR="00E704E4" w:rsidRPr="007023BD" w:rsidRDefault="006A7524" w:rsidP="0096446B">
      <w:pPr>
        <w:widowControl w:val="0"/>
        <w:autoSpaceDE w:val="0"/>
        <w:autoSpaceDN w:val="0"/>
        <w:adjustRightInd w:val="0"/>
        <w:spacing w:after="0" w:line="240" w:lineRule="auto"/>
        <w:ind w:firstLine="567"/>
        <w:jc w:val="both"/>
        <w:rPr>
          <w:rFonts w:ascii="Arial" w:eastAsia="Calibri" w:hAnsi="Arial" w:cs="Arial"/>
          <w:sz w:val="24"/>
          <w:szCs w:val="24"/>
        </w:rPr>
      </w:pPr>
      <w:hyperlink w:anchor="Par5183" w:tooltip="13. Паспорт" w:history="1">
        <w:r w:rsidR="00E704E4" w:rsidRPr="007023BD">
          <w:rPr>
            <w:rFonts w:ascii="Arial" w:eastAsia="Calibri" w:hAnsi="Arial" w:cs="Arial"/>
            <w:sz w:val="24"/>
            <w:szCs w:val="24"/>
          </w:rPr>
          <w:t>Подпрограмма 4</w:t>
        </w:r>
      </w:hyperlink>
      <w:r w:rsidR="00E704E4" w:rsidRPr="007023BD">
        <w:rPr>
          <w:rFonts w:ascii="Arial" w:eastAsia="Calibri" w:hAnsi="Arial" w:cs="Arial"/>
          <w:sz w:val="24"/>
          <w:szCs w:val="24"/>
        </w:rPr>
        <w:t xml:space="preserve"> «</w:t>
      </w:r>
      <w:r w:rsidR="00B8661F" w:rsidRPr="007023BD">
        <w:rPr>
          <w:rFonts w:ascii="Arial" w:eastAsia="Calibri" w:hAnsi="Arial" w:cs="Arial"/>
          <w:sz w:val="24"/>
          <w:szCs w:val="24"/>
        </w:rPr>
        <w:t>Обеспечение пожарной безопасности на территории муниципального образования Московской области</w:t>
      </w:r>
      <w:r w:rsidR="00E704E4" w:rsidRPr="007023BD">
        <w:rPr>
          <w:rFonts w:ascii="Arial" w:eastAsia="Calibri" w:hAnsi="Arial" w:cs="Arial"/>
          <w:sz w:val="24"/>
          <w:szCs w:val="24"/>
        </w:rPr>
        <w:t>».</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Цель подпрограммы - повышение уровня пожарной безопасности населенных пунктов и объектов, находящихся на территории городского округа Котельники Московской области.</w:t>
      </w:r>
    </w:p>
    <w:p w:rsidR="00E704E4" w:rsidRPr="007023BD" w:rsidRDefault="006A7524" w:rsidP="0096446B">
      <w:pPr>
        <w:widowControl w:val="0"/>
        <w:autoSpaceDE w:val="0"/>
        <w:autoSpaceDN w:val="0"/>
        <w:adjustRightInd w:val="0"/>
        <w:spacing w:after="0" w:line="240" w:lineRule="auto"/>
        <w:ind w:firstLine="567"/>
        <w:jc w:val="both"/>
        <w:rPr>
          <w:rFonts w:ascii="Arial" w:eastAsia="Calibri" w:hAnsi="Arial" w:cs="Arial"/>
          <w:sz w:val="24"/>
          <w:szCs w:val="24"/>
        </w:rPr>
      </w:pPr>
      <w:hyperlink w:anchor="Par5824" w:tooltip="14. Паспорт" w:history="1">
        <w:r w:rsidR="00E704E4" w:rsidRPr="007023BD">
          <w:rPr>
            <w:rFonts w:ascii="Arial" w:eastAsia="Calibri" w:hAnsi="Arial" w:cs="Arial"/>
            <w:sz w:val="24"/>
            <w:szCs w:val="24"/>
          </w:rPr>
          <w:t>Подпрограмма 5</w:t>
        </w:r>
      </w:hyperlink>
      <w:r w:rsidR="00E704E4" w:rsidRPr="007023BD">
        <w:rPr>
          <w:rFonts w:ascii="Arial" w:eastAsia="Calibri" w:hAnsi="Arial" w:cs="Arial"/>
          <w:sz w:val="24"/>
          <w:szCs w:val="24"/>
        </w:rPr>
        <w:t xml:space="preserve"> «</w:t>
      </w:r>
      <w:r w:rsidR="00B8661F" w:rsidRPr="007023BD">
        <w:rPr>
          <w:rFonts w:ascii="Arial" w:eastAsia="Calibri" w:hAnsi="Arial" w:cs="Arial"/>
          <w:bCs/>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r w:rsidR="00E704E4" w:rsidRPr="007023BD">
        <w:rPr>
          <w:rFonts w:ascii="Arial" w:eastAsia="Calibri" w:hAnsi="Arial" w:cs="Arial"/>
          <w:sz w:val="24"/>
          <w:szCs w:val="24"/>
        </w:rPr>
        <w:t>».</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lastRenderedPageBreak/>
        <w:t>Цель подпрограммы -</w:t>
      </w:r>
      <w:r w:rsidR="00B8661F" w:rsidRPr="007023BD">
        <w:rPr>
          <w:rFonts w:ascii="Arial" w:eastAsia="Calibri" w:hAnsi="Arial" w:cs="Arial"/>
          <w:bCs/>
          <w:sz w:val="24"/>
          <w:szCs w:val="24"/>
        </w:rPr>
        <w:t xml:space="preserve"> обеспечение безопасности населения на водных объектах, расположенных на территории городского округа Котельники Московской области</w:t>
      </w:r>
      <w:r w:rsidRPr="007023BD">
        <w:rPr>
          <w:rFonts w:ascii="Arial" w:eastAsia="Calibri" w:hAnsi="Arial" w:cs="Arial"/>
          <w:sz w:val="24"/>
          <w:szCs w:val="24"/>
        </w:rPr>
        <w:t>.</w:t>
      </w:r>
    </w:p>
    <w:p w:rsidR="00E704E4" w:rsidRPr="007023BD" w:rsidRDefault="006A7524" w:rsidP="0096446B">
      <w:pPr>
        <w:widowControl w:val="0"/>
        <w:autoSpaceDE w:val="0"/>
        <w:autoSpaceDN w:val="0"/>
        <w:adjustRightInd w:val="0"/>
        <w:spacing w:after="0" w:line="240" w:lineRule="auto"/>
        <w:ind w:firstLine="567"/>
        <w:jc w:val="both"/>
        <w:rPr>
          <w:rFonts w:ascii="Arial" w:eastAsia="Calibri" w:hAnsi="Arial" w:cs="Arial"/>
          <w:sz w:val="24"/>
          <w:szCs w:val="24"/>
        </w:rPr>
      </w:pPr>
      <w:hyperlink w:anchor="Par6136" w:tooltip="15. Паспорт подпрограммы 6 &quot;Обеспечивающая подпрограмма&quot;" w:history="1">
        <w:r w:rsidR="00E704E4" w:rsidRPr="007023BD">
          <w:rPr>
            <w:rFonts w:ascii="Arial" w:eastAsia="Calibri" w:hAnsi="Arial" w:cs="Arial"/>
            <w:sz w:val="24"/>
            <w:szCs w:val="24"/>
          </w:rPr>
          <w:t xml:space="preserve">Подпрограмма </w:t>
        </w:r>
      </w:hyperlink>
      <w:r w:rsidR="00E704E4" w:rsidRPr="007023BD">
        <w:rPr>
          <w:rFonts w:ascii="Arial" w:eastAsia="Calibri" w:hAnsi="Arial" w:cs="Arial"/>
          <w:sz w:val="24"/>
          <w:szCs w:val="24"/>
        </w:rPr>
        <w:t>6 «Обеспечивающая подпрограмма».</w:t>
      </w:r>
    </w:p>
    <w:p w:rsidR="00E704E4" w:rsidRPr="007023BD" w:rsidRDefault="00E704E4" w:rsidP="0096446B">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Цель подпрограммы – создание условий, обеспечивающих деятельность муниципального казенного предприятия. Задача подпрограммы - обеспечение деятельности муниципального казенного предприятия.</w:t>
      </w:r>
    </w:p>
    <w:p w:rsidR="007023BD" w:rsidRPr="007023BD" w:rsidRDefault="007023BD" w:rsidP="007023BD">
      <w:pPr>
        <w:spacing w:after="0" w:line="240" w:lineRule="auto"/>
        <w:jc w:val="center"/>
        <w:rPr>
          <w:rFonts w:ascii="Arial" w:eastAsia="Calibri" w:hAnsi="Arial" w:cs="Arial"/>
          <w:sz w:val="24"/>
          <w:szCs w:val="24"/>
        </w:rPr>
      </w:pPr>
    </w:p>
    <w:p w:rsidR="00E704E4" w:rsidRPr="007023BD" w:rsidRDefault="00E704E4" w:rsidP="007023BD">
      <w:pPr>
        <w:spacing w:after="0" w:line="240" w:lineRule="auto"/>
        <w:jc w:val="center"/>
        <w:rPr>
          <w:rFonts w:ascii="Arial" w:eastAsia="Calibri" w:hAnsi="Arial" w:cs="Arial"/>
          <w:b/>
          <w:sz w:val="24"/>
          <w:szCs w:val="24"/>
        </w:rPr>
      </w:pPr>
      <w:r w:rsidRPr="007023BD">
        <w:rPr>
          <w:rFonts w:ascii="Arial" w:eastAsia="Calibri" w:hAnsi="Arial" w:cs="Arial"/>
          <w:b/>
          <w:sz w:val="24"/>
          <w:szCs w:val="24"/>
          <w:lang w:val="en-US"/>
        </w:rPr>
        <w:t>V</w:t>
      </w:r>
      <w:r w:rsidRPr="007023BD">
        <w:rPr>
          <w:rFonts w:ascii="Arial" w:eastAsia="Calibri" w:hAnsi="Arial" w:cs="Arial"/>
          <w:b/>
          <w:sz w:val="24"/>
          <w:szCs w:val="24"/>
        </w:rPr>
        <w:t>. Обобщенная характеристика основных мероприятий с обоснованием необходимости их осуществления</w:t>
      </w:r>
    </w:p>
    <w:p w:rsidR="007023BD" w:rsidRPr="007023BD" w:rsidRDefault="007023BD" w:rsidP="007023BD">
      <w:pPr>
        <w:spacing w:after="0" w:line="240" w:lineRule="auto"/>
        <w:jc w:val="center"/>
        <w:rPr>
          <w:rFonts w:ascii="Arial" w:eastAsia="Calibri" w:hAnsi="Arial" w:cs="Arial"/>
          <w:sz w:val="24"/>
          <w:szCs w:val="24"/>
        </w:rPr>
      </w:pPr>
    </w:p>
    <w:p w:rsidR="00E704E4" w:rsidRPr="007023BD" w:rsidRDefault="00E704E4" w:rsidP="007023BD">
      <w:pPr>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Подпрограммой 1 предусматривается реализация следующих основных мероприятий:</w:t>
      </w:r>
    </w:p>
    <w:p w:rsidR="00E704E4" w:rsidRPr="007023BD" w:rsidRDefault="00E704E4" w:rsidP="007023BD">
      <w:pPr>
        <w:autoSpaceDE w:val="0"/>
        <w:autoSpaceDN w:val="0"/>
        <w:adjustRightInd w:val="0"/>
        <w:spacing w:after="0" w:line="240" w:lineRule="auto"/>
        <w:ind w:firstLine="567"/>
        <w:contextualSpacing/>
        <w:jc w:val="both"/>
        <w:rPr>
          <w:rFonts w:ascii="Arial" w:eastAsia="Calibri" w:hAnsi="Arial" w:cs="Arial"/>
          <w:sz w:val="24"/>
          <w:szCs w:val="24"/>
        </w:rPr>
      </w:pPr>
      <w:r w:rsidRPr="007023BD">
        <w:rPr>
          <w:rFonts w:ascii="Arial" w:eastAsia="Calibri" w:hAnsi="Arial" w:cs="Arial"/>
          <w:sz w:val="24"/>
          <w:szCs w:val="24"/>
        </w:rPr>
        <w:t xml:space="preserve">- </w:t>
      </w:r>
      <w:r w:rsidR="002E7F21" w:rsidRPr="007023BD">
        <w:rPr>
          <w:rFonts w:ascii="Arial" w:eastAsia="Calibri" w:hAnsi="Arial" w:cs="Arial"/>
          <w:sz w:val="24"/>
          <w:szCs w:val="24"/>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r w:rsidRPr="007023BD">
        <w:rPr>
          <w:rFonts w:ascii="Arial" w:eastAsia="Calibri" w:hAnsi="Arial" w:cs="Arial"/>
          <w:sz w:val="24"/>
          <w:szCs w:val="24"/>
        </w:rPr>
        <w:t>;</w:t>
      </w:r>
    </w:p>
    <w:p w:rsidR="00E704E4" w:rsidRPr="007023BD" w:rsidRDefault="00E704E4" w:rsidP="007023BD">
      <w:pPr>
        <w:autoSpaceDE w:val="0"/>
        <w:autoSpaceDN w:val="0"/>
        <w:adjustRightInd w:val="0"/>
        <w:spacing w:after="0" w:line="240" w:lineRule="auto"/>
        <w:ind w:firstLine="567"/>
        <w:contextualSpacing/>
        <w:jc w:val="both"/>
        <w:rPr>
          <w:rFonts w:ascii="Arial" w:eastAsia="Calibri" w:hAnsi="Arial" w:cs="Arial"/>
          <w:sz w:val="24"/>
          <w:szCs w:val="24"/>
        </w:rPr>
      </w:pPr>
      <w:r w:rsidRPr="007023BD">
        <w:rPr>
          <w:rFonts w:ascii="Arial" w:eastAsia="Calibri" w:hAnsi="Arial" w:cs="Arial"/>
          <w:sz w:val="24"/>
          <w:szCs w:val="24"/>
        </w:rPr>
        <w:t xml:space="preserve">- </w:t>
      </w:r>
      <w:r w:rsidR="002E7F21" w:rsidRPr="007023BD">
        <w:rPr>
          <w:rFonts w:ascii="Arial" w:eastAsia="Times New Roman" w:hAnsi="Arial" w:cs="Arial"/>
          <w:sz w:val="24"/>
          <w:szCs w:val="24"/>
          <w:lang w:eastAsia="ru-RU"/>
        </w:rPr>
        <w:t>обеспечение деятельности общественных объединений правоохранительной направленности</w:t>
      </w:r>
      <w:r w:rsidRPr="007023BD">
        <w:rPr>
          <w:rFonts w:ascii="Arial" w:eastAsia="Calibri" w:hAnsi="Arial" w:cs="Arial"/>
          <w:sz w:val="24"/>
          <w:szCs w:val="24"/>
        </w:rPr>
        <w:t>;</w:t>
      </w:r>
    </w:p>
    <w:p w:rsidR="00E704E4" w:rsidRPr="007023BD" w:rsidRDefault="00E704E4" w:rsidP="007023BD">
      <w:pPr>
        <w:autoSpaceDE w:val="0"/>
        <w:autoSpaceDN w:val="0"/>
        <w:adjustRightInd w:val="0"/>
        <w:spacing w:after="0" w:line="240" w:lineRule="auto"/>
        <w:ind w:firstLine="567"/>
        <w:contextualSpacing/>
        <w:jc w:val="both"/>
        <w:rPr>
          <w:rFonts w:ascii="Arial" w:eastAsia="Calibri" w:hAnsi="Arial" w:cs="Arial"/>
          <w:sz w:val="24"/>
          <w:szCs w:val="24"/>
        </w:rPr>
      </w:pPr>
      <w:r w:rsidRPr="007023BD">
        <w:rPr>
          <w:rFonts w:ascii="Arial" w:eastAsia="Calibri" w:hAnsi="Arial" w:cs="Arial"/>
          <w:sz w:val="24"/>
          <w:szCs w:val="24"/>
        </w:rPr>
        <w:t xml:space="preserve">- </w:t>
      </w:r>
      <w:r w:rsidR="002E7F21" w:rsidRPr="007023BD">
        <w:rPr>
          <w:rFonts w:ascii="Arial" w:eastAsia="Times New Roman" w:hAnsi="Arial" w:cs="Arial"/>
          <w:sz w:val="24"/>
          <w:szCs w:val="24"/>
          <w:lang w:eastAsia="ru-RU"/>
        </w:rPr>
        <w:t>реализация мероприятий по обеспечению общественного порядка и общественной безопасности, профилактике проявлений экстремизма</w:t>
      </w:r>
      <w:r w:rsidRPr="007023BD">
        <w:rPr>
          <w:rFonts w:ascii="Arial" w:eastAsia="Calibri" w:hAnsi="Arial" w:cs="Arial"/>
          <w:sz w:val="24"/>
          <w:szCs w:val="24"/>
        </w:rPr>
        <w:t>;</w:t>
      </w:r>
    </w:p>
    <w:p w:rsidR="00E704E4" w:rsidRPr="007023BD" w:rsidRDefault="00E704E4" w:rsidP="007023BD">
      <w:pPr>
        <w:autoSpaceDE w:val="0"/>
        <w:autoSpaceDN w:val="0"/>
        <w:adjustRightInd w:val="0"/>
        <w:spacing w:after="0" w:line="240" w:lineRule="auto"/>
        <w:ind w:firstLine="567"/>
        <w:contextualSpacing/>
        <w:jc w:val="both"/>
        <w:rPr>
          <w:rFonts w:ascii="Arial" w:eastAsia="Calibri" w:hAnsi="Arial" w:cs="Arial"/>
          <w:sz w:val="24"/>
          <w:szCs w:val="24"/>
        </w:rPr>
      </w:pPr>
      <w:r w:rsidRPr="007023BD">
        <w:rPr>
          <w:rFonts w:ascii="Arial" w:eastAsia="Calibri" w:hAnsi="Arial" w:cs="Arial"/>
          <w:sz w:val="24"/>
          <w:szCs w:val="24"/>
        </w:rPr>
        <w:t xml:space="preserve">- </w:t>
      </w:r>
      <w:r w:rsidR="002E7F21" w:rsidRPr="007023BD">
        <w:rPr>
          <w:rFonts w:ascii="Arial" w:eastAsia="Times New Roman" w:hAnsi="Arial" w:cs="Arial"/>
          <w:sz w:val="24"/>
          <w:szCs w:val="24"/>
          <w:lang w:eastAsia="ru-RU"/>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2E7F21" w:rsidRPr="007023BD">
        <w:rPr>
          <w:rFonts w:ascii="Arial" w:eastAsia="Calibri" w:hAnsi="Arial" w:cs="Arial"/>
          <w:sz w:val="24"/>
          <w:szCs w:val="24"/>
        </w:rPr>
        <w:t>;</w:t>
      </w:r>
    </w:p>
    <w:p w:rsidR="002E7F21" w:rsidRPr="007023BD" w:rsidRDefault="002E7F21" w:rsidP="007023BD">
      <w:pPr>
        <w:spacing w:after="0" w:line="240" w:lineRule="auto"/>
        <w:ind w:firstLine="567"/>
        <w:jc w:val="both"/>
        <w:rPr>
          <w:rFonts w:ascii="Arial" w:eastAsia="Times New Roman" w:hAnsi="Arial" w:cs="Arial"/>
          <w:sz w:val="24"/>
          <w:szCs w:val="24"/>
          <w:lang w:eastAsia="ru-RU"/>
        </w:rPr>
      </w:pPr>
      <w:r w:rsidRPr="007023BD">
        <w:rPr>
          <w:rFonts w:ascii="Arial" w:eastAsia="Calibri" w:hAnsi="Arial" w:cs="Arial"/>
          <w:sz w:val="24"/>
          <w:szCs w:val="24"/>
        </w:rPr>
        <w:t xml:space="preserve">- </w:t>
      </w:r>
      <w:r w:rsidRPr="007023BD">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2E7F21" w:rsidRPr="007023BD" w:rsidRDefault="002E7F21" w:rsidP="007023BD">
      <w:pPr>
        <w:spacing w:after="0" w:line="240" w:lineRule="auto"/>
        <w:ind w:firstLine="567"/>
        <w:jc w:val="both"/>
        <w:rPr>
          <w:rFonts w:ascii="Arial" w:eastAsia="Times New Roman" w:hAnsi="Arial" w:cs="Arial"/>
          <w:sz w:val="24"/>
          <w:szCs w:val="24"/>
          <w:lang w:eastAsia="ru-RU"/>
        </w:rPr>
      </w:pPr>
      <w:r w:rsidRPr="007023BD">
        <w:rPr>
          <w:rFonts w:ascii="Arial" w:eastAsia="Times New Roman" w:hAnsi="Arial" w:cs="Arial"/>
          <w:sz w:val="24"/>
          <w:szCs w:val="24"/>
          <w:lang w:eastAsia="ru-RU"/>
        </w:rPr>
        <w:t>- развитие похоронного дела.</w:t>
      </w:r>
    </w:p>
    <w:p w:rsidR="00E704E4" w:rsidRPr="007023BD" w:rsidRDefault="00E704E4" w:rsidP="007023BD">
      <w:pPr>
        <w:autoSpaceDE w:val="0"/>
        <w:autoSpaceDN w:val="0"/>
        <w:adjustRightInd w:val="0"/>
        <w:spacing w:after="0" w:line="240" w:lineRule="auto"/>
        <w:ind w:firstLine="567"/>
        <w:contextualSpacing/>
        <w:jc w:val="both"/>
        <w:rPr>
          <w:rFonts w:ascii="Arial" w:eastAsia="Calibri" w:hAnsi="Arial" w:cs="Arial"/>
          <w:sz w:val="24"/>
          <w:szCs w:val="24"/>
        </w:rPr>
      </w:pPr>
      <w:r w:rsidRPr="007023BD">
        <w:rPr>
          <w:rFonts w:ascii="Arial" w:eastAsia="Calibri" w:hAnsi="Arial" w:cs="Arial"/>
          <w:sz w:val="24"/>
          <w:szCs w:val="24"/>
        </w:rPr>
        <w:t>Подпрограммой 2 предусматривается реализация следующих основных мероприятий:</w:t>
      </w:r>
    </w:p>
    <w:p w:rsidR="00E704E4" w:rsidRPr="007023BD" w:rsidRDefault="00E704E4" w:rsidP="007023BD">
      <w:pPr>
        <w:autoSpaceDE w:val="0"/>
        <w:autoSpaceDN w:val="0"/>
        <w:adjustRightInd w:val="0"/>
        <w:spacing w:after="0" w:line="240" w:lineRule="auto"/>
        <w:ind w:firstLine="567"/>
        <w:contextualSpacing/>
        <w:jc w:val="both"/>
        <w:rPr>
          <w:rFonts w:ascii="Arial" w:eastAsia="Calibri" w:hAnsi="Arial" w:cs="Arial"/>
          <w:sz w:val="24"/>
          <w:szCs w:val="24"/>
        </w:rPr>
      </w:pPr>
      <w:r w:rsidRPr="007023BD">
        <w:rPr>
          <w:rFonts w:ascii="Arial" w:eastAsia="Calibri" w:hAnsi="Arial" w:cs="Arial"/>
          <w:sz w:val="24"/>
          <w:szCs w:val="24"/>
        </w:rPr>
        <w:t xml:space="preserve">- </w:t>
      </w:r>
      <w:r w:rsidR="00301C14" w:rsidRPr="007023BD">
        <w:rPr>
          <w:rFonts w:ascii="Arial" w:eastAsia="Calibri" w:hAnsi="Arial" w:cs="Arial"/>
          <w:sz w:val="24"/>
          <w:szCs w:val="24"/>
        </w:rPr>
        <w:t>Развитие и эксплуатация Системы-112 на территории Московской области</w:t>
      </w:r>
      <w:r w:rsidRPr="007023BD">
        <w:rPr>
          <w:rFonts w:ascii="Arial" w:eastAsia="Calibri" w:hAnsi="Arial" w:cs="Arial"/>
          <w:sz w:val="24"/>
          <w:szCs w:val="24"/>
        </w:rPr>
        <w:t>;</w:t>
      </w:r>
    </w:p>
    <w:p w:rsidR="00E704E4" w:rsidRPr="007023BD" w:rsidRDefault="00E704E4" w:rsidP="007023BD">
      <w:pPr>
        <w:autoSpaceDE w:val="0"/>
        <w:autoSpaceDN w:val="0"/>
        <w:adjustRightInd w:val="0"/>
        <w:spacing w:after="0" w:line="240" w:lineRule="auto"/>
        <w:ind w:firstLine="567"/>
        <w:contextualSpacing/>
        <w:jc w:val="both"/>
        <w:rPr>
          <w:rFonts w:ascii="Arial" w:eastAsia="Calibri" w:hAnsi="Arial" w:cs="Arial"/>
          <w:sz w:val="24"/>
          <w:szCs w:val="24"/>
        </w:rPr>
      </w:pPr>
      <w:r w:rsidRPr="007023BD">
        <w:rPr>
          <w:rFonts w:ascii="Arial" w:eastAsia="Calibri" w:hAnsi="Arial" w:cs="Arial"/>
          <w:sz w:val="24"/>
          <w:szCs w:val="24"/>
        </w:rPr>
        <w:t xml:space="preserve">- </w:t>
      </w:r>
      <w:r w:rsidR="00301C14" w:rsidRPr="007023BD">
        <w:rPr>
          <w:rFonts w:ascii="Arial" w:eastAsia="Times New Roman" w:hAnsi="Arial" w:cs="Arial"/>
          <w:sz w:val="24"/>
          <w:szCs w:val="24"/>
          <w:lang w:eastAsia="ru-RU"/>
        </w:rPr>
        <w:t>Создание резервов материальных ресурсов для ликвидации чрезвычайных ситуаций</w:t>
      </w:r>
      <w:r w:rsidRPr="007023BD">
        <w:rPr>
          <w:rFonts w:ascii="Arial" w:eastAsia="Calibri" w:hAnsi="Arial" w:cs="Arial"/>
          <w:sz w:val="24"/>
          <w:szCs w:val="24"/>
        </w:rPr>
        <w:t>;</w:t>
      </w:r>
    </w:p>
    <w:p w:rsidR="00E704E4" w:rsidRPr="007023BD" w:rsidRDefault="00E704E4" w:rsidP="007023BD">
      <w:pPr>
        <w:autoSpaceDE w:val="0"/>
        <w:autoSpaceDN w:val="0"/>
        <w:adjustRightInd w:val="0"/>
        <w:spacing w:after="0" w:line="240" w:lineRule="auto"/>
        <w:ind w:firstLine="567"/>
        <w:contextualSpacing/>
        <w:jc w:val="both"/>
        <w:rPr>
          <w:rFonts w:ascii="Arial" w:eastAsia="Calibri" w:hAnsi="Arial" w:cs="Arial"/>
          <w:sz w:val="24"/>
          <w:szCs w:val="24"/>
        </w:rPr>
      </w:pPr>
      <w:r w:rsidRPr="007023BD">
        <w:rPr>
          <w:rFonts w:ascii="Arial" w:eastAsia="Calibri" w:hAnsi="Arial" w:cs="Arial"/>
          <w:sz w:val="24"/>
          <w:szCs w:val="24"/>
        </w:rPr>
        <w:t xml:space="preserve">- </w:t>
      </w:r>
      <w:r w:rsidR="00301C14" w:rsidRPr="007023BD">
        <w:rPr>
          <w:rFonts w:ascii="Arial" w:eastAsia="Times New Roman" w:hAnsi="Arial" w:cs="Arial"/>
          <w:sz w:val="24"/>
          <w:szCs w:val="24"/>
          <w:lang w:eastAsia="ru-RU"/>
        </w:rPr>
        <w:t>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r w:rsidRPr="007023BD">
        <w:rPr>
          <w:rFonts w:ascii="Arial" w:eastAsia="Calibri" w:hAnsi="Arial" w:cs="Arial"/>
          <w:sz w:val="24"/>
          <w:szCs w:val="24"/>
        </w:rPr>
        <w:t>;</w:t>
      </w:r>
    </w:p>
    <w:p w:rsidR="00E704E4" w:rsidRPr="007023BD" w:rsidRDefault="00E704E4" w:rsidP="007023BD">
      <w:pPr>
        <w:autoSpaceDE w:val="0"/>
        <w:autoSpaceDN w:val="0"/>
        <w:adjustRightInd w:val="0"/>
        <w:spacing w:after="0" w:line="240" w:lineRule="auto"/>
        <w:ind w:firstLine="567"/>
        <w:contextualSpacing/>
        <w:jc w:val="both"/>
        <w:rPr>
          <w:rFonts w:ascii="Arial" w:eastAsia="Calibri" w:hAnsi="Arial" w:cs="Arial"/>
          <w:sz w:val="24"/>
          <w:szCs w:val="24"/>
        </w:rPr>
      </w:pPr>
      <w:r w:rsidRPr="007023BD">
        <w:rPr>
          <w:rFonts w:ascii="Arial" w:eastAsia="Calibri" w:hAnsi="Arial" w:cs="Arial"/>
          <w:sz w:val="24"/>
          <w:szCs w:val="24"/>
        </w:rPr>
        <w:t xml:space="preserve">- </w:t>
      </w:r>
      <w:r w:rsidR="00301C14" w:rsidRPr="007023BD">
        <w:rPr>
          <w:rFonts w:ascii="Arial" w:eastAsia="Times New Roman" w:hAnsi="Arial" w:cs="Arial"/>
          <w:sz w:val="24"/>
          <w:szCs w:val="24"/>
          <w:lang w:eastAsia="ru-RU"/>
        </w:rPr>
        <w:t>Организация деятельности аварийно-спасательных формирований на территории муниципального образования Московской области</w:t>
      </w:r>
      <w:r w:rsidR="00301C14" w:rsidRPr="007023BD">
        <w:rPr>
          <w:rFonts w:ascii="Arial" w:eastAsia="Calibri" w:hAnsi="Arial" w:cs="Arial"/>
          <w:sz w:val="24"/>
          <w:szCs w:val="24"/>
        </w:rPr>
        <w:t>.</w:t>
      </w:r>
    </w:p>
    <w:p w:rsidR="00E704E4" w:rsidRPr="007023BD" w:rsidRDefault="00E704E4" w:rsidP="007023BD">
      <w:pPr>
        <w:widowControl w:val="0"/>
        <w:tabs>
          <w:tab w:val="left" w:pos="851"/>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Подпрограммой 3 предусматривается реализация следующих основных мероприятий:</w:t>
      </w:r>
    </w:p>
    <w:p w:rsidR="00E704E4" w:rsidRPr="007023BD" w:rsidRDefault="00E704E4" w:rsidP="007023BD">
      <w:pPr>
        <w:widowControl w:val="0"/>
        <w:tabs>
          <w:tab w:val="left" w:pos="851"/>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xml:space="preserve">- </w:t>
      </w:r>
      <w:r w:rsidR="00785104" w:rsidRPr="007023BD">
        <w:rPr>
          <w:rFonts w:ascii="Arial" w:eastAsia="Times New Roman" w:hAnsi="Arial" w:cs="Arial"/>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r w:rsidR="00D54A25" w:rsidRPr="007023BD">
        <w:rPr>
          <w:rFonts w:ascii="Arial" w:eastAsia="Calibri" w:hAnsi="Arial" w:cs="Arial"/>
          <w:sz w:val="24"/>
          <w:szCs w:val="24"/>
        </w:rPr>
        <w:t>;</w:t>
      </w:r>
    </w:p>
    <w:p w:rsidR="00D54A25" w:rsidRPr="007023BD" w:rsidRDefault="00D54A25" w:rsidP="007023BD">
      <w:pPr>
        <w:widowControl w:val="0"/>
        <w:tabs>
          <w:tab w:val="left" w:pos="851"/>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xml:space="preserve">- </w:t>
      </w:r>
      <w:r w:rsidR="00785104" w:rsidRPr="007023BD">
        <w:rPr>
          <w:rFonts w:ascii="Arial" w:eastAsia="Times New Roman" w:hAnsi="Arial" w:cs="Arial"/>
          <w:sz w:val="24"/>
          <w:szCs w:val="24"/>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r w:rsidR="00012FE1" w:rsidRPr="007023BD">
        <w:rPr>
          <w:rFonts w:ascii="Arial" w:eastAsia="Calibri" w:hAnsi="Arial" w:cs="Arial"/>
          <w:sz w:val="24"/>
          <w:szCs w:val="24"/>
        </w:rPr>
        <w:t>.</w:t>
      </w:r>
    </w:p>
    <w:p w:rsidR="00E704E4" w:rsidRPr="007023BD" w:rsidRDefault="00E704E4" w:rsidP="007023BD">
      <w:pPr>
        <w:widowControl w:val="0"/>
        <w:tabs>
          <w:tab w:val="left" w:pos="851"/>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Подпрограммой 4 предусматривается реализация следующих основных мероприятий:</w:t>
      </w:r>
    </w:p>
    <w:p w:rsidR="00E704E4" w:rsidRPr="007023BD" w:rsidRDefault="00E704E4" w:rsidP="007023BD">
      <w:pPr>
        <w:widowControl w:val="0"/>
        <w:tabs>
          <w:tab w:val="left" w:pos="851"/>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lastRenderedPageBreak/>
        <w:t xml:space="preserve">- </w:t>
      </w:r>
      <w:r w:rsidR="00012FE1" w:rsidRPr="007023BD">
        <w:rPr>
          <w:rFonts w:ascii="Arial" w:eastAsia="Times New Roman" w:hAnsi="Arial" w:cs="Arial"/>
          <w:sz w:val="24"/>
          <w:szCs w:val="24"/>
          <w:lang w:eastAsia="ru-RU"/>
        </w:rPr>
        <w:t>Повышение степени пожарной безопасности на территории муниципального образования Московской области</w:t>
      </w:r>
      <w:r w:rsidRPr="007023BD">
        <w:rPr>
          <w:rFonts w:ascii="Arial" w:eastAsia="Calibri" w:hAnsi="Arial" w:cs="Arial"/>
          <w:sz w:val="24"/>
          <w:szCs w:val="24"/>
        </w:rPr>
        <w:t>.</w:t>
      </w:r>
    </w:p>
    <w:p w:rsidR="00E704E4" w:rsidRPr="007023BD" w:rsidRDefault="00E704E4" w:rsidP="007023BD">
      <w:pPr>
        <w:widowControl w:val="0"/>
        <w:tabs>
          <w:tab w:val="left" w:pos="851"/>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Подпрограммой 5 предусматривается реализация следующих основных мероприятий:</w:t>
      </w:r>
    </w:p>
    <w:p w:rsidR="00012FE1" w:rsidRPr="007023BD" w:rsidRDefault="0089327A" w:rsidP="007023BD">
      <w:pPr>
        <w:widowControl w:val="0"/>
        <w:tabs>
          <w:tab w:val="left" w:pos="851"/>
        </w:tabs>
        <w:spacing w:after="0" w:line="240" w:lineRule="auto"/>
        <w:ind w:firstLine="567"/>
        <w:jc w:val="both"/>
        <w:rPr>
          <w:rFonts w:ascii="Arial" w:eastAsia="Times New Roman" w:hAnsi="Arial" w:cs="Arial"/>
          <w:sz w:val="24"/>
          <w:szCs w:val="24"/>
          <w:lang w:eastAsia="ru-RU"/>
        </w:rPr>
      </w:pPr>
      <w:r w:rsidRPr="007023BD">
        <w:rPr>
          <w:rFonts w:ascii="Arial" w:eastAsia="Calibri" w:hAnsi="Arial" w:cs="Arial"/>
          <w:sz w:val="24"/>
          <w:szCs w:val="24"/>
        </w:rPr>
        <w:t xml:space="preserve">- </w:t>
      </w:r>
      <w:r w:rsidR="00012FE1" w:rsidRPr="007023BD">
        <w:rPr>
          <w:rFonts w:ascii="Arial" w:eastAsia="Times New Roman" w:hAnsi="Arial" w:cs="Arial"/>
          <w:sz w:val="24"/>
          <w:szCs w:val="24"/>
          <w:lang w:eastAsia="ru-RU"/>
        </w:rPr>
        <w:t>Выполнение мероприятий по безопасности населения на водных объектах, расположенных на территории Московской области.</w:t>
      </w:r>
    </w:p>
    <w:p w:rsidR="00E704E4" w:rsidRPr="007023BD" w:rsidRDefault="00E704E4" w:rsidP="007023BD">
      <w:pPr>
        <w:widowControl w:val="0"/>
        <w:tabs>
          <w:tab w:val="left" w:pos="851"/>
        </w:tabs>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Подпрограммой 6 предусматривается реализация следующих основных мероприятий:</w:t>
      </w:r>
    </w:p>
    <w:p w:rsidR="00E704E4" w:rsidRPr="007023BD" w:rsidRDefault="00E704E4" w:rsidP="007023BD">
      <w:pPr>
        <w:widowControl w:val="0"/>
        <w:autoSpaceDE w:val="0"/>
        <w:autoSpaceDN w:val="0"/>
        <w:adjustRightInd w:val="0"/>
        <w:spacing w:after="0" w:line="240" w:lineRule="auto"/>
        <w:ind w:firstLine="567"/>
        <w:jc w:val="both"/>
        <w:rPr>
          <w:rFonts w:ascii="Arial" w:eastAsia="Calibri" w:hAnsi="Arial" w:cs="Arial"/>
          <w:sz w:val="24"/>
          <w:szCs w:val="24"/>
        </w:rPr>
      </w:pPr>
      <w:r w:rsidRPr="007023BD">
        <w:rPr>
          <w:rFonts w:ascii="Arial" w:eastAsia="Calibri" w:hAnsi="Arial" w:cs="Arial"/>
          <w:sz w:val="24"/>
          <w:szCs w:val="24"/>
        </w:rPr>
        <w:t xml:space="preserve">- </w:t>
      </w:r>
      <w:r w:rsidR="00012FE1" w:rsidRPr="007023BD">
        <w:rPr>
          <w:rFonts w:ascii="Arial" w:eastAsia="Times New Roman" w:hAnsi="Arial" w:cs="Arial"/>
          <w:sz w:val="24"/>
          <w:szCs w:val="24"/>
          <w:lang w:eastAsia="ru-RU"/>
        </w:rPr>
        <w:t>Создание условий для реализации полномочий органов местного самоуправления</w:t>
      </w:r>
      <w:r w:rsidR="00012FE1" w:rsidRPr="007023BD">
        <w:rPr>
          <w:rFonts w:ascii="Arial" w:eastAsia="Calibri" w:hAnsi="Arial" w:cs="Arial"/>
          <w:sz w:val="24"/>
          <w:szCs w:val="24"/>
        </w:rPr>
        <w:t>.</w:t>
      </w:r>
    </w:p>
    <w:p w:rsidR="007023BD" w:rsidRPr="007023BD" w:rsidRDefault="007023BD" w:rsidP="007023BD">
      <w:pPr>
        <w:spacing w:after="0" w:line="240" w:lineRule="auto"/>
        <w:jc w:val="center"/>
        <w:rPr>
          <w:rFonts w:ascii="Arial" w:eastAsia="Calibri" w:hAnsi="Arial" w:cs="Arial"/>
          <w:sz w:val="24"/>
          <w:szCs w:val="24"/>
        </w:rPr>
      </w:pPr>
    </w:p>
    <w:p w:rsidR="00E704E4" w:rsidRPr="007023BD" w:rsidRDefault="001B5B3C" w:rsidP="007023BD">
      <w:pPr>
        <w:spacing w:after="0" w:line="240" w:lineRule="auto"/>
        <w:jc w:val="center"/>
        <w:rPr>
          <w:rFonts w:ascii="Arial" w:eastAsia="Calibri" w:hAnsi="Arial" w:cs="Arial"/>
          <w:sz w:val="24"/>
          <w:szCs w:val="24"/>
        </w:rPr>
      </w:pPr>
      <w:r w:rsidRPr="007023BD">
        <w:rPr>
          <w:rFonts w:ascii="Arial" w:eastAsia="Calibri" w:hAnsi="Arial" w:cs="Arial"/>
          <w:sz w:val="24"/>
          <w:szCs w:val="24"/>
          <w:lang w:val="en-US"/>
        </w:rPr>
        <w:t>VI</w:t>
      </w:r>
      <w:r w:rsidRPr="007023BD">
        <w:rPr>
          <w:rFonts w:ascii="Arial" w:eastAsia="Calibri" w:hAnsi="Arial" w:cs="Arial"/>
          <w:sz w:val="24"/>
          <w:szCs w:val="24"/>
        </w:rPr>
        <w:t xml:space="preserve">. </w:t>
      </w:r>
      <w:r w:rsidR="00E704E4" w:rsidRPr="007023BD">
        <w:rPr>
          <w:rFonts w:ascii="Arial" w:eastAsia="Calibri" w:hAnsi="Arial" w:cs="Arial"/>
          <w:sz w:val="24"/>
          <w:szCs w:val="24"/>
        </w:rPr>
        <w:t>Целевые показатели реализации муниципальной программы «Безопасность и обеспечение безопасности жизнедеятельности населения» на 2023- 2027 годы</w:t>
      </w:r>
    </w:p>
    <w:p w:rsidR="001615AF" w:rsidRPr="007023BD" w:rsidRDefault="001615AF" w:rsidP="007023BD">
      <w:pPr>
        <w:spacing w:after="0" w:line="240" w:lineRule="auto"/>
        <w:jc w:val="center"/>
        <w:rPr>
          <w:rFonts w:ascii="Arial" w:eastAsia="Calibri" w:hAnsi="Arial" w:cs="Arial"/>
          <w:sz w:val="24"/>
          <w:szCs w:val="24"/>
        </w:rPr>
      </w:pPr>
    </w:p>
    <w:p w:rsidR="001615AF" w:rsidRPr="007023BD" w:rsidRDefault="001615AF" w:rsidP="007023BD">
      <w:pPr>
        <w:spacing w:after="0" w:line="240" w:lineRule="auto"/>
        <w:jc w:val="center"/>
        <w:rPr>
          <w:rFonts w:ascii="Arial" w:eastAsia="Calibri" w:hAnsi="Arial" w:cs="Arial"/>
          <w:bCs/>
          <w:sz w:val="24"/>
          <w:szCs w:val="24"/>
        </w:rPr>
      </w:pPr>
      <w:r w:rsidRPr="007023BD">
        <w:rPr>
          <w:rFonts w:ascii="Arial" w:eastAsia="Calibri" w:hAnsi="Arial" w:cs="Arial"/>
          <w:sz w:val="24"/>
          <w:szCs w:val="24"/>
          <w:lang w:val="en-US"/>
        </w:rPr>
        <w:t>VI</w:t>
      </w:r>
      <w:r w:rsidRPr="007023BD">
        <w:rPr>
          <w:rFonts w:ascii="Arial" w:eastAsia="Calibri" w:hAnsi="Arial" w:cs="Arial"/>
          <w:sz w:val="24"/>
          <w:szCs w:val="24"/>
        </w:rPr>
        <w:t xml:space="preserve">.1 Целевые показатели реализации </w:t>
      </w:r>
      <w:r w:rsidRPr="007023BD">
        <w:rPr>
          <w:rFonts w:ascii="Arial" w:eastAsia="Calibri" w:hAnsi="Arial" w:cs="Arial"/>
          <w:bCs/>
          <w:sz w:val="24"/>
          <w:szCs w:val="24"/>
        </w:rPr>
        <w:t>подпрограммы 1: «Профилактика прес</w:t>
      </w:r>
      <w:r w:rsidR="007023BD" w:rsidRPr="007023BD">
        <w:rPr>
          <w:rFonts w:ascii="Arial" w:eastAsia="Calibri" w:hAnsi="Arial" w:cs="Arial"/>
          <w:bCs/>
          <w:sz w:val="24"/>
          <w:szCs w:val="24"/>
        </w:rPr>
        <w:t>туплений и иных правонарушений»</w:t>
      </w:r>
    </w:p>
    <w:p w:rsidR="00E704E4" w:rsidRPr="007023BD" w:rsidRDefault="00E704E4" w:rsidP="007023BD">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345"/>
        <w:gridCol w:w="3205"/>
        <w:gridCol w:w="1847"/>
        <w:gridCol w:w="1274"/>
        <w:gridCol w:w="2062"/>
        <w:gridCol w:w="555"/>
        <w:gridCol w:w="555"/>
        <w:gridCol w:w="555"/>
        <w:gridCol w:w="555"/>
        <w:gridCol w:w="555"/>
        <w:gridCol w:w="3639"/>
      </w:tblGrid>
      <w:tr w:rsidR="0096446B" w:rsidRPr="007023BD" w:rsidTr="007023BD">
        <w:trPr>
          <w:cantSplit/>
          <w:trHeight w:val="20"/>
          <w:jc w:val="center"/>
        </w:trPr>
        <w:tc>
          <w:tcPr>
            <w:tcW w:w="0" w:type="auto"/>
            <w:vMerge w:val="restart"/>
            <w:vAlign w:val="center"/>
          </w:tcPr>
          <w:p w:rsidR="00200742" w:rsidRPr="007023BD" w:rsidRDefault="00200742"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Calibri" w:hAnsi="Arial" w:cs="Arial"/>
                <w:sz w:val="24"/>
                <w:szCs w:val="24"/>
              </w:rPr>
              <w:t>№</w:t>
            </w:r>
            <w:r w:rsidR="007023BD" w:rsidRPr="007023BD">
              <w:rPr>
                <w:rFonts w:ascii="Arial" w:eastAsia="Calibri" w:hAnsi="Arial" w:cs="Arial"/>
                <w:sz w:val="24"/>
                <w:szCs w:val="24"/>
              </w:rPr>
              <w:t xml:space="preserve"> </w:t>
            </w:r>
            <w:proofErr w:type="gramStart"/>
            <w:r w:rsidRPr="007023BD">
              <w:rPr>
                <w:rFonts w:ascii="Arial" w:eastAsia="Times New Roman" w:hAnsi="Arial" w:cs="Arial"/>
                <w:sz w:val="24"/>
                <w:szCs w:val="24"/>
                <w:lang w:eastAsia="ru-RU"/>
              </w:rPr>
              <w:t>п</w:t>
            </w:r>
            <w:proofErr w:type="gramEnd"/>
            <w:r w:rsidRPr="007023BD">
              <w:rPr>
                <w:rFonts w:ascii="Arial" w:eastAsia="Times New Roman" w:hAnsi="Arial" w:cs="Arial"/>
                <w:sz w:val="24"/>
                <w:szCs w:val="24"/>
                <w:lang w:eastAsia="ru-RU"/>
              </w:rPr>
              <w:t>/п</w:t>
            </w:r>
          </w:p>
        </w:tc>
        <w:tc>
          <w:tcPr>
            <w:tcW w:w="0" w:type="auto"/>
            <w:vMerge w:val="restart"/>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Показатель реализации мероприятий программы</w:t>
            </w:r>
          </w:p>
        </w:tc>
        <w:tc>
          <w:tcPr>
            <w:tcW w:w="0" w:type="auto"/>
            <w:vMerge w:val="restart"/>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Тип показателя</w:t>
            </w:r>
          </w:p>
        </w:tc>
        <w:tc>
          <w:tcPr>
            <w:tcW w:w="0" w:type="auto"/>
            <w:vMerge w:val="restart"/>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Единица измерения</w:t>
            </w:r>
          </w:p>
        </w:tc>
        <w:tc>
          <w:tcPr>
            <w:tcW w:w="0" w:type="auto"/>
            <w:vMerge w:val="restart"/>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Значение показателя в муниципальном образовании в базовом периоде предыдущего года для последующего</w:t>
            </w:r>
          </w:p>
        </w:tc>
        <w:tc>
          <w:tcPr>
            <w:tcW w:w="0" w:type="auto"/>
            <w:gridSpan w:val="5"/>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Планируемое значение показателя</w:t>
            </w:r>
          </w:p>
        </w:tc>
        <w:tc>
          <w:tcPr>
            <w:tcW w:w="0" w:type="auto"/>
            <w:vMerge w:val="restart"/>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Номер подпрограммы, мероприятий, оказывающих влияние на достижение показателя</w:t>
            </w:r>
          </w:p>
        </w:tc>
      </w:tr>
      <w:tr w:rsidR="0096446B" w:rsidRPr="007023BD" w:rsidTr="007023BD">
        <w:trPr>
          <w:cantSplit/>
          <w:trHeight w:val="20"/>
          <w:jc w:val="center"/>
        </w:trPr>
        <w:tc>
          <w:tcPr>
            <w:tcW w:w="0" w:type="auto"/>
            <w:vMerge/>
            <w:vAlign w:val="center"/>
          </w:tcPr>
          <w:p w:rsidR="00200742" w:rsidRPr="007023BD" w:rsidRDefault="00200742" w:rsidP="007023BD">
            <w:pPr>
              <w:widowControl w:val="0"/>
              <w:tabs>
                <w:tab w:val="left" w:pos="0"/>
              </w:tabs>
              <w:autoSpaceDE w:val="0"/>
              <w:autoSpaceDN w:val="0"/>
              <w:adjustRightInd w:val="0"/>
              <w:jc w:val="center"/>
              <w:outlineLvl w:val="1"/>
              <w:rPr>
                <w:rFonts w:ascii="Arial" w:eastAsia="Times New Roman" w:hAnsi="Arial" w:cs="Arial"/>
                <w:sz w:val="24"/>
                <w:szCs w:val="24"/>
                <w:lang w:eastAsia="ru-RU"/>
              </w:rPr>
            </w:pPr>
          </w:p>
        </w:tc>
        <w:tc>
          <w:tcPr>
            <w:tcW w:w="0" w:type="auto"/>
            <w:vMerge/>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p>
        </w:tc>
        <w:tc>
          <w:tcPr>
            <w:tcW w:w="0" w:type="auto"/>
            <w:vMerge/>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p>
        </w:tc>
        <w:tc>
          <w:tcPr>
            <w:tcW w:w="0" w:type="auto"/>
            <w:vMerge/>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p>
        </w:tc>
        <w:tc>
          <w:tcPr>
            <w:tcW w:w="0" w:type="auto"/>
            <w:vMerge/>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2023 год</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2024 год</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2025 год</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2026 год</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Calibri" w:hAnsi="Arial" w:cs="Arial"/>
                <w:sz w:val="24"/>
                <w:szCs w:val="24"/>
                <w:lang w:eastAsia="ar-SA"/>
              </w:rPr>
            </w:pPr>
            <w:r w:rsidRPr="007023BD">
              <w:rPr>
                <w:rFonts w:ascii="Arial" w:eastAsia="Times New Roman" w:hAnsi="Arial" w:cs="Arial"/>
                <w:sz w:val="24"/>
                <w:szCs w:val="24"/>
                <w:lang w:eastAsia="ru-RU"/>
              </w:rPr>
              <w:t>2027 год</w:t>
            </w:r>
          </w:p>
        </w:tc>
        <w:tc>
          <w:tcPr>
            <w:tcW w:w="0" w:type="auto"/>
            <w:vMerge/>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p>
        </w:tc>
      </w:tr>
      <w:tr w:rsidR="0096446B" w:rsidRPr="007023BD" w:rsidTr="007023BD">
        <w:trPr>
          <w:cantSplit/>
          <w:trHeight w:val="20"/>
          <w:jc w:val="center"/>
        </w:trPr>
        <w:tc>
          <w:tcPr>
            <w:tcW w:w="0" w:type="auto"/>
            <w:vAlign w:val="center"/>
          </w:tcPr>
          <w:p w:rsidR="00200742" w:rsidRPr="007023BD" w:rsidRDefault="00200742" w:rsidP="007023BD">
            <w:pPr>
              <w:widowControl w:val="0"/>
              <w:tabs>
                <w:tab w:val="left" w:pos="0"/>
              </w:tabs>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5</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6</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7</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8</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9</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10</w:t>
            </w:r>
          </w:p>
        </w:tc>
        <w:tc>
          <w:tcPr>
            <w:tcW w:w="0" w:type="auto"/>
            <w:vAlign w:val="center"/>
          </w:tcPr>
          <w:p w:rsidR="00200742" w:rsidRPr="007023BD" w:rsidRDefault="00200742"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11</w:t>
            </w:r>
          </w:p>
        </w:tc>
      </w:tr>
      <w:tr w:rsidR="0096446B" w:rsidRPr="007023BD" w:rsidTr="007023BD">
        <w:trPr>
          <w:cantSplit/>
          <w:trHeight w:val="20"/>
          <w:jc w:val="center"/>
        </w:trPr>
        <w:tc>
          <w:tcPr>
            <w:tcW w:w="0" w:type="auto"/>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w:t>
            </w:r>
            <w:r w:rsidR="007023BD" w:rsidRPr="007023BD">
              <w:rPr>
                <w:rFonts w:ascii="Arial" w:eastAsia="Times New Roman" w:hAnsi="Arial" w:cs="Arial"/>
                <w:sz w:val="24"/>
                <w:szCs w:val="24"/>
                <w:lang w:eastAsia="ru-RU"/>
              </w:rPr>
              <w:t>.</w:t>
            </w:r>
          </w:p>
        </w:tc>
        <w:tc>
          <w:tcPr>
            <w:tcW w:w="0" w:type="auto"/>
            <w:vAlign w:val="center"/>
          </w:tcPr>
          <w:p w:rsidR="00D445C8" w:rsidRPr="007023BD" w:rsidRDefault="00D445C8" w:rsidP="007023BD">
            <w:pPr>
              <w:pStyle w:val="ConsPlusNormal"/>
              <w:jc w:val="center"/>
              <w:outlineLvl w:val="1"/>
              <w:rPr>
                <w:sz w:val="24"/>
                <w:szCs w:val="24"/>
              </w:rPr>
            </w:pPr>
            <w:r w:rsidRPr="007023BD">
              <w:rPr>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0" w:type="auto"/>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b/>
                <w:sz w:val="24"/>
                <w:szCs w:val="24"/>
                <w:lang w:eastAsia="ru-RU"/>
              </w:rPr>
            </w:pPr>
            <w:r w:rsidRPr="007023BD">
              <w:rPr>
                <w:rFonts w:ascii="Arial" w:eastAsia="Times New Roman" w:hAnsi="Arial" w:cs="Arial"/>
                <w:b/>
                <w:sz w:val="24"/>
                <w:szCs w:val="24"/>
                <w:lang w:eastAsia="ru-RU"/>
              </w:rPr>
              <w:t>Приоритетный целевой</w:t>
            </w:r>
          </w:p>
        </w:tc>
        <w:tc>
          <w:tcPr>
            <w:tcW w:w="0" w:type="auto"/>
            <w:textDirection w:val="btLr"/>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кол-во</w:t>
            </w:r>
            <w:r w:rsid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преступлений,</w:t>
            </w:r>
            <w:r w:rsid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 xml:space="preserve">динамика </w:t>
            </w:r>
            <w:proofErr w:type="gramStart"/>
            <w:r w:rsidRPr="007023BD">
              <w:rPr>
                <w:rFonts w:ascii="Arial" w:eastAsia="Times New Roman" w:hAnsi="Arial" w:cs="Arial"/>
                <w:sz w:val="24"/>
                <w:szCs w:val="24"/>
                <w:lang w:eastAsia="ru-RU"/>
              </w:rPr>
              <w:t>в</w:t>
            </w:r>
            <w:proofErr w:type="gramEnd"/>
            <w:r w:rsidRPr="007023BD">
              <w:rPr>
                <w:rFonts w:ascii="Arial" w:eastAsia="Times New Roman" w:hAnsi="Arial" w:cs="Arial"/>
                <w:sz w:val="24"/>
                <w:szCs w:val="24"/>
                <w:lang w:eastAsia="ru-RU"/>
              </w:rPr>
              <w:t xml:space="preserve"> %</w:t>
            </w:r>
          </w:p>
        </w:tc>
        <w:tc>
          <w:tcPr>
            <w:tcW w:w="0" w:type="auto"/>
            <w:vAlign w:val="center"/>
          </w:tcPr>
          <w:p w:rsidR="00D445C8"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609</w:t>
            </w:r>
          </w:p>
        </w:tc>
        <w:tc>
          <w:tcPr>
            <w:tcW w:w="0" w:type="auto"/>
            <w:vAlign w:val="center"/>
          </w:tcPr>
          <w:p w:rsidR="00D445C8"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591</w:t>
            </w:r>
          </w:p>
        </w:tc>
        <w:tc>
          <w:tcPr>
            <w:tcW w:w="0" w:type="auto"/>
            <w:vAlign w:val="center"/>
          </w:tcPr>
          <w:p w:rsidR="00D445C8" w:rsidRPr="007023BD" w:rsidRDefault="00316413" w:rsidP="007023BD">
            <w:pPr>
              <w:jc w:val="center"/>
              <w:rPr>
                <w:rFonts w:ascii="Arial" w:eastAsia="Calibri" w:hAnsi="Arial" w:cs="Arial"/>
                <w:sz w:val="24"/>
                <w:szCs w:val="24"/>
              </w:rPr>
            </w:pPr>
            <w:r w:rsidRPr="007023BD">
              <w:rPr>
                <w:rFonts w:ascii="Arial" w:eastAsia="Times New Roman" w:hAnsi="Arial" w:cs="Arial"/>
                <w:sz w:val="24"/>
                <w:szCs w:val="24"/>
                <w:lang w:eastAsia="ru-RU"/>
              </w:rPr>
              <w:t>573</w:t>
            </w:r>
          </w:p>
        </w:tc>
        <w:tc>
          <w:tcPr>
            <w:tcW w:w="0" w:type="auto"/>
            <w:vAlign w:val="center"/>
          </w:tcPr>
          <w:p w:rsidR="00D445C8" w:rsidRPr="007023BD" w:rsidRDefault="00316413" w:rsidP="007023BD">
            <w:pPr>
              <w:jc w:val="center"/>
              <w:rPr>
                <w:rFonts w:ascii="Arial" w:eastAsia="Calibri" w:hAnsi="Arial" w:cs="Arial"/>
                <w:sz w:val="24"/>
                <w:szCs w:val="24"/>
              </w:rPr>
            </w:pPr>
            <w:r w:rsidRPr="007023BD">
              <w:rPr>
                <w:rFonts w:ascii="Arial" w:eastAsia="Times New Roman" w:hAnsi="Arial" w:cs="Arial"/>
                <w:sz w:val="24"/>
                <w:szCs w:val="24"/>
                <w:lang w:eastAsia="ru-RU"/>
              </w:rPr>
              <w:t>556</w:t>
            </w:r>
          </w:p>
        </w:tc>
        <w:tc>
          <w:tcPr>
            <w:tcW w:w="0" w:type="auto"/>
            <w:vAlign w:val="center"/>
          </w:tcPr>
          <w:p w:rsidR="00D445C8" w:rsidRPr="007023BD" w:rsidRDefault="00316413" w:rsidP="007023BD">
            <w:pPr>
              <w:jc w:val="center"/>
              <w:rPr>
                <w:rFonts w:ascii="Arial" w:eastAsia="Calibri" w:hAnsi="Arial" w:cs="Arial"/>
                <w:sz w:val="24"/>
                <w:szCs w:val="24"/>
              </w:rPr>
            </w:pPr>
            <w:r w:rsidRPr="007023BD">
              <w:rPr>
                <w:rFonts w:ascii="Arial" w:eastAsia="Times New Roman" w:hAnsi="Arial" w:cs="Arial"/>
                <w:sz w:val="24"/>
                <w:szCs w:val="24"/>
                <w:lang w:eastAsia="ru-RU"/>
              </w:rPr>
              <w:t>539</w:t>
            </w:r>
          </w:p>
        </w:tc>
        <w:tc>
          <w:tcPr>
            <w:tcW w:w="0" w:type="auto"/>
            <w:vAlign w:val="center"/>
          </w:tcPr>
          <w:p w:rsidR="00D445C8"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523</w:t>
            </w:r>
          </w:p>
        </w:tc>
        <w:tc>
          <w:tcPr>
            <w:tcW w:w="0" w:type="auto"/>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1.01.01,02,03</w:t>
            </w:r>
          </w:p>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1.02.01,02,03,04,05</w:t>
            </w:r>
          </w:p>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1.03. 01,02,03,04</w:t>
            </w:r>
          </w:p>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1.04.01,02,03,04</w:t>
            </w:r>
          </w:p>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1.05.01,02,03,04,05</w:t>
            </w:r>
          </w:p>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1.07.01,02,03,04,05,06,07,08,09</w:t>
            </w:r>
          </w:p>
        </w:tc>
      </w:tr>
      <w:tr w:rsidR="0096446B" w:rsidRPr="007023BD" w:rsidTr="007023BD">
        <w:trPr>
          <w:cantSplit/>
          <w:trHeight w:val="20"/>
          <w:jc w:val="center"/>
        </w:trPr>
        <w:tc>
          <w:tcPr>
            <w:tcW w:w="0" w:type="auto"/>
            <w:vAlign w:val="center"/>
          </w:tcPr>
          <w:p w:rsidR="00D445C8" w:rsidRPr="007023BD" w:rsidRDefault="00D445C8" w:rsidP="007023BD">
            <w:pPr>
              <w:jc w:val="center"/>
              <w:rPr>
                <w:rFonts w:ascii="Arial" w:eastAsia="Calibri" w:hAnsi="Arial" w:cs="Arial"/>
                <w:sz w:val="24"/>
                <w:szCs w:val="24"/>
                <w:lang w:eastAsia="ar-SA"/>
              </w:rPr>
            </w:pPr>
            <w:r w:rsidRPr="007023BD">
              <w:rPr>
                <w:rFonts w:ascii="Arial" w:eastAsia="Calibri" w:hAnsi="Arial" w:cs="Arial"/>
                <w:sz w:val="24"/>
                <w:szCs w:val="24"/>
                <w:lang w:eastAsia="ar-SA"/>
              </w:rPr>
              <w:t>2</w:t>
            </w:r>
            <w:r w:rsidR="007023BD" w:rsidRPr="007023BD">
              <w:rPr>
                <w:rFonts w:ascii="Arial" w:eastAsia="Calibri" w:hAnsi="Arial" w:cs="Arial"/>
                <w:sz w:val="24"/>
                <w:szCs w:val="24"/>
                <w:lang w:eastAsia="ar-SA"/>
              </w:rPr>
              <w:t>.</w:t>
            </w:r>
          </w:p>
        </w:tc>
        <w:tc>
          <w:tcPr>
            <w:tcW w:w="0" w:type="auto"/>
            <w:vAlign w:val="center"/>
          </w:tcPr>
          <w:p w:rsidR="00D445C8" w:rsidRPr="007023BD" w:rsidRDefault="00D445C8" w:rsidP="007023BD">
            <w:pPr>
              <w:widowControl w:val="0"/>
              <w:autoSpaceDE w:val="0"/>
              <w:autoSpaceDN w:val="0"/>
              <w:adjustRightInd w:val="0"/>
              <w:jc w:val="center"/>
              <w:rPr>
                <w:rFonts w:ascii="Arial" w:hAnsi="Arial" w:cs="Arial"/>
                <w:sz w:val="24"/>
                <w:szCs w:val="24"/>
              </w:rPr>
            </w:pPr>
            <w:r w:rsidRPr="007023BD">
              <w:rPr>
                <w:rFonts w:ascii="Arial" w:hAnsi="Arial" w:cs="Arial"/>
                <w:b/>
                <w:sz w:val="24"/>
                <w:szCs w:val="24"/>
              </w:rPr>
              <w:t>Показатель 1</w:t>
            </w:r>
            <w:r w:rsidR="007023BD" w:rsidRPr="007023BD">
              <w:rPr>
                <w:rFonts w:ascii="Arial" w:hAnsi="Arial" w:cs="Arial"/>
                <w:b/>
                <w:sz w:val="24"/>
                <w:szCs w:val="24"/>
              </w:rPr>
              <w:t>.</w:t>
            </w:r>
            <w:r w:rsidR="007023BD" w:rsidRPr="007023BD">
              <w:rPr>
                <w:rFonts w:ascii="Arial" w:hAnsi="Arial" w:cs="Arial"/>
                <w:sz w:val="24"/>
                <w:szCs w:val="24"/>
              </w:rPr>
              <w:t xml:space="preserve"> </w:t>
            </w:r>
            <w:r w:rsidRPr="007023BD">
              <w:rPr>
                <w:rFonts w:ascii="Arial" w:hAnsi="Arial" w:cs="Arial"/>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0" w:type="auto"/>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Отраслевой</w:t>
            </w:r>
          </w:p>
        </w:tc>
        <w:tc>
          <w:tcPr>
            <w:tcW w:w="0" w:type="auto"/>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100</w:t>
            </w:r>
          </w:p>
        </w:tc>
        <w:tc>
          <w:tcPr>
            <w:tcW w:w="0" w:type="auto"/>
            <w:vAlign w:val="center"/>
          </w:tcPr>
          <w:p w:rsidR="00D445C8" w:rsidRPr="007023BD" w:rsidRDefault="00D445C8" w:rsidP="007023BD">
            <w:pPr>
              <w:jc w:val="center"/>
              <w:rPr>
                <w:rFonts w:ascii="Arial" w:hAnsi="Arial" w:cs="Arial"/>
                <w:sz w:val="24"/>
                <w:szCs w:val="24"/>
              </w:rPr>
            </w:pPr>
            <w:r w:rsidRPr="007023BD">
              <w:rPr>
                <w:rFonts w:ascii="Arial" w:hAnsi="Arial" w:cs="Arial"/>
                <w:sz w:val="24"/>
                <w:szCs w:val="24"/>
              </w:rPr>
              <w:t>100</w:t>
            </w:r>
          </w:p>
        </w:tc>
        <w:tc>
          <w:tcPr>
            <w:tcW w:w="0" w:type="auto"/>
            <w:vAlign w:val="center"/>
          </w:tcPr>
          <w:p w:rsidR="00D445C8" w:rsidRPr="007023BD" w:rsidRDefault="00D445C8" w:rsidP="007023BD">
            <w:pPr>
              <w:jc w:val="center"/>
              <w:rPr>
                <w:rFonts w:ascii="Arial" w:hAnsi="Arial" w:cs="Arial"/>
                <w:sz w:val="24"/>
                <w:szCs w:val="24"/>
              </w:rPr>
            </w:pPr>
            <w:r w:rsidRPr="007023BD">
              <w:rPr>
                <w:rFonts w:ascii="Arial" w:hAnsi="Arial" w:cs="Arial"/>
                <w:sz w:val="24"/>
                <w:szCs w:val="24"/>
              </w:rPr>
              <w:t>100</w:t>
            </w:r>
          </w:p>
        </w:tc>
        <w:tc>
          <w:tcPr>
            <w:tcW w:w="0" w:type="auto"/>
            <w:vAlign w:val="center"/>
          </w:tcPr>
          <w:p w:rsidR="00D445C8" w:rsidRPr="007023BD" w:rsidRDefault="00D445C8" w:rsidP="007023BD">
            <w:pPr>
              <w:jc w:val="center"/>
              <w:rPr>
                <w:rFonts w:ascii="Arial" w:hAnsi="Arial" w:cs="Arial"/>
                <w:sz w:val="24"/>
                <w:szCs w:val="24"/>
              </w:rPr>
            </w:pPr>
            <w:r w:rsidRPr="007023BD">
              <w:rPr>
                <w:rFonts w:ascii="Arial" w:hAnsi="Arial" w:cs="Arial"/>
                <w:sz w:val="24"/>
                <w:szCs w:val="24"/>
              </w:rPr>
              <w:t>100</w:t>
            </w:r>
          </w:p>
        </w:tc>
        <w:tc>
          <w:tcPr>
            <w:tcW w:w="0" w:type="auto"/>
            <w:vAlign w:val="center"/>
          </w:tcPr>
          <w:p w:rsidR="00D445C8" w:rsidRPr="007023BD" w:rsidRDefault="00D445C8" w:rsidP="007023BD">
            <w:pPr>
              <w:jc w:val="center"/>
              <w:rPr>
                <w:rFonts w:ascii="Arial" w:hAnsi="Arial" w:cs="Arial"/>
                <w:sz w:val="24"/>
                <w:szCs w:val="24"/>
              </w:rPr>
            </w:pPr>
            <w:r w:rsidRPr="007023BD">
              <w:rPr>
                <w:rFonts w:ascii="Arial" w:hAnsi="Arial" w:cs="Arial"/>
                <w:sz w:val="24"/>
                <w:szCs w:val="24"/>
              </w:rPr>
              <w:t>100</w:t>
            </w:r>
          </w:p>
        </w:tc>
        <w:tc>
          <w:tcPr>
            <w:tcW w:w="0" w:type="auto"/>
            <w:vAlign w:val="center"/>
          </w:tcPr>
          <w:p w:rsidR="00D445C8" w:rsidRPr="007023BD" w:rsidRDefault="00D445C8" w:rsidP="007023BD">
            <w:pPr>
              <w:jc w:val="center"/>
              <w:rPr>
                <w:rFonts w:ascii="Arial" w:eastAsia="Calibri" w:hAnsi="Arial" w:cs="Arial"/>
                <w:sz w:val="24"/>
                <w:szCs w:val="24"/>
              </w:rPr>
            </w:pPr>
            <w:r w:rsidRPr="007023BD">
              <w:rPr>
                <w:rFonts w:ascii="Arial" w:eastAsia="Calibri" w:hAnsi="Arial" w:cs="Arial"/>
                <w:sz w:val="24"/>
                <w:szCs w:val="24"/>
              </w:rPr>
              <w:t>100</w:t>
            </w:r>
          </w:p>
        </w:tc>
        <w:tc>
          <w:tcPr>
            <w:tcW w:w="0" w:type="auto"/>
            <w:vAlign w:val="center"/>
          </w:tcPr>
          <w:p w:rsidR="00D445C8" w:rsidRPr="007023BD" w:rsidRDefault="00D445C8" w:rsidP="007023BD">
            <w:pPr>
              <w:jc w:val="center"/>
              <w:rPr>
                <w:rFonts w:ascii="Arial" w:eastAsia="Calibri" w:hAnsi="Arial" w:cs="Arial"/>
                <w:sz w:val="24"/>
                <w:szCs w:val="24"/>
              </w:rPr>
            </w:pPr>
            <w:r w:rsidRPr="007023BD">
              <w:rPr>
                <w:rFonts w:ascii="Arial" w:eastAsia="Calibri" w:hAnsi="Arial" w:cs="Arial"/>
                <w:sz w:val="24"/>
                <w:szCs w:val="24"/>
              </w:rPr>
              <w:t>1.01.01</w:t>
            </w:r>
          </w:p>
          <w:p w:rsidR="00D445C8" w:rsidRPr="007023BD" w:rsidRDefault="00D445C8" w:rsidP="007023BD">
            <w:pPr>
              <w:jc w:val="center"/>
              <w:rPr>
                <w:rFonts w:ascii="Arial" w:eastAsia="Calibri" w:hAnsi="Arial" w:cs="Arial"/>
                <w:sz w:val="24"/>
                <w:szCs w:val="24"/>
              </w:rPr>
            </w:pPr>
            <w:r w:rsidRPr="007023BD">
              <w:rPr>
                <w:rFonts w:ascii="Arial" w:eastAsia="Calibri" w:hAnsi="Arial" w:cs="Arial"/>
                <w:sz w:val="24"/>
                <w:szCs w:val="24"/>
              </w:rPr>
              <w:t>1.01.02</w:t>
            </w:r>
          </w:p>
          <w:p w:rsidR="00D445C8" w:rsidRPr="007023BD" w:rsidRDefault="00D445C8" w:rsidP="007023BD">
            <w:pPr>
              <w:jc w:val="center"/>
              <w:rPr>
                <w:rFonts w:ascii="Arial" w:eastAsia="Calibri" w:hAnsi="Arial" w:cs="Arial"/>
                <w:sz w:val="24"/>
                <w:szCs w:val="24"/>
              </w:rPr>
            </w:pPr>
            <w:r w:rsidRPr="007023BD">
              <w:rPr>
                <w:rFonts w:ascii="Arial" w:eastAsia="Calibri" w:hAnsi="Arial" w:cs="Arial"/>
                <w:sz w:val="24"/>
                <w:szCs w:val="24"/>
              </w:rPr>
              <w:t>1.01.03</w:t>
            </w:r>
          </w:p>
        </w:tc>
      </w:tr>
      <w:tr w:rsidR="0096446B" w:rsidRPr="007023BD" w:rsidTr="007023BD">
        <w:trPr>
          <w:cantSplit/>
          <w:trHeight w:val="20"/>
          <w:jc w:val="center"/>
        </w:trPr>
        <w:tc>
          <w:tcPr>
            <w:tcW w:w="0" w:type="auto"/>
            <w:vAlign w:val="center"/>
          </w:tcPr>
          <w:p w:rsidR="00316413" w:rsidRPr="007023BD" w:rsidRDefault="00316413" w:rsidP="007023BD">
            <w:pPr>
              <w:widowControl w:val="0"/>
              <w:autoSpaceDE w:val="0"/>
              <w:autoSpaceDN w:val="0"/>
              <w:adjustRightInd w:val="0"/>
              <w:jc w:val="center"/>
              <w:outlineLvl w:val="1"/>
              <w:rPr>
                <w:rFonts w:ascii="Arial" w:eastAsia="Calibri" w:hAnsi="Arial" w:cs="Arial"/>
                <w:sz w:val="24"/>
                <w:szCs w:val="24"/>
                <w:lang w:eastAsia="ar-SA"/>
              </w:rPr>
            </w:pPr>
            <w:r w:rsidRPr="007023BD">
              <w:rPr>
                <w:rFonts w:ascii="Arial" w:eastAsia="Times New Roman" w:hAnsi="Arial" w:cs="Arial"/>
                <w:sz w:val="24"/>
                <w:szCs w:val="24"/>
                <w:lang w:eastAsia="ru-RU"/>
              </w:rPr>
              <w:lastRenderedPageBreak/>
              <w:t>3</w:t>
            </w:r>
            <w:r w:rsidR="007023BD" w:rsidRPr="007023BD">
              <w:rPr>
                <w:rFonts w:ascii="Arial" w:eastAsia="Times New Roman" w:hAnsi="Arial" w:cs="Arial"/>
                <w:sz w:val="24"/>
                <w:szCs w:val="24"/>
                <w:lang w:eastAsia="ru-RU"/>
              </w:rPr>
              <w:t>.</w:t>
            </w:r>
          </w:p>
        </w:tc>
        <w:tc>
          <w:tcPr>
            <w:tcW w:w="0" w:type="auto"/>
            <w:vAlign w:val="center"/>
          </w:tcPr>
          <w:p w:rsidR="00316413" w:rsidRPr="007023BD" w:rsidRDefault="00316413" w:rsidP="007023BD">
            <w:pPr>
              <w:widowControl w:val="0"/>
              <w:autoSpaceDE w:val="0"/>
              <w:autoSpaceDN w:val="0"/>
              <w:adjustRightInd w:val="0"/>
              <w:jc w:val="center"/>
              <w:rPr>
                <w:rFonts w:ascii="Arial" w:hAnsi="Arial" w:cs="Arial"/>
                <w:sz w:val="24"/>
                <w:szCs w:val="24"/>
              </w:rPr>
            </w:pPr>
            <w:r w:rsidRPr="007023BD">
              <w:rPr>
                <w:rFonts w:ascii="Arial" w:hAnsi="Arial" w:cs="Arial"/>
                <w:b/>
                <w:sz w:val="24"/>
                <w:szCs w:val="24"/>
              </w:rPr>
              <w:t>Показатель 4</w:t>
            </w:r>
            <w:r w:rsidR="007023BD" w:rsidRPr="007023BD">
              <w:rPr>
                <w:rFonts w:ascii="Arial" w:hAnsi="Arial" w:cs="Arial"/>
                <w:b/>
                <w:sz w:val="24"/>
                <w:szCs w:val="24"/>
              </w:rPr>
              <w:t>.</w:t>
            </w:r>
            <w:r w:rsidR="007023BD" w:rsidRPr="007023BD">
              <w:rPr>
                <w:rFonts w:ascii="Arial" w:hAnsi="Arial" w:cs="Arial"/>
                <w:sz w:val="24"/>
                <w:szCs w:val="24"/>
              </w:rPr>
              <w:t xml:space="preserve"> </w:t>
            </w:r>
            <w:r w:rsidRPr="007023BD">
              <w:rPr>
                <w:rFonts w:ascii="Arial" w:hAnsi="Arial" w:cs="Arial"/>
                <w:sz w:val="24"/>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b/>
                <w:sz w:val="24"/>
                <w:szCs w:val="24"/>
                <w:lang w:eastAsia="ru-RU"/>
              </w:rPr>
            </w:pPr>
            <w:r w:rsidRPr="007023BD">
              <w:rPr>
                <w:rFonts w:ascii="Arial" w:eastAsia="Times New Roman" w:hAnsi="Arial" w:cs="Arial"/>
                <w:b/>
                <w:sz w:val="24"/>
                <w:szCs w:val="24"/>
                <w:lang w:eastAsia="ru-RU"/>
              </w:rPr>
              <w:t>Приоритетный целевой</w:t>
            </w:r>
          </w:p>
        </w:tc>
        <w:tc>
          <w:tcPr>
            <w:tcW w:w="0" w:type="auto"/>
            <w:textDirection w:val="btLr"/>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единицы</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1680</w:t>
            </w:r>
          </w:p>
        </w:tc>
        <w:tc>
          <w:tcPr>
            <w:tcW w:w="0" w:type="auto"/>
            <w:vAlign w:val="center"/>
          </w:tcPr>
          <w:p w:rsidR="00316413" w:rsidRPr="007023BD" w:rsidRDefault="00316413" w:rsidP="007023BD">
            <w:pPr>
              <w:jc w:val="center"/>
              <w:rPr>
                <w:rFonts w:ascii="Arial" w:eastAsia="Calibri" w:hAnsi="Arial" w:cs="Arial"/>
                <w:sz w:val="24"/>
                <w:szCs w:val="24"/>
              </w:rPr>
            </w:pPr>
            <w:r w:rsidRPr="007023BD">
              <w:rPr>
                <w:rFonts w:ascii="Arial" w:eastAsia="Times New Roman" w:hAnsi="Arial" w:cs="Arial"/>
                <w:sz w:val="24"/>
                <w:szCs w:val="24"/>
                <w:lang w:eastAsia="ru-RU"/>
              </w:rPr>
              <w:t>1764</w:t>
            </w:r>
          </w:p>
        </w:tc>
        <w:tc>
          <w:tcPr>
            <w:tcW w:w="0" w:type="auto"/>
            <w:vAlign w:val="center"/>
          </w:tcPr>
          <w:p w:rsidR="00316413" w:rsidRPr="007023BD" w:rsidRDefault="00316413" w:rsidP="007023BD">
            <w:pPr>
              <w:jc w:val="center"/>
              <w:rPr>
                <w:rFonts w:ascii="Arial" w:eastAsia="Calibri" w:hAnsi="Arial" w:cs="Arial"/>
                <w:sz w:val="24"/>
                <w:szCs w:val="24"/>
              </w:rPr>
            </w:pPr>
            <w:r w:rsidRPr="007023BD">
              <w:rPr>
                <w:rFonts w:ascii="Arial" w:eastAsia="Times New Roman" w:hAnsi="Arial" w:cs="Arial"/>
                <w:sz w:val="24"/>
                <w:szCs w:val="24"/>
                <w:lang w:eastAsia="ru-RU"/>
              </w:rPr>
              <w:t>1852</w:t>
            </w:r>
          </w:p>
        </w:tc>
        <w:tc>
          <w:tcPr>
            <w:tcW w:w="0" w:type="auto"/>
            <w:vAlign w:val="center"/>
          </w:tcPr>
          <w:p w:rsidR="00316413" w:rsidRPr="007023BD" w:rsidRDefault="00316413" w:rsidP="007023BD">
            <w:pPr>
              <w:jc w:val="center"/>
              <w:rPr>
                <w:rFonts w:ascii="Arial" w:eastAsia="Calibri" w:hAnsi="Arial" w:cs="Arial"/>
                <w:sz w:val="24"/>
                <w:szCs w:val="24"/>
              </w:rPr>
            </w:pPr>
            <w:r w:rsidRPr="007023BD">
              <w:rPr>
                <w:rFonts w:ascii="Arial" w:eastAsia="Times New Roman" w:hAnsi="Arial" w:cs="Arial"/>
                <w:sz w:val="24"/>
                <w:szCs w:val="24"/>
                <w:lang w:eastAsia="ru-RU"/>
              </w:rPr>
              <w:t>1945</w:t>
            </w:r>
          </w:p>
        </w:tc>
        <w:tc>
          <w:tcPr>
            <w:tcW w:w="0" w:type="auto"/>
            <w:vAlign w:val="center"/>
          </w:tcPr>
          <w:p w:rsidR="00316413" w:rsidRPr="007023BD" w:rsidRDefault="00316413" w:rsidP="007023BD">
            <w:pPr>
              <w:jc w:val="center"/>
              <w:rPr>
                <w:rFonts w:ascii="Arial" w:eastAsia="Calibri" w:hAnsi="Arial" w:cs="Arial"/>
                <w:sz w:val="24"/>
                <w:szCs w:val="24"/>
              </w:rPr>
            </w:pPr>
            <w:r w:rsidRPr="007023BD">
              <w:rPr>
                <w:rFonts w:ascii="Arial" w:eastAsia="Times New Roman" w:hAnsi="Arial" w:cs="Arial"/>
                <w:sz w:val="24"/>
                <w:szCs w:val="24"/>
                <w:lang w:eastAsia="ru-RU"/>
              </w:rPr>
              <w:t>2042</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2144</w:t>
            </w:r>
          </w:p>
        </w:tc>
        <w:tc>
          <w:tcPr>
            <w:tcW w:w="0" w:type="auto"/>
            <w:vAlign w:val="center"/>
          </w:tcPr>
          <w:p w:rsidR="00316413" w:rsidRPr="007023BD" w:rsidRDefault="00316413" w:rsidP="007023BD">
            <w:pPr>
              <w:widowControl w:val="0"/>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1.04.01</w:t>
            </w:r>
          </w:p>
          <w:p w:rsidR="00316413" w:rsidRPr="007023BD" w:rsidRDefault="00316413" w:rsidP="007023BD">
            <w:pPr>
              <w:widowControl w:val="0"/>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1.04.02</w:t>
            </w:r>
          </w:p>
          <w:p w:rsidR="00316413" w:rsidRPr="007023BD" w:rsidRDefault="00316413" w:rsidP="007023BD">
            <w:pPr>
              <w:widowControl w:val="0"/>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1.04.04</w:t>
            </w:r>
          </w:p>
        </w:tc>
      </w:tr>
      <w:tr w:rsidR="0096446B" w:rsidRPr="007023BD" w:rsidTr="007023BD">
        <w:trPr>
          <w:cantSplit/>
          <w:trHeight w:val="20"/>
          <w:jc w:val="center"/>
        </w:trPr>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7023BD" w:rsidRPr="007023BD">
              <w:rPr>
                <w:rFonts w:ascii="Arial" w:eastAsia="Times New Roman" w:hAnsi="Arial" w:cs="Arial"/>
                <w:sz w:val="24"/>
                <w:szCs w:val="24"/>
                <w:lang w:eastAsia="ru-RU"/>
              </w:rPr>
              <w:t>.</w:t>
            </w:r>
          </w:p>
        </w:tc>
        <w:tc>
          <w:tcPr>
            <w:tcW w:w="0" w:type="auto"/>
            <w:vAlign w:val="center"/>
          </w:tcPr>
          <w:p w:rsidR="00316413" w:rsidRPr="007023BD" w:rsidRDefault="00316413" w:rsidP="007023BD">
            <w:pPr>
              <w:widowControl w:val="0"/>
              <w:autoSpaceDE w:val="0"/>
              <w:autoSpaceDN w:val="0"/>
              <w:adjustRightInd w:val="0"/>
              <w:jc w:val="center"/>
              <w:rPr>
                <w:rFonts w:ascii="Arial" w:hAnsi="Arial" w:cs="Arial"/>
                <w:b/>
                <w:sz w:val="24"/>
                <w:szCs w:val="24"/>
              </w:rPr>
            </w:pPr>
            <w:r w:rsidRPr="007023BD">
              <w:rPr>
                <w:rFonts w:ascii="Arial" w:hAnsi="Arial" w:cs="Arial"/>
                <w:b/>
                <w:sz w:val="24"/>
                <w:szCs w:val="24"/>
              </w:rPr>
              <w:t>Показатель 5</w:t>
            </w:r>
            <w:r w:rsidR="007023BD">
              <w:rPr>
                <w:rFonts w:ascii="Arial" w:hAnsi="Arial" w:cs="Arial"/>
                <w:b/>
                <w:sz w:val="24"/>
                <w:szCs w:val="24"/>
              </w:rPr>
              <w:t>.</w:t>
            </w:r>
            <w:r w:rsidR="007023BD" w:rsidRPr="007023BD">
              <w:rPr>
                <w:rFonts w:ascii="Arial" w:hAnsi="Arial" w:cs="Arial"/>
                <w:sz w:val="24"/>
                <w:szCs w:val="24"/>
              </w:rPr>
              <w:t xml:space="preserve"> </w:t>
            </w:r>
            <w:r w:rsidRPr="007023BD">
              <w:rPr>
                <w:rFonts w:ascii="Arial" w:hAnsi="Arial" w:cs="Arial"/>
                <w:sz w:val="24"/>
                <w:szCs w:val="24"/>
              </w:rPr>
              <w:t>Снижение уровня вовлеченности населения в незаконный оборот наркотиков на 100 тыс. населения</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b/>
                <w:sz w:val="24"/>
                <w:szCs w:val="24"/>
                <w:lang w:eastAsia="ru-RU"/>
              </w:rPr>
            </w:pPr>
            <w:r w:rsidRPr="007023BD">
              <w:rPr>
                <w:rFonts w:ascii="Arial" w:eastAsia="Times New Roman" w:hAnsi="Arial" w:cs="Arial"/>
                <w:sz w:val="24"/>
                <w:szCs w:val="24"/>
                <w:lang w:eastAsia="ru-RU"/>
              </w:rPr>
              <w:t>Отраслевой</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b/>
                <w:sz w:val="24"/>
                <w:szCs w:val="24"/>
                <w:lang w:eastAsia="ru-RU"/>
              </w:rPr>
            </w:pPr>
            <w:r w:rsidRPr="007023BD">
              <w:rPr>
                <w:rFonts w:ascii="Arial" w:eastAsia="Times New Roman" w:hAnsi="Arial" w:cs="Arial"/>
                <w:sz w:val="24"/>
                <w:szCs w:val="24"/>
                <w:lang w:eastAsia="ru-RU"/>
              </w:rPr>
              <w:t>человек на 100 тыс. населения</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58</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55</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52</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49</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47</w:t>
            </w:r>
          </w:p>
        </w:tc>
        <w:tc>
          <w:tcPr>
            <w:tcW w:w="0" w:type="auto"/>
            <w:vAlign w:val="center"/>
          </w:tcPr>
          <w:p w:rsidR="00316413"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45</w:t>
            </w:r>
          </w:p>
        </w:tc>
        <w:tc>
          <w:tcPr>
            <w:tcW w:w="0" w:type="auto"/>
            <w:vAlign w:val="center"/>
          </w:tcPr>
          <w:p w:rsidR="00316413" w:rsidRPr="007023BD" w:rsidRDefault="00316413" w:rsidP="007023BD">
            <w:pPr>
              <w:widowControl w:val="0"/>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1.05.02</w:t>
            </w:r>
          </w:p>
          <w:p w:rsidR="00316413" w:rsidRPr="007023BD" w:rsidRDefault="00316413" w:rsidP="007023BD">
            <w:pPr>
              <w:widowControl w:val="0"/>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1.05.03</w:t>
            </w:r>
          </w:p>
          <w:p w:rsidR="00316413" w:rsidRPr="007023BD" w:rsidRDefault="00316413" w:rsidP="007023BD">
            <w:pPr>
              <w:widowControl w:val="0"/>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1.05.04</w:t>
            </w:r>
          </w:p>
          <w:p w:rsidR="00316413" w:rsidRPr="007023BD" w:rsidRDefault="00316413" w:rsidP="007023BD">
            <w:pPr>
              <w:widowControl w:val="0"/>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1.05.05</w:t>
            </w:r>
          </w:p>
        </w:tc>
      </w:tr>
      <w:tr w:rsidR="0096446B" w:rsidRPr="007023BD" w:rsidTr="007023BD">
        <w:trPr>
          <w:cantSplit/>
          <w:trHeight w:val="20"/>
          <w:jc w:val="center"/>
        </w:trPr>
        <w:tc>
          <w:tcPr>
            <w:tcW w:w="0" w:type="auto"/>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5</w:t>
            </w:r>
            <w:r w:rsidR="007023BD" w:rsidRPr="007023BD">
              <w:rPr>
                <w:rFonts w:ascii="Arial" w:eastAsia="Times New Roman" w:hAnsi="Arial" w:cs="Arial"/>
                <w:sz w:val="24"/>
                <w:szCs w:val="24"/>
                <w:lang w:eastAsia="ru-RU"/>
              </w:rPr>
              <w:t>.</w:t>
            </w:r>
          </w:p>
        </w:tc>
        <w:tc>
          <w:tcPr>
            <w:tcW w:w="0" w:type="auto"/>
            <w:vAlign w:val="center"/>
          </w:tcPr>
          <w:p w:rsidR="00D445C8" w:rsidRPr="007023BD" w:rsidRDefault="00D445C8" w:rsidP="007023BD">
            <w:pPr>
              <w:widowControl w:val="0"/>
              <w:autoSpaceDE w:val="0"/>
              <w:autoSpaceDN w:val="0"/>
              <w:adjustRightInd w:val="0"/>
              <w:jc w:val="center"/>
              <w:rPr>
                <w:rFonts w:ascii="Arial" w:hAnsi="Arial" w:cs="Arial"/>
                <w:b/>
                <w:sz w:val="24"/>
                <w:szCs w:val="24"/>
              </w:rPr>
            </w:pPr>
            <w:r w:rsidRPr="007023BD">
              <w:rPr>
                <w:rFonts w:ascii="Arial" w:hAnsi="Arial" w:cs="Arial"/>
                <w:b/>
                <w:sz w:val="24"/>
                <w:szCs w:val="24"/>
              </w:rPr>
              <w:t>Показатель 5</w:t>
            </w:r>
            <w:r w:rsidR="007023BD">
              <w:rPr>
                <w:rFonts w:ascii="Arial" w:hAnsi="Arial" w:cs="Arial"/>
                <w:b/>
                <w:sz w:val="24"/>
                <w:szCs w:val="24"/>
              </w:rPr>
              <w:t>.</w:t>
            </w:r>
            <w:r w:rsidR="007023BD" w:rsidRPr="007023BD">
              <w:rPr>
                <w:rFonts w:ascii="Arial" w:hAnsi="Arial" w:cs="Arial"/>
                <w:sz w:val="24"/>
                <w:szCs w:val="24"/>
              </w:rPr>
              <w:t xml:space="preserve"> </w:t>
            </w:r>
            <w:r w:rsidRPr="007023BD">
              <w:rPr>
                <w:rFonts w:ascii="Arial" w:hAnsi="Arial" w:cs="Arial"/>
                <w:sz w:val="24"/>
                <w:szCs w:val="24"/>
              </w:rPr>
              <w:t xml:space="preserve">Снижение уровня </w:t>
            </w:r>
            <w:proofErr w:type="spellStart"/>
            <w:r w:rsidRPr="007023BD">
              <w:rPr>
                <w:rFonts w:ascii="Arial" w:hAnsi="Arial" w:cs="Arial"/>
                <w:sz w:val="24"/>
                <w:szCs w:val="24"/>
              </w:rPr>
              <w:t>криминогенности</w:t>
            </w:r>
            <w:proofErr w:type="spellEnd"/>
            <w:r w:rsidRPr="007023BD">
              <w:rPr>
                <w:rFonts w:ascii="Arial" w:hAnsi="Arial" w:cs="Arial"/>
                <w:sz w:val="24"/>
                <w:szCs w:val="24"/>
              </w:rPr>
              <w:t xml:space="preserve"> наркомании на 100 тыс. человек</w:t>
            </w:r>
          </w:p>
        </w:tc>
        <w:tc>
          <w:tcPr>
            <w:tcW w:w="0" w:type="auto"/>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b/>
                <w:sz w:val="24"/>
                <w:szCs w:val="24"/>
                <w:lang w:eastAsia="ru-RU"/>
              </w:rPr>
            </w:pPr>
            <w:r w:rsidRPr="007023BD">
              <w:rPr>
                <w:rFonts w:ascii="Arial" w:eastAsia="Times New Roman" w:hAnsi="Arial" w:cs="Arial"/>
                <w:sz w:val="24"/>
                <w:szCs w:val="24"/>
                <w:lang w:eastAsia="ru-RU"/>
              </w:rPr>
              <w:t>Отраслевой</w:t>
            </w:r>
          </w:p>
        </w:tc>
        <w:tc>
          <w:tcPr>
            <w:tcW w:w="0" w:type="auto"/>
            <w:vAlign w:val="center"/>
          </w:tcPr>
          <w:p w:rsidR="00D445C8" w:rsidRPr="007023BD" w:rsidRDefault="00D445C8" w:rsidP="007023BD">
            <w:pPr>
              <w:widowControl w:val="0"/>
              <w:autoSpaceDE w:val="0"/>
              <w:autoSpaceDN w:val="0"/>
              <w:adjustRightInd w:val="0"/>
              <w:jc w:val="center"/>
              <w:outlineLvl w:val="1"/>
              <w:rPr>
                <w:rFonts w:ascii="Arial" w:eastAsia="Times New Roman" w:hAnsi="Arial" w:cs="Arial"/>
                <w:b/>
                <w:sz w:val="24"/>
                <w:szCs w:val="24"/>
                <w:lang w:eastAsia="ru-RU"/>
              </w:rPr>
            </w:pPr>
            <w:r w:rsidRPr="007023BD">
              <w:rPr>
                <w:rFonts w:ascii="Arial" w:eastAsia="Times New Roman" w:hAnsi="Arial" w:cs="Arial"/>
                <w:sz w:val="24"/>
                <w:szCs w:val="24"/>
                <w:lang w:eastAsia="ru-RU"/>
              </w:rPr>
              <w:t>человек на 100 тыс. населения</w:t>
            </w:r>
          </w:p>
        </w:tc>
        <w:tc>
          <w:tcPr>
            <w:tcW w:w="0" w:type="auto"/>
            <w:vAlign w:val="center"/>
          </w:tcPr>
          <w:p w:rsidR="00D445C8"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445C8"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445C8"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445C8"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445C8"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445C8" w:rsidRPr="007023BD" w:rsidRDefault="00316413" w:rsidP="007023BD">
            <w:pPr>
              <w:widowControl w:val="0"/>
              <w:autoSpaceDE w:val="0"/>
              <w:autoSpaceDN w:val="0"/>
              <w:adjustRightInd w:val="0"/>
              <w:jc w:val="center"/>
              <w:outlineLvl w:val="1"/>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445C8" w:rsidRPr="007023BD" w:rsidRDefault="00D445C8" w:rsidP="007023BD">
            <w:pPr>
              <w:widowControl w:val="0"/>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1.05.01</w:t>
            </w:r>
          </w:p>
        </w:tc>
      </w:tr>
      <w:tr w:rsidR="0096446B" w:rsidRPr="007023BD" w:rsidTr="007023BD">
        <w:trPr>
          <w:cantSplit/>
          <w:trHeight w:val="20"/>
          <w:jc w:val="center"/>
        </w:trPr>
        <w:tc>
          <w:tcPr>
            <w:tcW w:w="0" w:type="auto"/>
            <w:vAlign w:val="center"/>
          </w:tcPr>
          <w:p w:rsidR="00D445C8" w:rsidRPr="007023BD" w:rsidRDefault="00D445C8"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w:t>
            </w:r>
            <w:r w:rsidR="007023BD">
              <w:rPr>
                <w:rFonts w:ascii="Arial" w:eastAsia="Times New Roman" w:hAnsi="Arial" w:cs="Arial"/>
                <w:sz w:val="24"/>
                <w:szCs w:val="24"/>
                <w:lang w:eastAsia="ru-RU"/>
              </w:rPr>
              <w:t>.</w:t>
            </w:r>
          </w:p>
        </w:tc>
        <w:tc>
          <w:tcPr>
            <w:tcW w:w="0" w:type="auto"/>
            <w:vAlign w:val="center"/>
          </w:tcPr>
          <w:p w:rsidR="00D445C8" w:rsidRPr="007023BD" w:rsidRDefault="00D445C8" w:rsidP="007023BD">
            <w:pPr>
              <w:widowControl w:val="0"/>
              <w:autoSpaceDE w:val="0"/>
              <w:autoSpaceDN w:val="0"/>
              <w:adjustRightInd w:val="0"/>
              <w:jc w:val="center"/>
              <w:rPr>
                <w:rFonts w:ascii="Arial" w:hAnsi="Arial" w:cs="Arial"/>
                <w:sz w:val="24"/>
                <w:szCs w:val="24"/>
              </w:rPr>
            </w:pPr>
            <w:r w:rsidRPr="007023BD">
              <w:rPr>
                <w:rFonts w:ascii="Arial" w:hAnsi="Arial" w:cs="Arial"/>
                <w:b/>
                <w:sz w:val="24"/>
                <w:szCs w:val="24"/>
              </w:rPr>
              <w:t>Показатель 7</w:t>
            </w:r>
            <w:r w:rsidR="007023BD">
              <w:rPr>
                <w:rFonts w:ascii="Arial" w:hAnsi="Arial" w:cs="Arial"/>
                <w:b/>
                <w:sz w:val="24"/>
                <w:szCs w:val="24"/>
              </w:rPr>
              <w:t>.</w:t>
            </w:r>
            <w:r w:rsidR="007023BD" w:rsidRPr="007023BD">
              <w:rPr>
                <w:rFonts w:ascii="Arial" w:hAnsi="Arial" w:cs="Arial"/>
                <w:sz w:val="24"/>
                <w:szCs w:val="24"/>
              </w:rPr>
              <w:t xml:space="preserve"> </w:t>
            </w:r>
            <w:r w:rsidRPr="007023BD">
              <w:rPr>
                <w:rFonts w:ascii="Arial" w:hAnsi="Arial" w:cs="Arial"/>
                <w:sz w:val="24"/>
                <w:szCs w:val="24"/>
              </w:rPr>
              <w:t>Доля кладбищ, соответствующих требованиям Регионального стандарта</w:t>
            </w:r>
          </w:p>
        </w:tc>
        <w:tc>
          <w:tcPr>
            <w:tcW w:w="0" w:type="auto"/>
            <w:vAlign w:val="center"/>
          </w:tcPr>
          <w:p w:rsidR="00D445C8" w:rsidRPr="007023BD" w:rsidRDefault="00D445C8"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b/>
                <w:sz w:val="24"/>
                <w:szCs w:val="24"/>
                <w:lang w:eastAsia="ru-RU"/>
              </w:rPr>
              <w:t>Приоритетный целевой</w:t>
            </w:r>
            <w:r w:rsidR="007023BD" w:rsidRP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Рейтинг - 45</w:t>
            </w:r>
          </w:p>
        </w:tc>
        <w:tc>
          <w:tcPr>
            <w:tcW w:w="0" w:type="auto"/>
            <w:vAlign w:val="center"/>
          </w:tcPr>
          <w:p w:rsidR="00D445C8" w:rsidRPr="007023BD" w:rsidRDefault="00D445C8"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vAlign w:val="center"/>
          </w:tcPr>
          <w:p w:rsidR="00D445C8" w:rsidRPr="007023BD" w:rsidRDefault="00D445C8"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w:t>
            </w:r>
          </w:p>
        </w:tc>
        <w:tc>
          <w:tcPr>
            <w:tcW w:w="0" w:type="auto"/>
            <w:vAlign w:val="center"/>
          </w:tcPr>
          <w:p w:rsidR="00D445C8" w:rsidRPr="007023BD" w:rsidRDefault="00D445C8" w:rsidP="007023BD">
            <w:pPr>
              <w:jc w:val="center"/>
              <w:rPr>
                <w:rFonts w:ascii="Arial" w:hAnsi="Arial" w:cs="Arial"/>
                <w:sz w:val="24"/>
                <w:szCs w:val="24"/>
              </w:rPr>
            </w:pPr>
            <w:r w:rsidRPr="007023BD">
              <w:rPr>
                <w:rFonts w:ascii="Arial" w:hAnsi="Arial" w:cs="Arial"/>
                <w:sz w:val="24"/>
                <w:szCs w:val="24"/>
              </w:rPr>
              <w:t>100</w:t>
            </w:r>
          </w:p>
        </w:tc>
        <w:tc>
          <w:tcPr>
            <w:tcW w:w="0" w:type="auto"/>
            <w:vAlign w:val="center"/>
          </w:tcPr>
          <w:p w:rsidR="00D445C8" w:rsidRPr="007023BD" w:rsidRDefault="00D445C8" w:rsidP="007023BD">
            <w:pPr>
              <w:jc w:val="center"/>
              <w:rPr>
                <w:rFonts w:ascii="Arial" w:hAnsi="Arial" w:cs="Arial"/>
                <w:sz w:val="24"/>
                <w:szCs w:val="24"/>
              </w:rPr>
            </w:pPr>
            <w:r w:rsidRPr="007023BD">
              <w:rPr>
                <w:rFonts w:ascii="Arial" w:hAnsi="Arial" w:cs="Arial"/>
                <w:sz w:val="24"/>
                <w:szCs w:val="24"/>
              </w:rPr>
              <w:t>100</w:t>
            </w:r>
          </w:p>
        </w:tc>
        <w:tc>
          <w:tcPr>
            <w:tcW w:w="0" w:type="auto"/>
            <w:vAlign w:val="center"/>
          </w:tcPr>
          <w:p w:rsidR="00D445C8" w:rsidRPr="007023BD" w:rsidRDefault="00D445C8" w:rsidP="007023BD">
            <w:pPr>
              <w:jc w:val="center"/>
              <w:rPr>
                <w:rFonts w:ascii="Arial" w:hAnsi="Arial" w:cs="Arial"/>
                <w:sz w:val="24"/>
                <w:szCs w:val="24"/>
              </w:rPr>
            </w:pPr>
            <w:r w:rsidRPr="007023BD">
              <w:rPr>
                <w:rFonts w:ascii="Arial" w:hAnsi="Arial" w:cs="Arial"/>
                <w:sz w:val="24"/>
                <w:szCs w:val="24"/>
              </w:rPr>
              <w:t>100</w:t>
            </w:r>
          </w:p>
        </w:tc>
        <w:tc>
          <w:tcPr>
            <w:tcW w:w="0" w:type="auto"/>
            <w:vAlign w:val="center"/>
          </w:tcPr>
          <w:p w:rsidR="00D445C8" w:rsidRPr="007023BD" w:rsidRDefault="00D445C8" w:rsidP="007023BD">
            <w:pPr>
              <w:jc w:val="center"/>
              <w:rPr>
                <w:rFonts w:ascii="Arial" w:hAnsi="Arial" w:cs="Arial"/>
                <w:sz w:val="24"/>
                <w:szCs w:val="24"/>
              </w:rPr>
            </w:pPr>
            <w:r w:rsidRPr="007023BD">
              <w:rPr>
                <w:rFonts w:ascii="Arial" w:hAnsi="Arial" w:cs="Arial"/>
                <w:sz w:val="24"/>
                <w:szCs w:val="24"/>
              </w:rPr>
              <w:t>100</w:t>
            </w:r>
          </w:p>
        </w:tc>
        <w:tc>
          <w:tcPr>
            <w:tcW w:w="0" w:type="auto"/>
            <w:vAlign w:val="center"/>
          </w:tcPr>
          <w:p w:rsidR="00D445C8" w:rsidRPr="007023BD" w:rsidRDefault="00D445C8" w:rsidP="007023BD">
            <w:pPr>
              <w:jc w:val="center"/>
              <w:rPr>
                <w:rFonts w:ascii="Arial" w:hAnsi="Arial" w:cs="Arial"/>
                <w:sz w:val="24"/>
                <w:szCs w:val="24"/>
              </w:rPr>
            </w:pPr>
            <w:r w:rsidRPr="007023BD">
              <w:rPr>
                <w:rFonts w:ascii="Arial" w:hAnsi="Arial" w:cs="Arial"/>
                <w:sz w:val="24"/>
                <w:szCs w:val="24"/>
              </w:rPr>
              <w:t>100</w:t>
            </w:r>
          </w:p>
        </w:tc>
        <w:tc>
          <w:tcPr>
            <w:tcW w:w="0" w:type="auto"/>
            <w:vAlign w:val="center"/>
          </w:tcPr>
          <w:p w:rsidR="00D445C8" w:rsidRPr="007023BD" w:rsidRDefault="00D445C8"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1.07.04</w:t>
            </w:r>
          </w:p>
          <w:p w:rsidR="00D445C8" w:rsidRPr="007023BD" w:rsidRDefault="00D445C8"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1.07.05</w:t>
            </w:r>
          </w:p>
          <w:p w:rsidR="00D445C8" w:rsidRPr="007023BD" w:rsidRDefault="00D445C8"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1.07.06</w:t>
            </w:r>
          </w:p>
          <w:p w:rsidR="00D445C8" w:rsidRPr="007023BD" w:rsidRDefault="00D445C8"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1.07.09</w:t>
            </w:r>
          </w:p>
        </w:tc>
      </w:tr>
    </w:tbl>
    <w:p w:rsidR="007023BD" w:rsidRDefault="007023BD" w:rsidP="0096446B">
      <w:pPr>
        <w:widowControl w:val="0"/>
        <w:tabs>
          <w:tab w:val="left" w:pos="567"/>
        </w:tabs>
        <w:autoSpaceDE w:val="0"/>
        <w:autoSpaceDN w:val="0"/>
        <w:adjustRightInd w:val="0"/>
        <w:spacing w:after="0" w:line="240" w:lineRule="auto"/>
        <w:contextualSpacing/>
        <w:jc w:val="center"/>
        <w:rPr>
          <w:rFonts w:ascii="Arial" w:eastAsia="Calibri" w:hAnsi="Arial" w:cs="Arial"/>
          <w:sz w:val="24"/>
          <w:szCs w:val="24"/>
        </w:rPr>
      </w:pPr>
    </w:p>
    <w:p w:rsidR="00CE2493" w:rsidRPr="007023BD" w:rsidRDefault="00CE2493" w:rsidP="0096446B">
      <w:pPr>
        <w:widowControl w:val="0"/>
        <w:tabs>
          <w:tab w:val="left" w:pos="567"/>
        </w:tabs>
        <w:autoSpaceDE w:val="0"/>
        <w:autoSpaceDN w:val="0"/>
        <w:adjustRightInd w:val="0"/>
        <w:spacing w:after="0" w:line="240" w:lineRule="auto"/>
        <w:contextualSpacing/>
        <w:jc w:val="center"/>
        <w:rPr>
          <w:rFonts w:ascii="Arial" w:eastAsia="Calibri" w:hAnsi="Arial" w:cs="Arial"/>
          <w:bCs/>
          <w:sz w:val="24"/>
          <w:szCs w:val="24"/>
        </w:rPr>
      </w:pPr>
      <w:r w:rsidRPr="007023BD">
        <w:rPr>
          <w:rFonts w:ascii="Arial" w:eastAsia="Calibri" w:hAnsi="Arial" w:cs="Arial"/>
          <w:sz w:val="24"/>
          <w:szCs w:val="24"/>
          <w:lang w:val="en-US"/>
        </w:rPr>
        <w:t>VI</w:t>
      </w:r>
      <w:r w:rsidRPr="007023BD">
        <w:rPr>
          <w:rFonts w:ascii="Arial" w:eastAsia="Calibri" w:hAnsi="Arial" w:cs="Arial"/>
          <w:sz w:val="24"/>
          <w:szCs w:val="24"/>
        </w:rPr>
        <w:t xml:space="preserve">.2 Целевые показатели реализации </w:t>
      </w:r>
      <w:r w:rsidRPr="007023BD">
        <w:rPr>
          <w:rFonts w:ascii="Arial" w:eastAsia="Calibri" w:hAnsi="Arial" w:cs="Arial"/>
          <w:bCs/>
          <w:sz w:val="24"/>
          <w:szCs w:val="24"/>
        </w:rPr>
        <w:t>подпрограмм 2-6</w:t>
      </w:r>
    </w:p>
    <w:p w:rsidR="00353E88" w:rsidRPr="007023BD" w:rsidRDefault="00353E88" w:rsidP="0096446B">
      <w:pPr>
        <w:widowControl w:val="0"/>
        <w:tabs>
          <w:tab w:val="left" w:pos="567"/>
        </w:tabs>
        <w:autoSpaceDE w:val="0"/>
        <w:autoSpaceDN w:val="0"/>
        <w:adjustRightInd w:val="0"/>
        <w:spacing w:after="0" w:line="240" w:lineRule="auto"/>
        <w:contextualSpacing/>
        <w:jc w:val="center"/>
        <w:rPr>
          <w:rFonts w:ascii="Arial" w:eastAsia="Calibri" w:hAnsi="Arial" w:cs="Arial"/>
          <w:bCs/>
          <w:sz w:val="24"/>
          <w:szCs w:val="24"/>
        </w:rPr>
      </w:pPr>
    </w:p>
    <w:tbl>
      <w:tblPr>
        <w:tblStyle w:val="a3"/>
        <w:tblW w:w="0" w:type="auto"/>
        <w:jc w:val="center"/>
        <w:tblCellMar>
          <w:left w:w="0" w:type="dxa"/>
          <w:right w:w="0" w:type="dxa"/>
        </w:tblCellMar>
        <w:tblLook w:val="04A0" w:firstRow="1" w:lastRow="0" w:firstColumn="1" w:lastColumn="0" w:noHBand="0" w:noVBand="1"/>
      </w:tblPr>
      <w:tblGrid>
        <w:gridCol w:w="352"/>
        <w:gridCol w:w="3443"/>
        <w:gridCol w:w="3683"/>
        <w:gridCol w:w="1267"/>
        <w:gridCol w:w="1573"/>
        <w:gridCol w:w="565"/>
        <w:gridCol w:w="565"/>
        <w:gridCol w:w="565"/>
        <w:gridCol w:w="565"/>
        <w:gridCol w:w="565"/>
        <w:gridCol w:w="2004"/>
      </w:tblGrid>
      <w:tr w:rsidR="007023BD" w:rsidRPr="007023BD" w:rsidTr="007023BD">
        <w:trPr>
          <w:trHeight w:val="20"/>
          <w:jc w:val="center"/>
        </w:trPr>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 </w:t>
            </w:r>
            <w:proofErr w:type="gramStart"/>
            <w:r w:rsidRPr="007023BD">
              <w:rPr>
                <w:rFonts w:ascii="Arial" w:eastAsia="Calibri" w:hAnsi="Arial" w:cs="Arial"/>
                <w:sz w:val="24"/>
                <w:szCs w:val="24"/>
                <w:lang w:eastAsia="ru-RU"/>
              </w:rPr>
              <w:t>п</w:t>
            </w:r>
            <w:proofErr w:type="gramEnd"/>
            <w:r w:rsidRPr="007023BD">
              <w:rPr>
                <w:rFonts w:ascii="Arial" w:eastAsia="Calibri" w:hAnsi="Arial" w:cs="Arial"/>
                <w:sz w:val="24"/>
                <w:szCs w:val="24"/>
                <w:lang w:eastAsia="ru-RU"/>
              </w:rPr>
              <w:t>/п</w:t>
            </w:r>
          </w:p>
        </w:tc>
        <w:tc>
          <w:tcPr>
            <w:tcW w:w="0" w:type="auto"/>
            <w:vAlign w:val="center"/>
          </w:tcPr>
          <w:p w:rsidR="00CE2493" w:rsidRPr="007023BD" w:rsidRDefault="00CE2493" w:rsidP="007023BD">
            <w:pPr>
              <w:jc w:val="center"/>
              <w:rPr>
                <w:rFonts w:ascii="Arial" w:eastAsia="Calibri" w:hAnsi="Arial" w:cs="Arial"/>
                <w:sz w:val="24"/>
                <w:szCs w:val="24"/>
                <w:lang w:eastAsia="ru-RU"/>
              </w:rPr>
            </w:pPr>
            <w:r w:rsidRPr="007023BD">
              <w:rPr>
                <w:rFonts w:ascii="Arial" w:eastAsia="Times New Roman" w:hAnsi="Arial" w:cs="Arial"/>
                <w:sz w:val="24"/>
                <w:szCs w:val="24"/>
              </w:rPr>
              <w:t>Планируемые показатели реализации муниципальной программы (подпрограммы)</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Тип показателя</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Единица измерения</w:t>
            </w:r>
          </w:p>
        </w:tc>
        <w:tc>
          <w:tcPr>
            <w:tcW w:w="0" w:type="auto"/>
            <w:vAlign w:val="center"/>
          </w:tcPr>
          <w:p w:rsidR="00CE2493" w:rsidRPr="007023BD" w:rsidRDefault="00CE2493" w:rsidP="007023BD">
            <w:pPr>
              <w:jc w:val="center"/>
              <w:rPr>
                <w:rFonts w:ascii="Arial" w:eastAsia="Calibri" w:hAnsi="Arial" w:cs="Arial"/>
                <w:sz w:val="24"/>
                <w:szCs w:val="24"/>
              </w:rPr>
            </w:pPr>
            <w:r w:rsidRPr="007023BD">
              <w:rPr>
                <w:rFonts w:ascii="Arial" w:eastAsia="Calibri" w:hAnsi="Arial" w:cs="Arial"/>
                <w:sz w:val="24"/>
                <w:szCs w:val="24"/>
                <w:lang w:eastAsia="ru-RU"/>
              </w:rPr>
              <w:t>Значение показателя</w:t>
            </w:r>
            <w:r w:rsidR="007023BD">
              <w:rPr>
                <w:rFonts w:ascii="Arial" w:eastAsia="Calibri" w:hAnsi="Arial" w:cs="Arial"/>
                <w:sz w:val="24"/>
                <w:szCs w:val="24"/>
                <w:lang w:eastAsia="ru-RU"/>
              </w:rPr>
              <w:t xml:space="preserve"> </w:t>
            </w:r>
            <w:r w:rsidRPr="007023BD">
              <w:rPr>
                <w:rFonts w:ascii="Arial" w:eastAsia="Calibri" w:hAnsi="Arial" w:cs="Arial"/>
                <w:sz w:val="24"/>
                <w:szCs w:val="24"/>
                <w:lang w:eastAsia="ru-RU"/>
              </w:rPr>
              <w:t>на начало реализации п</w:t>
            </w:r>
            <w:r w:rsidRPr="007023BD">
              <w:rPr>
                <w:rFonts w:ascii="Arial" w:eastAsia="Calibri" w:hAnsi="Arial" w:cs="Arial"/>
                <w:sz w:val="24"/>
                <w:szCs w:val="24"/>
              </w:rPr>
              <w:t>рограммы</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w:t>
            </w:r>
            <w:r w:rsidR="00353E88" w:rsidRPr="007023BD">
              <w:rPr>
                <w:rFonts w:ascii="Arial" w:eastAsia="Times New Roman" w:hAnsi="Arial" w:cs="Arial"/>
                <w:sz w:val="24"/>
                <w:szCs w:val="24"/>
                <w:lang w:eastAsia="ru-RU"/>
              </w:rPr>
              <w:t xml:space="preserve"> год</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2024</w:t>
            </w:r>
            <w:r w:rsidR="00353E88" w:rsidRPr="007023BD">
              <w:rPr>
                <w:rFonts w:ascii="Arial" w:eastAsia="Times New Roman" w:hAnsi="Arial" w:cs="Arial"/>
                <w:sz w:val="24"/>
                <w:szCs w:val="24"/>
                <w:lang w:eastAsia="ru-RU"/>
              </w:rPr>
              <w:t xml:space="preserve"> год</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2025</w:t>
            </w:r>
            <w:r w:rsidR="00353E88" w:rsidRPr="007023BD">
              <w:rPr>
                <w:rFonts w:ascii="Arial" w:eastAsia="Times New Roman" w:hAnsi="Arial" w:cs="Arial"/>
                <w:sz w:val="24"/>
                <w:szCs w:val="24"/>
                <w:lang w:eastAsia="ru-RU"/>
              </w:rPr>
              <w:t xml:space="preserve"> год</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2026</w:t>
            </w:r>
            <w:r w:rsidR="00353E88" w:rsidRPr="007023BD">
              <w:rPr>
                <w:rFonts w:ascii="Arial" w:eastAsia="Times New Roman" w:hAnsi="Arial" w:cs="Arial"/>
                <w:sz w:val="24"/>
                <w:szCs w:val="24"/>
                <w:lang w:eastAsia="ru-RU"/>
              </w:rPr>
              <w:t xml:space="preserve"> год</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2027</w:t>
            </w:r>
            <w:r w:rsidR="00353E88" w:rsidRPr="007023BD">
              <w:rPr>
                <w:rFonts w:ascii="Arial" w:eastAsia="Times New Roman" w:hAnsi="Arial" w:cs="Arial"/>
                <w:sz w:val="24"/>
                <w:szCs w:val="24"/>
                <w:lang w:eastAsia="ru-RU"/>
              </w:rPr>
              <w:t xml:space="preserve"> год</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Times New Roman" w:hAnsi="Arial" w:cs="Arial"/>
                <w:sz w:val="24"/>
                <w:szCs w:val="24"/>
              </w:rPr>
              <w:t>Номер подпрограммы и мероприятия в перечне мероприятий подпрограммы</w:t>
            </w:r>
          </w:p>
        </w:tc>
      </w:tr>
      <w:tr w:rsidR="007023BD" w:rsidRPr="007023BD" w:rsidTr="007023BD">
        <w:trPr>
          <w:trHeight w:val="20"/>
          <w:jc w:val="center"/>
        </w:trPr>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1</w:t>
            </w:r>
          </w:p>
        </w:tc>
        <w:tc>
          <w:tcPr>
            <w:tcW w:w="0" w:type="auto"/>
            <w:vAlign w:val="center"/>
          </w:tcPr>
          <w:p w:rsidR="00CE2493" w:rsidRPr="007023BD" w:rsidRDefault="00CE2493" w:rsidP="007023BD">
            <w:pPr>
              <w:jc w:val="center"/>
              <w:rPr>
                <w:rFonts w:ascii="Arial" w:eastAsia="Times New Roman" w:hAnsi="Arial" w:cs="Arial"/>
                <w:sz w:val="24"/>
                <w:szCs w:val="24"/>
              </w:rPr>
            </w:pPr>
            <w:r w:rsidRPr="007023BD">
              <w:rPr>
                <w:rFonts w:ascii="Arial" w:eastAsia="Times New Roman" w:hAnsi="Arial" w:cs="Arial"/>
                <w:sz w:val="24"/>
                <w:szCs w:val="24"/>
              </w:rPr>
              <w:t>2</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CE2493" w:rsidRPr="007023BD" w:rsidRDefault="00CE2493" w:rsidP="007023BD">
            <w:pPr>
              <w:jc w:val="center"/>
              <w:rPr>
                <w:rFonts w:ascii="Arial" w:eastAsia="Calibri" w:hAnsi="Arial" w:cs="Arial"/>
                <w:sz w:val="24"/>
                <w:szCs w:val="24"/>
                <w:lang w:eastAsia="ru-RU"/>
              </w:rPr>
            </w:pPr>
            <w:r w:rsidRPr="007023BD">
              <w:rPr>
                <w:rFonts w:ascii="Arial" w:eastAsia="Calibri" w:hAnsi="Arial" w:cs="Arial"/>
                <w:sz w:val="24"/>
                <w:szCs w:val="24"/>
                <w:lang w:eastAsia="ru-RU"/>
              </w:rPr>
              <w:t>5</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7</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w:t>
            </w:r>
          </w:p>
        </w:tc>
        <w:tc>
          <w:tcPr>
            <w:tcW w:w="0" w:type="auto"/>
            <w:vAlign w:val="center"/>
          </w:tcPr>
          <w:p w:rsidR="00CE2493" w:rsidRPr="007023BD" w:rsidRDefault="00CE2493" w:rsidP="007023BD">
            <w:pPr>
              <w:contextualSpacing/>
              <w:jc w:val="center"/>
              <w:rPr>
                <w:rFonts w:ascii="Arial" w:eastAsia="Times New Roman" w:hAnsi="Arial" w:cs="Arial"/>
                <w:sz w:val="24"/>
                <w:szCs w:val="24"/>
              </w:rPr>
            </w:pPr>
            <w:r w:rsidRPr="007023BD">
              <w:rPr>
                <w:rFonts w:ascii="Arial" w:eastAsia="Times New Roman" w:hAnsi="Arial" w:cs="Arial"/>
                <w:sz w:val="24"/>
                <w:szCs w:val="24"/>
              </w:rPr>
              <w:t>11</w:t>
            </w:r>
          </w:p>
        </w:tc>
      </w:tr>
      <w:tr w:rsidR="007023BD" w:rsidRPr="007023BD" w:rsidTr="007023BD">
        <w:trPr>
          <w:trHeight w:val="20"/>
          <w:jc w:val="center"/>
        </w:trPr>
        <w:tc>
          <w:tcPr>
            <w:tcW w:w="0" w:type="auto"/>
            <w:vAlign w:val="center"/>
          </w:tcPr>
          <w:p w:rsidR="00CE2493" w:rsidRPr="007023BD" w:rsidRDefault="00353E88"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lastRenderedPageBreak/>
              <w:t>1</w:t>
            </w:r>
            <w:r w:rsidR="007023BD">
              <w:rPr>
                <w:rFonts w:ascii="Arial" w:eastAsia="Calibri" w:hAnsi="Arial" w:cs="Arial"/>
                <w:sz w:val="24"/>
                <w:szCs w:val="24"/>
                <w:lang w:eastAsia="ru-RU"/>
              </w:rPr>
              <w:t>.</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Указ ПРФ от 28.12.2010</w:t>
            </w:r>
            <w:r w:rsidR="005B0D3A" w:rsidRP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 1632 «О совершенствовании системы обеспечения вызова экстренных оперативных служб на территории Российской Федерации»</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минуты</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44,5</w:t>
            </w:r>
          </w:p>
        </w:tc>
        <w:tc>
          <w:tcPr>
            <w:tcW w:w="0" w:type="auto"/>
            <w:vAlign w:val="center"/>
          </w:tcPr>
          <w:p w:rsidR="00CE2493" w:rsidRPr="007023BD" w:rsidRDefault="00CE2493" w:rsidP="007023BD">
            <w:pPr>
              <w:tabs>
                <w:tab w:val="left" w:pos="142"/>
              </w:tabs>
              <w:jc w:val="center"/>
              <w:rPr>
                <w:rFonts w:ascii="Arial" w:eastAsia="Calibri" w:hAnsi="Arial" w:cs="Arial"/>
                <w:sz w:val="24"/>
                <w:szCs w:val="24"/>
                <w:lang w:eastAsia="ru-RU"/>
              </w:rPr>
            </w:pPr>
            <w:r w:rsidRPr="007023BD">
              <w:rPr>
                <w:rFonts w:ascii="Arial" w:eastAsia="Calibri" w:hAnsi="Arial" w:cs="Arial"/>
                <w:sz w:val="24"/>
                <w:szCs w:val="24"/>
                <w:lang w:eastAsia="ru-RU"/>
              </w:rPr>
              <w:t>4</w:t>
            </w:r>
          </w:p>
        </w:tc>
        <w:tc>
          <w:tcPr>
            <w:tcW w:w="0" w:type="auto"/>
            <w:vAlign w:val="center"/>
          </w:tcPr>
          <w:p w:rsidR="00CE2493" w:rsidRPr="007023BD" w:rsidRDefault="00CE2493" w:rsidP="007023BD">
            <w:pPr>
              <w:tabs>
                <w:tab w:val="left" w:pos="142"/>
              </w:tabs>
              <w:jc w:val="center"/>
              <w:rPr>
                <w:rFonts w:ascii="Arial" w:eastAsia="Calibri" w:hAnsi="Arial" w:cs="Arial"/>
                <w:sz w:val="24"/>
                <w:szCs w:val="24"/>
                <w:lang w:eastAsia="ru-RU"/>
              </w:rPr>
            </w:pPr>
            <w:r w:rsidRPr="007023BD">
              <w:rPr>
                <w:rFonts w:ascii="Arial" w:eastAsia="Calibri" w:hAnsi="Arial" w:cs="Arial"/>
                <w:sz w:val="24"/>
                <w:szCs w:val="24"/>
                <w:lang w:eastAsia="ru-RU"/>
              </w:rPr>
              <w:t>8</w:t>
            </w:r>
          </w:p>
        </w:tc>
        <w:tc>
          <w:tcPr>
            <w:tcW w:w="0" w:type="auto"/>
            <w:vAlign w:val="center"/>
          </w:tcPr>
          <w:p w:rsidR="00CE2493" w:rsidRPr="007023BD" w:rsidRDefault="00CE2493" w:rsidP="007023BD">
            <w:pPr>
              <w:tabs>
                <w:tab w:val="left" w:pos="142"/>
              </w:tabs>
              <w:jc w:val="center"/>
              <w:rPr>
                <w:rFonts w:ascii="Arial" w:eastAsia="Calibri" w:hAnsi="Arial" w:cs="Arial"/>
                <w:sz w:val="24"/>
                <w:szCs w:val="24"/>
                <w:lang w:eastAsia="ru-RU"/>
              </w:rPr>
            </w:pPr>
            <w:r w:rsidRPr="007023BD">
              <w:rPr>
                <w:rFonts w:ascii="Arial" w:eastAsia="Calibri" w:hAnsi="Arial" w:cs="Arial"/>
                <w:sz w:val="24"/>
                <w:szCs w:val="24"/>
                <w:lang w:eastAsia="ru-RU"/>
              </w:rPr>
              <w:t>12</w:t>
            </w:r>
          </w:p>
        </w:tc>
        <w:tc>
          <w:tcPr>
            <w:tcW w:w="0" w:type="auto"/>
            <w:vAlign w:val="center"/>
          </w:tcPr>
          <w:p w:rsidR="00CE2493" w:rsidRPr="007023BD" w:rsidRDefault="00CE2493" w:rsidP="007023BD">
            <w:pPr>
              <w:jc w:val="center"/>
              <w:rPr>
                <w:rFonts w:ascii="Arial" w:eastAsia="Calibri" w:hAnsi="Arial" w:cs="Arial"/>
                <w:sz w:val="24"/>
                <w:szCs w:val="24"/>
                <w:lang w:eastAsia="ru-RU"/>
              </w:rPr>
            </w:pPr>
            <w:r w:rsidRPr="007023BD">
              <w:rPr>
                <w:rFonts w:ascii="Arial" w:eastAsia="Calibri" w:hAnsi="Arial" w:cs="Arial"/>
                <w:sz w:val="24"/>
                <w:szCs w:val="24"/>
                <w:lang w:eastAsia="ru-RU"/>
              </w:rPr>
              <w:t>16</w:t>
            </w:r>
          </w:p>
        </w:tc>
        <w:tc>
          <w:tcPr>
            <w:tcW w:w="0" w:type="auto"/>
            <w:vAlign w:val="center"/>
          </w:tcPr>
          <w:p w:rsidR="00CE2493" w:rsidRPr="007023BD" w:rsidRDefault="00CE2493" w:rsidP="007023BD">
            <w:pPr>
              <w:widowControl w:val="0"/>
              <w:autoSpaceDE w:val="0"/>
              <w:autoSpaceDN w:val="0"/>
              <w:adjustRightInd w:val="0"/>
              <w:jc w:val="center"/>
              <w:rPr>
                <w:rFonts w:ascii="Arial" w:eastAsia="Calibri" w:hAnsi="Arial" w:cs="Arial"/>
                <w:sz w:val="24"/>
                <w:szCs w:val="24"/>
                <w:lang w:eastAsia="ru-RU"/>
              </w:rPr>
            </w:pPr>
            <w:r w:rsidRPr="007023BD">
              <w:rPr>
                <w:rFonts w:ascii="Arial" w:eastAsia="Calibri" w:hAnsi="Arial" w:cs="Arial"/>
                <w:sz w:val="24"/>
                <w:szCs w:val="24"/>
                <w:lang w:eastAsia="ru-RU"/>
              </w:rPr>
              <w:t>20</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2.01.01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2.01.02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2.01.03</w:t>
            </w:r>
          </w:p>
        </w:tc>
      </w:tr>
      <w:tr w:rsidR="007023BD" w:rsidRPr="007023BD" w:rsidTr="007023BD">
        <w:trPr>
          <w:trHeight w:val="20"/>
          <w:jc w:val="center"/>
        </w:trPr>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w:t>
            </w:r>
            <w:r w:rsidR="007023BD">
              <w:rPr>
                <w:rFonts w:ascii="Arial" w:eastAsia="Calibri" w:hAnsi="Arial" w:cs="Arial"/>
                <w:sz w:val="24"/>
                <w:szCs w:val="24"/>
                <w:lang w:eastAsia="ru-RU"/>
              </w:rPr>
              <w:t>.</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Степень </w:t>
            </w:r>
            <w:proofErr w:type="gramStart"/>
            <w:r w:rsidRPr="007023BD">
              <w:rPr>
                <w:rFonts w:ascii="Arial" w:eastAsia="Calibri" w:hAnsi="Arial" w:cs="Arial"/>
                <w:sz w:val="24"/>
                <w:szCs w:val="24"/>
                <w:lang w:eastAsia="ru-RU"/>
              </w:rPr>
              <w:t xml:space="preserve">готовности </w:t>
            </w:r>
            <w:r w:rsidR="005B0D3A" w:rsidRPr="007023BD">
              <w:rPr>
                <w:rFonts w:ascii="Arial" w:eastAsia="Calibri" w:hAnsi="Arial" w:cs="Arial"/>
                <w:sz w:val="24"/>
                <w:szCs w:val="24"/>
                <w:lang w:eastAsia="ru-RU"/>
              </w:rPr>
              <w:t xml:space="preserve">органа местного самоуправления </w:t>
            </w:r>
            <w:r w:rsidRPr="007023BD">
              <w:rPr>
                <w:rFonts w:ascii="Arial" w:eastAsia="Calibri" w:hAnsi="Arial" w:cs="Arial"/>
                <w:sz w:val="24"/>
                <w:szCs w:val="24"/>
                <w:lang w:eastAsia="ru-RU"/>
              </w:rPr>
              <w:t xml:space="preserve">муниципального </w:t>
            </w:r>
            <w:r w:rsidR="00932F52" w:rsidRPr="007023BD">
              <w:rPr>
                <w:rFonts w:ascii="Arial" w:eastAsia="Calibri" w:hAnsi="Arial" w:cs="Arial"/>
                <w:sz w:val="24"/>
                <w:szCs w:val="24"/>
                <w:lang w:eastAsia="ru-RU"/>
              </w:rPr>
              <w:t>образования Московской</w:t>
            </w:r>
            <w:r w:rsidRPr="007023BD">
              <w:rPr>
                <w:rFonts w:ascii="Arial" w:eastAsia="Calibri" w:hAnsi="Arial" w:cs="Arial"/>
                <w:sz w:val="24"/>
                <w:szCs w:val="24"/>
                <w:lang w:eastAsia="ru-RU"/>
              </w:rPr>
              <w:t xml:space="preserve"> области</w:t>
            </w:r>
            <w:proofErr w:type="gramEnd"/>
            <w:r w:rsidRPr="007023BD">
              <w:rPr>
                <w:rFonts w:ascii="Arial" w:eastAsia="Calibri" w:hAnsi="Arial" w:cs="Arial"/>
                <w:sz w:val="24"/>
                <w:szCs w:val="24"/>
                <w:lang w:eastAsia="ru-RU"/>
              </w:rPr>
              <w:t xml:space="preserve"> к действиям по предупреждению и ликвидации чрезвычайных ситуаций природного и техногенного характера</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Указ ПРФ о</w:t>
            </w:r>
            <w:r w:rsidR="00932F52" w:rsidRPr="007023BD">
              <w:rPr>
                <w:rFonts w:ascii="Arial" w:eastAsia="Times New Roman" w:hAnsi="Arial" w:cs="Arial"/>
                <w:sz w:val="24"/>
                <w:szCs w:val="24"/>
                <w:lang w:eastAsia="ru-RU"/>
              </w:rPr>
              <w:t xml:space="preserve">т 16.10.2019 № 501 «О Стратегии в области </w:t>
            </w:r>
            <w:r w:rsidRPr="007023BD">
              <w:rPr>
                <w:rFonts w:ascii="Arial" w:eastAsia="Times New Roman" w:hAnsi="Arial" w:cs="Arial"/>
                <w:sz w:val="24"/>
                <w:szCs w:val="24"/>
                <w:lang w:eastAsia="ru-RU"/>
              </w:rPr>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23,0</w:t>
            </w:r>
          </w:p>
        </w:tc>
        <w:tc>
          <w:tcPr>
            <w:tcW w:w="0" w:type="auto"/>
            <w:vAlign w:val="center"/>
          </w:tcPr>
          <w:p w:rsidR="00CE2493" w:rsidRPr="007023BD" w:rsidRDefault="00CE2493" w:rsidP="007023BD">
            <w:pPr>
              <w:tabs>
                <w:tab w:val="left" w:pos="142"/>
              </w:tabs>
              <w:jc w:val="center"/>
              <w:rPr>
                <w:rFonts w:ascii="Arial" w:eastAsia="Calibri" w:hAnsi="Arial" w:cs="Arial"/>
                <w:sz w:val="24"/>
                <w:szCs w:val="24"/>
                <w:lang w:eastAsia="ru-RU"/>
              </w:rPr>
            </w:pPr>
            <w:r w:rsidRPr="007023BD">
              <w:rPr>
                <w:rFonts w:ascii="Arial" w:eastAsia="Calibri" w:hAnsi="Arial" w:cs="Arial"/>
                <w:sz w:val="24"/>
                <w:szCs w:val="24"/>
                <w:lang w:eastAsia="ru-RU"/>
              </w:rPr>
              <w:t>28,0</w:t>
            </w:r>
          </w:p>
        </w:tc>
        <w:tc>
          <w:tcPr>
            <w:tcW w:w="0" w:type="auto"/>
            <w:vAlign w:val="center"/>
          </w:tcPr>
          <w:p w:rsidR="00CE2493" w:rsidRPr="007023BD" w:rsidRDefault="00CE2493" w:rsidP="007023BD">
            <w:pPr>
              <w:tabs>
                <w:tab w:val="left" w:pos="142"/>
              </w:tabs>
              <w:jc w:val="center"/>
              <w:rPr>
                <w:rFonts w:ascii="Arial" w:eastAsia="Calibri" w:hAnsi="Arial" w:cs="Arial"/>
                <w:sz w:val="24"/>
                <w:szCs w:val="24"/>
                <w:lang w:eastAsia="ru-RU"/>
              </w:rPr>
            </w:pPr>
            <w:r w:rsidRPr="007023BD">
              <w:rPr>
                <w:rFonts w:ascii="Arial" w:eastAsia="Calibri" w:hAnsi="Arial" w:cs="Arial"/>
                <w:sz w:val="24"/>
                <w:szCs w:val="24"/>
                <w:lang w:eastAsia="ru-RU"/>
              </w:rPr>
              <w:t>31,5</w:t>
            </w:r>
          </w:p>
        </w:tc>
        <w:tc>
          <w:tcPr>
            <w:tcW w:w="0" w:type="auto"/>
            <w:vAlign w:val="center"/>
          </w:tcPr>
          <w:p w:rsidR="00CE2493" w:rsidRPr="007023BD" w:rsidRDefault="00CE2493" w:rsidP="007023BD">
            <w:pPr>
              <w:tabs>
                <w:tab w:val="left" w:pos="142"/>
              </w:tabs>
              <w:jc w:val="center"/>
              <w:rPr>
                <w:rFonts w:ascii="Arial" w:eastAsia="Calibri" w:hAnsi="Arial" w:cs="Arial"/>
                <w:sz w:val="24"/>
                <w:szCs w:val="24"/>
                <w:lang w:eastAsia="ru-RU"/>
              </w:rPr>
            </w:pPr>
            <w:r w:rsidRPr="007023BD">
              <w:rPr>
                <w:rFonts w:ascii="Arial" w:eastAsia="Calibri" w:hAnsi="Arial" w:cs="Arial"/>
                <w:sz w:val="24"/>
                <w:szCs w:val="24"/>
                <w:lang w:eastAsia="ru-RU"/>
              </w:rPr>
              <w:t>33,5</w:t>
            </w:r>
          </w:p>
        </w:tc>
        <w:tc>
          <w:tcPr>
            <w:tcW w:w="0" w:type="auto"/>
            <w:vAlign w:val="center"/>
          </w:tcPr>
          <w:p w:rsidR="00CE2493" w:rsidRPr="007023BD" w:rsidRDefault="00CE2493" w:rsidP="007023BD">
            <w:pPr>
              <w:jc w:val="center"/>
              <w:rPr>
                <w:rFonts w:ascii="Arial" w:eastAsia="Calibri" w:hAnsi="Arial" w:cs="Arial"/>
                <w:sz w:val="24"/>
                <w:szCs w:val="24"/>
                <w:lang w:eastAsia="ru-RU"/>
              </w:rPr>
            </w:pPr>
            <w:r w:rsidRPr="007023BD">
              <w:rPr>
                <w:rFonts w:ascii="Arial" w:eastAsia="Calibri" w:hAnsi="Arial" w:cs="Arial"/>
                <w:sz w:val="24"/>
                <w:szCs w:val="24"/>
                <w:lang w:eastAsia="ru-RU"/>
              </w:rPr>
              <w:t>35,5</w:t>
            </w:r>
          </w:p>
        </w:tc>
        <w:tc>
          <w:tcPr>
            <w:tcW w:w="0" w:type="auto"/>
            <w:vAlign w:val="center"/>
          </w:tcPr>
          <w:p w:rsidR="00CE2493" w:rsidRPr="007023BD" w:rsidRDefault="00CE2493" w:rsidP="007023BD">
            <w:pPr>
              <w:widowControl w:val="0"/>
              <w:autoSpaceDE w:val="0"/>
              <w:autoSpaceDN w:val="0"/>
              <w:adjustRightInd w:val="0"/>
              <w:jc w:val="center"/>
              <w:rPr>
                <w:rFonts w:ascii="Arial" w:eastAsia="Calibri" w:hAnsi="Arial" w:cs="Arial"/>
                <w:sz w:val="24"/>
                <w:szCs w:val="24"/>
                <w:lang w:eastAsia="ru-RU"/>
              </w:rPr>
            </w:pPr>
            <w:r w:rsidRPr="007023BD">
              <w:rPr>
                <w:rFonts w:ascii="Arial" w:eastAsia="Calibri" w:hAnsi="Arial" w:cs="Arial"/>
                <w:sz w:val="24"/>
                <w:szCs w:val="24"/>
                <w:lang w:eastAsia="ru-RU"/>
              </w:rPr>
              <w:t>37,5</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2.01.01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2.01.02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2.01.03</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2.02.01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2.02.02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2.03.01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2.03.02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2.03.03</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2.03.04</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2.03.05</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2.03.06</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2.04.01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2.04.02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2.05.01</w:t>
            </w:r>
          </w:p>
        </w:tc>
      </w:tr>
      <w:tr w:rsidR="007023BD" w:rsidRPr="007023BD" w:rsidTr="007023BD">
        <w:trPr>
          <w:trHeight w:val="20"/>
          <w:jc w:val="center"/>
        </w:trPr>
        <w:tc>
          <w:tcPr>
            <w:tcW w:w="0" w:type="auto"/>
            <w:vAlign w:val="center"/>
          </w:tcPr>
          <w:p w:rsidR="00571DD3" w:rsidRPr="007023BD" w:rsidRDefault="00571DD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w:t>
            </w:r>
            <w:r w:rsidR="007023BD">
              <w:rPr>
                <w:rFonts w:ascii="Arial" w:eastAsia="Calibri" w:hAnsi="Arial" w:cs="Arial"/>
                <w:sz w:val="24"/>
                <w:szCs w:val="24"/>
                <w:lang w:eastAsia="ru-RU"/>
              </w:rPr>
              <w:t>.</w:t>
            </w:r>
          </w:p>
        </w:tc>
        <w:tc>
          <w:tcPr>
            <w:tcW w:w="0" w:type="auto"/>
            <w:vAlign w:val="center"/>
          </w:tcPr>
          <w:p w:rsidR="00571DD3" w:rsidRPr="007023BD" w:rsidRDefault="00571DD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0" w:type="auto"/>
            <w:vAlign w:val="center"/>
          </w:tcPr>
          <w:p w:rsidR="00571DD3" w:rsidRPr="007023BD" w:rsidRDefault="00571DD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571DD3" w:rsidRPr="007023BD" w:rsidRDefault="00571DD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vAlign w:val="center"/>
          </w:tcPr>
          <w:p w:rsidR="00571DD3" w:rsidRPr="007023BD" w:rsidRDefault="00571DD3" w:rsidP="007023BD">
            <w:pPr>
              <w:pStyle w:val="ConsPlusNormal"/>
              <w:jc w:val="center"/>
              <w:rPr>
                <w:sz w:val="24"/>
                <w:szCs w:val="24"/>
              </w:rPr>
            </w:pPr>
            <w:r w:rsidRPr="007023BD">
              <w:rPr>
                <w:sz w:val="24"/>
                <w:szCs w:val="24"/>
              </w:rPr>
              <w:t>57</w:t>
            </w:r>
          </w:p>
        </w:tc>
        <w:tc>
          <w:tcPr>
            <w:tcW w:w="0" w:type="auto"/>
            <w:vAlign w:val="center"/>
          </w:tcPr>
          <w:p w:rsidR="00571DD3" w:rsidRPr="007023BD" w:rsidRDefault="00571DD3" w:rsidP="007023BD">
            <w:pPr>
              <w:pStyle w:val="ConsPlusNormal"/>
              <w:jc w:val="center"/>
              <w:rPr>
                <w:sz w:val="24"/>
                <w:szCs w:val="24"/>
              </w:rPr>
            </w:pPr>
            <w:r w:rsidRPr="007023BD">
              <w:rPr>
                <w:sz w:val="24"/>
                <w:szCs w:val="24"/>
              </w:rPr>
              <w:t>61</w:t>
            </w:r>
          </w:p>
        </w:tc>
        <w:tc>
          <w:tcPr>
            <w:tcW w:w="0" w:type="auto"/>
            <w:vAlign w:val="center"/>
          </w:tcPr>
          <w:p w:rsidR="00571DD3" w:rsidRPr="007023BD" w:rsidRDefault="00571DD3" w:rsidP="007023BD">
            <w:pPr>
              <w:pStyle w:val="ConsPlusNormal"/>
              <w:jc w:val="center"/>
              <w:rPr>
                <w:sz w:val="24"/>
                <w:szCs w:val="24"/>
              </w:rPr>
            </w:pPr>
            <w:r w:rsidRPr="007023BD">
              <w:rPr>
                <w:sz w:val="24"/>
                <w:szCs w:val="24"/>
              </w:rPr>
              <w:t>65</w:t>
            </w:r>
          </w:p>
        </w:tc>
        <w:tc>
          <w:tcPr>
            <w:tcW w:w="0" w:type="auto"/>
            <w:vAlign w:val="center"/>
          </w:tcPr>
          <w:p w:rsidR="00571DD3" w:rsidRPr="007023BD" w:rsidRDefault="00571DD3" w:rsidP="007023BD">
            <w:pPr>
              <w:pStyle w:val="ConsPlusNormal"/>
              <w:jc w:val="center"/>
              <w:rPr>
                <w:sz w:val="24"/>
                <w:szCs w:val="24"/>
              </w:rPr>
            </w:pPr>
            <w:r w:rsidRPr="007023BD">
              <w:rPr>
                <w:sz w:val="24"/>
                <w:szCs w:val="24"/>
              </w:rPr>
              <w:t>69</w:t>
            </w:r>
          </w:p>
        </w:tc>
        <w:tc>
          <w:tcPr>
            <w:tcW w:w="0" w:type="auto"/>
            <w:vAlign w:val="center"/>
          </w:tcPr>
          <w:p w:rsidR="00571DD3" w:rsidRPr="007023BD" w:rsidRDefault="00571DD3" w:rsidP="007023BD">
            <w:pPr>
              <w:pStyle w:val="ConsPlusNormal"/>
              <w:jc w:val="center"/>
              <w:rPr>
                <w:sz w:val="24"/>
                <w:szCs w:val="24"/>
              </w:rPr>
            </w:pPr>
            <w:r w:rsidRPr="007023BD">
              <w:rPr>
                <w:sz w:val="24"/>
                <w:szCs w:val="24"/>
              </w:rPr>
              <w:t>73</w:t>
            </w:r>
          </w:p>
        </w:tc>
        <w:tc>
          <w:tcPr>
            <w:tcW w:w="0" w:type="auto"/>
            <w:vAlign w:val="center"/>
          </w:tcPr>
          <w:p w:rsidR="00571DD3" w:rsidRPr="007023BD" w:rsidRDefault="00571DD3" w:rsidP="007023BD">
            <w:pPr>
              <w:pStyle w:val="ConsPlusNormal"/>
              <w:jc w:val="center"/>
              <w:rPr>
                <w:sz w:val="24"/>
                <w:szCs w:val="24"/>
              </w:rPr>
            </w:pPr>
            <w:r w:rsidRPr="007023BD">
              <w:rPr>
                <w:sz w:val="24"/>
                <w:szCs w:val="24"/>
              </w:rPr>
              <w:t>77</w:t>
            </w:r>
          </w:p>
        </w:tc>
        <w:tc>
          <w:tcPr>
            <w:tcW w:w="0" w:type="auto"/>
            <w:vAlign w:val="center"/>
          </w:tcPr>
          <w:p w:rsidR="00571DD3" w:rsidRPr="007023BD" w:rsidRDefault="00571DD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2.02.01</w:t>
            </w:r>
          </w:p>
          <w:p w:rsidR="00571DD3" w:rsidRPr="007023BD" w:rsidRDefault="00571DD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2.02.02</w:t>
            </w:r>
          </w:p>
        </w:tc>
      </w:tr>
      <w:tr w:rsidR="007023BD" w:rsidRPr="007023BD" w:rsidTr="007023BD">
        <w:trPr>
          <w:trHeight w:val="20"/>
          <w:jc w:val="center"/>
        </w:trPr>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w:t>
            </w:r>
            <w:r w:rsidR="007023BD">
              <w:rPr>
                <w:rFonts w:ascii="Arial" w:eastAsia="Calibri" w:hAnsi="Arial" w:cs="Arial"/>
                <w:sz w:val="24"/>
                <w:szCs w:val="24"/>
                <w:lang w:eastAsia="ru-RU"/>
              </w:rPr>
              <w:t>.</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rPr>
              <w:t xml:space="preserve">Доля населения, проживающего или </w:t>
            </w:r>
            <w:r w:rsidRPr="007023BD">
              <w:rPr>
                <w:rFonts w:ascii="Arial" w:eastAsia="Calibri" w:hAnsi="Arial" w:cs="Arial"/>
                <w:sz w:val="24"/>
                <w:szCs w:val="24"/>
              </w:rPr>
              <w:lastRenderedPageBreak/>
              <w:t xml:space="preserve">осуществляющего хозяйственную деятельность </w:t>
            </w:r>
            <w:r w:rsidR="00932F52" w:rsidRPr="007023BD">
              <w:rPr>
                <w:rFonts w:ascii="Arial" w:eastAsia="Calibri" w:hAnsi="Arial" w:cs="Arial"/>
                <w:sz w:val="24"/>
                <w:szCs w:val="24"/>
              </w:rPr>
              <w:br/>
            </w:r>
            <w:r w:rsidRPr="007023BD">
              <w:rPr>
                <w:rFonts w:ascii="Arial" w:eastAsia="Calibri" w:hAnsi="Arial" w:cs="Arial"/>
                <w:sz w:val="24"/>
                <w:szCs w:val="24"/>
              </w:rPr>
              <w:t xml:space="preserve">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r w:rsidR="000F2B91" w:rsidRPr="007023BD">
              <w:rPr>
                <w:rFonts w:ascii="Arial" w:eastAsia="Calibri" w:hAnsi="Arial" w:cs="Arial"/>
                <w:sz w:val="24"/>
                <w:szCs w:val="24"/>
              </w:rPr>
              <w:t>централизованного оповещения</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 xml:space="preserve">Указ ПРФ от 16.10.2019 № 501 «О Стратегии в области </w:t>
            </w:r>
            <w:r w:rsidRPr="007023BD">
              <w:rPr>
                <w:rFonts w:ascii="Arial" w:eastAsia="Times New Roman" w:hAnsi="Arial" w:cs="Arial"/>
                <w:sz w:val="24"/>
                <w:szCs w:val="24"/>
                <w:lang w:eastAsia="ru-RU"/>
              </w:rPr>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процент</w:t>
            </w:r>
          </w:p>
        </w:tc>
        <w:tc>
          <w:tcPr>
            <w:tcW w:w="0" w:type="auto"/>
            <w:vAlign w:val="center"/>
          </w:tcPr>
          <w:p w:rsidR="00CE2493" w:rsidRPr="007023BD" w:rsidRDefault="00CE2493" w:rsidP="007023BD">
            <w:pPr>
              <w:jc w:val="center"/>
              <w:rPr>
                <w:rFonts w:ascii="Arial" w:eastAsia="Calibri" w:hAnsi="Arial" w:cs="Arial"/>
                <w:sz w:val="24"/>
                <w:szCs w:val="24"/>
                <w:lang w:eastAsia="ru-RU"/>
              </w:rPr>
            </w:pPr>
            <w:r w:rsidRPr="007023BD">
              <w:rPr>
                <w:rFonts w:ascii="Arial" w:eastAsia="Calibri" w:hAnsi="Arial" w:cs="Arial"/>
                <w:sz w:val="24"/>
                <w:szCs w:val="24"/>
                <w:lang w:eastAsia="ru-RU"/>
              </w:rPr>
              <w:t>45</w:t>
            </w:r>
          </w:p>
        </w:tc>
        <w:tc>
          <w:tcPr>
            <w:tcW w:w="0" w:type="auto"/>
            <w:vAlign w:val="center"/>
          </w:tcPr>
          <w:p w:rsidR="00CE2493" w:rsidRPr="007023BD" w:rsidRDefault="00CE2493" w:rsidP="007023BD">
            <w:pPr>
              <w:widowControl w:val="0"/>
              <w:autoSpaceDE w:val="0"/>
              <w:autoSpaceDN w:val="0"/>
              <w:adjustRightInd w:val="0"/>
              <w:jc w:val="center"/>
              <w:outlineLvl w:val="0"/>
              <w:rPr>
                <w:rFonts w:ascii="Arial" w:eastAsia="Times New Roman" w:hAnsi="Arial" w:cs="Arial"/>
                <w:bCs/>
                <w:sz w:val="24"/>
                <w:szCs w:val="24"/>
                <w:lang w:eastAsia="ru-RU"/>
              </w:rPr>
            </w:pPr>
            <w:r w:rsidRPr="007023BD">
              <w:rPr>
                <w:rFonts w:ascii="Arial" w:eastAsia="Times New Roman" w:hAnsi="Arial" w:cs="Arial"/>
                <w:bCs/>
                <w:sz w:val="24"/>
                <w:szCs w:val="24"/>
                <w:lang w:eastAsia="ru-RU"/>
              </w:rPr>
              <w:t>50</w:t>
            </w:r>
          </w:p>
        </w:tc>
        <w:tc>
          <w:tcPr>
            <w:tcW w:w="0" w:type="auto"/>
            <w:vAlign w:val="center"/>
          </w:tcPr>
          <w:p w:rsidR="00CE2493" w:rsidRPr="007023BD" w:rsidRDefault="00CE2493" w:rsidP="007023BD">
            <w:pPr>
              <w:widowControl w:val="0"/>
              <w:autoSpaceDE w:val="0"/>
              <w:autoSpaceDN w:val="0"/>
              <w:adjustRightInd w:val="0"/>
              <w:jc w:val="center"/>
              <w:outlineLvl w:val="0"/>
              <w:rPr>
                <w:rFonts w:ascii="Arial" w:eastAsia="Times New Roman" w:hAnsi="Arial" w:cs="Arial"/>
                <w:bCs/>
                <w:sz w:val="24"/>
                <w:szCs w:val="24"/>
                <w:lang w:eastAsia="ru-RU"/>
              </w:rPr>
            </w:pPr>
            <w:r w:rsidRPr="007023BD">
              <w:rPr>
                <w:rFonts w:ascii="Arial" w:eastAsia="Times New Roman" w:hAnsi="Arial" w:cs="Arial"/>
                <w:bCs/>
                <w:sz w:val="24"/>
                <w:szCs w:val="24"/>
                <w:lang w:eastAsia="ru-RU"/>
              </w:rPr>
              <w:t>55</w:t>
            </w:r>
          </w:p>
        </w:tc>
        <w:tc>
          <w:tcPr>
            <w:tcW w:w="0" w:type="auto"/>
            <w:vAlign w:val="center"/>
          </w:tcPr>
          <w:p w:rsidR="00CE2493" w:rsidRPr="007023BD" w:rsidRDefault="00CE2493" w:rsidP="007023BD">
            <w:pPr>
              <w:widowControl w:val="0"/>
              <w:autoSpaceDE w:val="0"/>
              <w:autoSpaceDN w:val="0"/>
              <w:adjustRightInd w:val="0"/>
              <w:jc w:val="center"/>
              <w:outlineLvl w:val="0"/>
              <w:rPr>
                <w:rFonts w:ascii="Arial" w:eastAsia="Times New Roman" w:hAnsi="Arial" w:cs="Arial"/>
                <w:bCs/>
                <w:sz w:val="24"/>
                <w:szCs w:val="24"/>
                <w:lang w:eastAsia="ru-RU"/>
              </w:rPr>
            </w:pPr>
            <w:r w:rsidRPr="007023BD">
              <w:rPr>
                <w:rFonts w:ascii="Arial" w:eastAsia="Times New Roman" w:hAnsi="Arial" w:cs="Arial"/>
                <w:bCs/>
                <w:sz w:val="24"/>
                <w:szCs w:val="24"/>
                <w:lang w:eastAsia="ru-RU"/>
              </w:rPr>
              <w:t>60</w:t>
            </w:r>
          </w:p>
        </w:tc>
        <w:tc>
          <w:tcPr>
            <w:tcW w:w="0" w:type="auto"/>
            <w:vAlign w:val="center"/>
          </w:tcPr>
          <w:p w:rsidR="00CE2493" w:rsidRPr="007023BD" w:rsidRDefault="00CE2493" w:rsidP="007023BD">
            <w:pPr>
              <w:widowControl w:val="0"/>
              <w:autoSpaceDE w:val="0"/>
              <w:autoSpaceDN w:val="0"/>
              <w:adjustRightInd w:val="0"/>
              <w:jc w:val="center"/>
              <w:outlineLvl w:val="0"/>
              <w:rPr>
                <w:rFonts w:ascii="Arial" w:eastAsia="Times New Roman" w:hAnsi="Arial" w:cs="Arial"/>
                <w:bCs/>
                <w:sz w:val="24"/>
                <w:szCs w:val="24"/>
                <w:lang w:eastAsia="ru-RU"/>
              </w:rPr>
            </w:pPr>
            <w:r w:rsidRPr="007023BD">
              <w:rPr>
                <w:rFonts w:ascii="Arial" w:eastAsia="Times New Roman" w:hAnsi="Arial" w:cs="Arial"/>
                <w:bCs/>
                <w:sz w:val="24"/>
                <w:szCs w:val="24"/>
                <w:lang w:eastAsia="ru-RU"/>
              </w:rPr>
              <w:t>65</w:t>
            </w:r>
          </w:p>
        </w:tc>
        <w:tc>
          <w:tcPr>
            <w:tcW w:w="0" w:type="auto"/>
            <w:vAlign w:val="center"/>
          </w:tcPr>
          <w:p w:rsidR="00CE2493" w:rsidRPr="007023BD" w:rsidRDefault="00CE2493" w:rsidP="007023BD">
            <w:pPr>
              <w:widowControl w:val="0"/>
              <w:autoSpaceDE w:val="0"/>
              <w:autoSpaceDN w:val="0"/>
              <w:adjustRightInd w:val="0"/>
              <w:jc w:val="center"/>
              <w:outlineLvl w:val="0"/>
              <w:rPr>
                <w:rFonts w:ascii="Arial" w:eastAsia="Times New Roman" w:hAnsi="Arial" w:cs="Arial"/>
                <w:bCs/>
                <w:sz w:val="24"/>
                <w:szCs w:val="24"/>
                <w:lang w:eastAsia="ru-RU"/>
              </w:rPr>
            </w:pPr>
            <w:r w:rsidRPr="007023BD">
              <w:rPr>
                <w:rFonts w:ascii="Arial" w:eastAsia="Times New Roman" w:hAnsi="Arial" w:cs="Arial"/>
                <w:bCs/>
                <w:sz w:val="24"/>
                <w:szCs w:val="24"/>
                <w:lang w:eastAsia="ru-RU"/>
              </w:rPr>
              <w:t>70</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3.01.01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3.01.02</w:t>
            </w:r>
          </w:p>
        </w:tc>
      </w:tr>
      <w:tr w:rsidR="007023BD" w:rsidRPr="007023BD" w:rsidTr="007023BD">
        <w:trPr>
          <w:trHeight w:val="20"/>
          <w:jc w:val="center"/>
        </w:trPr>
        <w:tc>
          <w:tcPr>
            <w:tcW w:w="0" w:type="auto"/>
            <w:vAlign w:val="center"/>
          </w:tcPr>
          <w:p w:rsidR="00CE2493" w:rsidRPr="007023BD" w:rsidRDefault="00353E88"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lastRenderedPageBreak/>
              <w:t>5</w:t>
            </w:r>
            <w:r w:rsidR="007023BD">
              <w:rPr>
                <w:rFonts w:ascii="Arial" w:eastAsia="Calibri" w:hAnsi="Arial" w:cs="Arial"/>
                <w:sz w:val="24"/>
                <w:szCs w:val="24"/>
                <w:lang w:eastAsia="ru-RU"/>
              </w:rPr>
              <w:t>.</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Темп прироста степени обеспеченности запасами материально-технических, продовольственных, медицинских и иных сре</w:t>
            </w:r>
            <w:proofErr w:type="gramStart"/>
            <w:r w:rsidRPr="007023BD">
              <w:rPr>
                <w:rFonts w:ascii="Arial" w:eastAsia="Calibri" w:hAnsi="Arial" w:cs="Arial"/>
                <w:sz w:val="24"/>
                <w:szCs w:val="24"/>
                <w:lang w:eastAsia="ru-RU"/>
              </w:rPr>
              <w:t>дств дл</w:t>
            </w:r>
            <w:proofErr w:type="gramEnd"/>
            <w:r w:rsidRPr="007023BD">
              <w:rPr>
                <w:rFonts w:ascii="Arial" w:eastAsia="Calibri" w:hAnsi="Arial" w:cs="Arial"/>
                <w:sz w:val="24"/>
                <w:szCs w:val="24"/>
                <w:lang w:eastAsia="ru-RU"/>
              </w:rPr>
              <w:t>я целей гражданской обороны</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Указ ПРФ о</w:t>
            </w:r>
            <w:r w:rsidR="00932F52" w:rsidRPr="007023BD">
              <w:rPr>
                <w:rFonts w:ascii="Arial" w:eastAsia="Times New Roman" w:hAnsi="Arial" w:cs="Arial"/>
                <w:sz w:val="24"/>
                <w:szCs w:val="24"/>
                <w:lang w:eastAsia="ru-RU"/>
              </w:rPr>
              <w:t xml:space="preserve">т 16.10.2019 № 501 «О Стратегии в области развития гражданской </w:t>
            </w:r>
            <w:r w:rsidRPr="007023BD">
              <w:rPr>
                <w:rFonts w:ascii="Arial" w:eastAsia="Times New Roman" w:hAnsi="Arial" w:cs="Arial"/>
                <w:sz w:val="24"/>
                <w:szCs w:val="24"/>
                <w:lang w:eastAsia="ru-RU"/>
              </w:rPr>
              <w:t>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7</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3.02.01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3.02.02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3.03.02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3.03.03</w:t>
            </w:r>
          </w:p>
        </w:tc>
      </w:tr>
      <w:tr w:rsidR="007023BD" w:rsidRPr="007023BD" w:rsidTr="007023BD">
        <w:trPr>
          <w:trHeight w:val="20"/>
          <w:jc w:val="center"/>
        </w:trPr>
        <w:tc>
          <w:tcPr>
            <w:tcW w:w="0" w:type="auto"/>
            <w:vAlign w:val="center"/>
          </w:tcPr>
          <w:p w:rsidR="00CE2493" w:rsidRPr="007023BD" w:rsidRDefault="00353E88"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6</w:t>
            </w:r>
            <w:r w:rsidR="007023BD">
              <w:rPr>
                <w:rFonts w:ascii="Arial" w:eastAsia="Calibri" w:hAnsi="Arial" w:cs="Arial"/>
                <w:sz w:val="24"/>
                <w:szCs w:val="24"/>
                <w:lang w:eastAsia="ru-RU"/>
              </w:rPr>
              <w:t>.</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Times New Roman" w:hAnsi="Arial" w:cs="Arial"/>
                <w:sz w:val="24"/>
                <w:szCs w:val="24"/>
                <w:lang w:eastAsia="ru-RU"/>
              </w:rPr>
              <w:t xml:space="preserve">Увеличение степени готовности к использованию </w:t>
            </w:r>
            <w:r w:rsidR="00932F52" w:rsidRPr="007023BD">
              <w:rPr>
                <w:rFonts w:ascii="Arial" w:eastAsia="Times New Roman" w:hAnsi="Arial" w:cs="Arial"/>
                <w:sz w:val="24"/>
                <w:szCs w:val="24"/>
                <w:lang w:eastAsia="ru-RU"/>
              </w:rPr>
              <w:br/>
            </w:r>
            <w:r w:rsidRPr="007023BD">
              <w:rPr>
                <w:rFonts w:ascii="Arial" w:eastAsia="Times New Roman" w:hAnsi="Arial" w:cs="Arial"/>
                <w:sz w:val="24"/>
                <w:szCs w:val="24"/>
                <w:lang w:eastAsia="ru-RU"/>
              </w:rPr>
              <w:t>по предназначению защитных сооружений и иных объектов ГО</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Указ ПРФ о</w:t>
            </w:r>
            <w:r w:rsidR="00932F52" w:rsidRPr="007023BD">
              <w:rPr>
                <w:rFonts w:ascii="Arial" w:eastAsia="Times New Roman" w:hAnsi="Arial" w:cs="Arial"/>
                <w:sz w:val="24"/>
                <w:szCs w:val="24"/>
                <w:lang w:eastAsia="ru-RU"/>
              </w:rPr>
              <w:t xml:space="preserve">т 16.10.2019 № 501 «О Стратегии </w:t>
            </w:r>
            <w:r w:rsidRPr="007023BD">
              <w:rPr>
                <w:rFonts w:ascii="Arial" w:eastAsia="Times New Roman" w:hAnsi="Arial" w:cs="Arial"/>
                <w:sz w:val="24"/>
                <w:szCs w:val="24"/>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w:t>
            </w:r>
          </w:p>
        </w:tc>
        <w:tc>
          <w:tcPr>
            <w:tcW w:w="0" w:type="auto"/>
            <w:vAlign w:val="center"/>
          </w:tcPr>
          <w:p w:rsidR="00CE2493" w:rsidRPr="007023BD" w:rsidRDefault="00CE2493" w:rsidP="007023BD">
            <w:pPr>
              <w:jc w:val="center"/>
              <w:rPr>
                <w:rFonts w:ascii="Arial" w:eastAsia="Calibri" w:hAnsi="Arial" w:cs="Arial"/>
                <w:sz w:val="24"/>
                <w:szCs w:val="24"/>
              </w:rPr>
            </w:pPr>
            <w:r w:rsidRPr="007023BD">
              <w:rPr>
                <w:rFonts w:ascii="Arial" w:eastAsia="Calibri" w:hAnsi="Arial" w:cs="Arial"/>
                <w:sz w:val="24"/>
                <w:szCs w:val="24"/>
              </w:rPr>
              <w:t>16</w:t>
            </w:r>
          </w:p>
        </w:tc>
        <w:tc>
          <w:tcPr>
            <w:tcW w:w="0" w:type="auto"/>
            <w:vAlign w:val="center"/>
          </w:tcPr>
          <w:p w:rsidR="00CE2493" w:rsidRPr="007023BD" w:rsidRDefault="00CE2493" w:rsidP="007023BD">
            <w:pPr>
              <w:jc w:val="center"/>
              <w:rPr>
                <w:rFonts w:ascii="Arial" w:eastAsia="Calibri" w:hAnsi="Arial" w:cs="Arial"/>
                <w:sz w:val="24"/>
                <w:szCs w:val="24"/>
              </w:rPr>
            </w:pPr>
            <w:r w:rsidRPr="007023BD">
              <w:rPr>
                <w:rFonts w:ascii="Arial" w:eastAsia="Calibri" w:hAnsi="Arial" w:cs="Arial"/>
                <w:sz w:val="24"/>
                <w:szCs w:val="24"/>
              </w:rPr>
              <w:t>18</w:t>
            </w:r>
          </w:p>
        </w:tc>
        <w:tc>
          <w:tcPr>
            <w:tcW w:w="0" w:type="auto"/>
            <w:vAlign w:val="center"/>
          </w:tcPr>
          <w:p w:rsidR="00CE2493" w:rsidRPr="007023BD" w:rsidRDefault="00CE2493" w:rsidP="007023BD">
            <w:pPr>
              <w:jc w:val="center"/>
              <w:rPr>
                <w:rFonts w:ascii="Arial" w:eastAsia="Calibri" w:hAnsi="Arial" w:cs="Arial"/>
                <w:sz w:val="24"/>
                <w:szCs w:val="24"/>
              </w:rPr>
            </w:pPr>
            <w:r w:rsidRPr="007023BD">
              <w:rPr>
                <w:rFonts w:ascii="Arial" w:eastAsia="Calibri" w:hAnsi="Arial" w:cs="Arial"/>
                <w:sz w:val="24"/>
                <w:szCs w:val="24"/>
              </w:rPr>
              <w:t>20</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22</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24</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3.03.01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3.03.05</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3.03.07</w:t>
            </w:r>
          </w:p>
        </w:tc>
      </w:tr>
      <w:tr w:rsidR="007023BD" w:rsidRPr="007023BD" w:rsidTr="007023BD">
        <w:trPr>
          <w:trHeight w:val="20"/>
          <w:jc w:val="center"/>
        </w:trPr>
        <w:tc>
          <w:tcPr>
            <w:tcW w:w="0" w:type="auto"/>
            <w:vAlign w:val="center"/>
          </w:tcPr>
          <w:p w:rsidR="00CE2493" w:rsidRPr="007023BD" w:rsidRDefault="00353E88"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7</w:t>
            </w:r>
            <w:r w:rsidR="007023BD">
              <w:rPr>
                <w:rFonts w:ascii="Arial" w:eastAsia="Calibri" w:hAnsi="Arial" w:cs="Arial"/>
                <w:sz w:val="24"/>
                <w:szCs w:val="24"/>
                <w:lang w:eastAsia="ru-RU"/>
              </w:rPr>
              <w:t>.</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Поддержание в состоянии постоянной готовности к использованию технических систем управления</w:t>
            </w:r>
          </w:p>
        </w:tc>
        <w:tc>
          <w:tcPr>
            <w:tcW w:w="0" w:type="auto"/>
            <w:vAlign w:val="center"/>
          </w:tcPr>
          <w:p w:rsidR="00CE2493" w:rsidRPr="007023BD" w:rsidRDefault="00932F52"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Федеральный закон от 26.02.1997 </w:t>
            </w:r>
            <w:r w:rsidR="00CE2493" w:rsidRPr="007023BD">
              <w:rPr>
                <w:rFonts w:ascii="Arial" w:eastAsia="Times New Roman" w:hAnsi="Arial" w:cs="Arial"/>
                <w:sz w:val="24"/>
                <w:szCs w:val="24"/>
                <w:lang w:eastAsia="ru-RU"/>
              </w:rPr>
              <w:t>№ 31-ФЗ «О мобилизационной подготовке и мобилизации в Российской Федерации».</w:t>
            </w:r>
          </w:p>
        </w:tc>
        <w:tc>
          <w:tcPr>
            <w:tcW w:w="0" w:type="auto"/>
            <w:vAlign w:val="center"/>
          </w:tcPr>
          <w:p w:rsidR="00CE2493" w:rsidRPr="007023BD" w:rsidRDefault="0070613A"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минуты</w:t>
            </w:r>
          </w:p>
        </w:tc>
        <w:tc>
          <w:tcPr>
            <w:tcW w:w="0" w:type="auto"/>
            <w:vAlign w:val="center"/>
          </w:tcPr>
          <w:p w:rsidR="00CE2493" w:rsidRPr="007023BD" w:rsidRDefault="0034561C"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Align w:val="center"/>
          </w:tcPr>
          <w:p w:rsidR="00CE2493" w:rsidRPr="007023BD" w:rsidRDefault="0034561C"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Align w:val="center"/>
          </w:tcPr>
          <w:p w:rsidR="00CE2493" w:rsidRPr="007023BD" w:rsidRDefault="0034561C"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Align w:val="center"/>
          </w:tcPr>
          <w:p w:rsidR="00CE2493" w:rsidRPr="007023BD" w:rsidRDefault="0034561C"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Align w:val="center"/>
          </w:tcPr>
          <w:p w:rsidR="00CE2493" w:rsidRPr="007023BD" w:rsidRDefault="0034561C"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Align w:val="center"/>
          </w:tcPr>
          <w:p w:rsidR="00CE2493" w:rsidRPr="007023BD" w:rsidRDefault="0034561C"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3.03.04</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3.03.05</w:t>
            </w:r>
          </w:p>
        </w:tc>
      </w:tr>
      <w:tr w:rsidR="007023BD" w:rsidRPr="007023BD" w:rsidTr="007023BD">
        <w:trPr>
          <w:trHeight w:val="20"/>
          <w:jc w:val="center"/>
        </w:trPr>
        <w:tc>
          <w:tcPr>
            <w:tcW w:w="0" w:type="auto"/>
            <w:vAlign w:val="center"/>
          </w:tcPr>
          <w:p w:rsidR="00CE2493" w:rsidRPr="007023BD" w:rsidRDefault="00353E88"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lastRenderedPageBreak/>
              <w:t>8</w:t>
            </w:r>
            <w:r w:rsidR="007023BD">
              <w:rPr>
                <w:rFonts w:ascii="Arial" w:eastAsia="Calibri" w:hAnsi="Arial" w:cs="Arial"/>
                <w:sz w:val="24"/>
                <w:szCs w:val="24"/>
                <w:lang w:eastAsia="ru-RU"/>
              </w:rPr>
              <w:t>.</w:t>
            </w:r>
          </w:p>
        </w:tc>
        <w:tc>
          <w:tcPr>
            <w:tcW w:w="0" w:type="auto"/>
            <w:vAlign w:val="center"/>
          </w:tcPr>
          <w:p w:rsidR="00CE2493" w:rsidRPr="007023BD" w:rsidRDefault="00CE2493" w:rsidP="007023BD">
            <w:pPr>
              <w:contextualSpacing/>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Повышение степени пожарной защищенности городского округа, по отношению к базовому периоду 2019 года.</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17</w:t>
            </w:r>
          </w:p>
        </w:tc>
        <w:tc>
          <w:tcPr>
            <w:tcW w:w="0" w:type="auto"/>
            <w:vAlign w:val="center"/>
          </w:tcPr>
          <w:p w:rsidR="00CE2493" w:rsidRPr="007023BD" w:rsidRDefault="00CE2493" w:rsidP="007023BD">
            <w:pPr>
              <w:jc w:val="center"/>
              <w:rPr>
                <w:rFonts w:ascii="Arial" w:eastAsia="Calibri" w:hAnsi="Arial" w:cs="Arial"/>
                <w:sz w:val="24"/>
                <w:szCs w:val="24"/>
              </w:rPr>
            </w:pPr>
            <w:r w:rsidRPr="007023BD">
              <w:rPr>
                <w:rFonts w:ascii="Arial" w:eastAsia="Calibri" w:hAnsi="Arial" w:cs="Arial"/>
                <w:sz w:val="24"/>
                <w:szCs w:val="24"/>
              </w:rPr>
              <w:t>19,5</w:t>
            </w:r>
          </w:p>
        </w:tc>
        <w:tc>
          <w:tcPr>
            <w:tcW w:w="0" w:type="auto"/>
            <w:vAlign w:val="center"/>
          </w:tcPr>
          <w:p w:rsidR="00CE2493" w:rsidRPr="007023BD" w:rsidRDefault="00CE2493" w:rsidP="007023BD">
            <w:pPr>
              <w:jc w:val="center"/>
              <w:rPr>
                <w:rFonts w:ascii="Arial" w:eastAsia="Calibri" w:hAnsi="Arial" w:cs="Arial"/>
                <w:sz w:val="24"/>
                <w:szCs w:val="24"/>
              </w:rPr>
            </w:pPr>
            <w:r w:rsidRPr="007023BD">
              <w:rPr>
                <w:rFonts w:ascii="Arial" w:eastAsia="Calibri" w:hAnsi="Arial" w:cs="Arial"/>
                <w:sz w:val="24"/>
                <w:szCs w:val="24"/>
              </w:rPr>
              <w:t>20</w:t>
            </w:r>
          </w:p>
        </w:tc>
        <w:tc>
          <w:tcPr>
            <w:tcW w:w="0" w:type="auto"/>
            <w:vAlign w:val="center"/>
          </w:tcPr>
          <w:p w:rsidR="00CE2493" w:rsidRPr="007023BD" w:rsidRDefault="00CE2493" w:rsidP="007023BD">
            <w:pPr>
              <w:jc w:val="center"/>
              <w:rPr>
                <w:rFonts w:ascii="Arial" w:eastAsia="Calibri" w:hAnsi="Arial" w:cs="Arial"/>
                <w:sz w:val="24"/>
                <w:szCs w:val="24"/>
              </w:rPr>
            </w:pPr>
            <w:r w:rsidRPr="007023BD">
              <w:rPr>
                <w:rFonts w:ascii="Arial" w:eastAsia="Calibri" w:hAnsi="Arial" w:cs="Arial"/>
                <w:sz w:val="24"/>
                <w:szCs w:val="24"/>
              </w:rPr>
              <w:t>20,5</w:t>
            </w:r>
          </w:p>
        </w:tc>
        <w:tc>
          <w:tcPr>
            <w:tcW w:w="0" w:type="auto"/>
            <w:vAlign w:val="center"/>
          </w:tcPr>
          <w:p w:rsidR="00CE2493" w:rsidRPr="007023BD" w:rsidRDefault="00CE2493" w:rsidP="007023BD">
            <w:pPr>
              <w:jc w:val="center"/>
              <w:rPr>
                <w:rFonts w:ascii="Arial" w:eastAsia="Calibri" w:hAnsi="Arial" w:cs="Arial"/>
                <w:sz w:val="24"/>
                <w:szCs w:val="24"/>
              </w:rPr>
            </w:pPr>
            <w:r w:rsidRPr="007023BD">
              <w:rPr>
                <w:rFonts w:ascii="Arial" w:eastAsia="Calibri" w:hAnsi="Arial" w:cs="Arial"/>
                <w:sz w:val="24"/>
                <w:szCs w:val="24"/>
              </w:rPr>
              <w:t>21,0</w:t>
            </w:r>
          </w:p>
        </w:tc>
        <w:tc>
          <w:tcPr>
            <w:tcW w:w="0" w:type="auto"/>
            <w:vAlign w:val="center"/>
          </w:tcPr>
          <w:p w:rsidR="00CE2493" w:rsidRPr="007023BD" w:rsidRDefault="00CE2493" w:rsidP="007023BD">
            <w:pPr>
              <w:jc w:val="center"/>
              <w:rPr>
                <w:rFonts w:ascii="Arial" w:eastAsia="Calibri" w:hAnsi="Arial" w:cs="Arial"/>
                <w:sz w:val="24"/>
                <w:szCs w:val="24"/>
              </w:rPr>
            </w:pPr>
            <w:r w:rsidRPr="007023BD">
              <w:rPr>
                <w:rFonts w:ascii="Arial" w:eastAsia="Calibri" w:hAnsi="Arial" w:cs="Arial"/>
                <w:sz w:val="24"/>
                <w:szCs w:val="24"/>
              </w:rPr>
              <w:t>21,5</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4.01.02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4.01.03</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4.01.04</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4.01.05</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4.01.06</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4.01.07</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4.01.08</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4.01.09</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4.01.10</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4.01.11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4.01.12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4.01.13</w:t>
            </w:r>
          </w:p>
        </w:tc>
      </w:tr>
      <w:tr w:rsidR="007023BD" w:rsidRPr="007023BD" w:rsidTr="007023BD">
        <w:trPr>
          <w:trHeight w:val="20"/>
          <w:jc w:val="center"/>
        </w:trPr>
        <w:tc>
          <w:tcPr>
            <w:tcW w:w="0" w:type="auto"/>
            <w:vAlign w:val="center"/>
          </w:tcPr>
          <w:p w:rsidR="00CE2493" w:rsidRPr="007023BD" w:rsidRDefault="00353E88"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9</w:t>
            </w:r>
            <w:r w:rsidR="007023BD">
              <w:rPr>
                <w:rFonts w:ascii="Arial" w:eastAsia="Calibri" w:hAnsi="Arial" w:cs="Arial"/>
                <w:sz w:val="24"/>
                <w:szCs w:val="24"/>
                <w:lang w:eastAsia="ru-RU"/>
              </w:rPr>
              <w:t>.</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Times New Roman" w:hAnsi="Arial" w:cs="Arial"/>
                <w:sz w:val="24"/>
                <w:szCs w:val="24"/>
                <w:lang w:eastAsia="ru-RU"/>
              </w:rPr>
              <w:t>Пр</w:t>
            </w:r>
            <w:r w:rsidR="00932F52" w:rsidRPr="007023BD">
              <w:rPr>
                <w:rFonts w:ascii="Arial" w:eastAsia="Times New Roman" w:hAnsi="Arial" w:cs="Arial"/>
                <w:sz w:val="24"/>
                <w:szCs w:val="24"/>
                <w:lang w:eastAsia="ru-RU"/>
              </w:rPr>
              <w:t xml:space="preserve">ирост уровня безопасности людей </w:t>
            </w:r>
            <w:r w:rsidRPr="007023BD">
              <w:rPr>
                <w:rFonts w:ascii="Arial" w:eastAsia="Times New Roman" w:hAnsi="Arial" w:cs="Arial"/>
                <w:sz w:val="24"/>
                <w:szCs w:val="24"/>
                <w:lang w:eastAsia="ru-RU"/>
              </w:rPr>
              <w:t>на</w:t>
            </w:r>
            <w:r w:rsidR="00932F52" w:rsidRPr="007023BD">
              <w:rPr>
                <w:rFonts w:ascii="Arial" w:eastAsia="Times New Roman" w:hAnsi="Arial" w:cs="Arial"/>
                <w:sz w:val="24"/>
                <w:szCs w:val="24"/>
                <w:lang w:eastAsia="ru-RU"/>
              </w:rPr>
              <w:t xml:space="preserve"> водных объектах, расположенных </w:t>
            </w:r>
            <w:r w:rsidRPr="007023BD">
              <w:rPr>
                <w:rFonts w:ascii="Arial" w:eastAsia="Times New Roman" w:hAnsi="Arial" w:cs="Arial"/>
                <w:sz w:val="24"/>
                <w:szCs w:val="24"/>
                <w:lang w:eastAsia="ru-RU"/>
              </w:rPr>
              <w:t>на территории Московской области</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proofErr w:type="gramStart"/>
            <w:r w:rsidRPr="007023BD">
              <w:rPr>
                <w:rFonts w:ascii="Arial" w:eastAsia="Times New Roman" w:hAnsi="Arial" w:cs="Arial"/>
                <w:sz w:val="24"/>
                <w:szCs w:val="24"/>
                <w:lang w:eastAsia="ru-RU"/>
              </w:rPr>
              <w:t>Приоритетный показатель</w:t>
            </w:r>
            <w:r w:rsid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Указ Президента Россий</w:t>
            </w:r>
            <w:r w:rsidR="00932F52" w:rsidRPr="007023BD">
              <w:rPr>
                <w:rFonts w:ascii="Arial" w:eastAsia="Times New Roman" w:hAnsi="Arial" w:cs="Arial"/>
                <w:sz w:val="24"/>
                <w:szCs w:val="24"/>
                <w:lang w:eastAsia="ru-RU"/>
              </w:rPr>
              <w:t>ской Федерации от 11.01.2018</w:t>
            </w:r>
            <w:r w:rsid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w:t>
            </w:r>
            <w:r w:rsid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r w:rsidR="00932F52" w:rsidRP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в области развития гражда</w:t>
            </w:r>
            <w:r w:rsidR="00932F52" w:rsidRPr="007023BD">
              <w:rPr>
                <w:rFonts w:ascii="Arial" w:eastAsia="Times New Roman" w:hAnsi="Arial" w:cs="Arial"/>
                <w:sz w:val="24"/>
                <w:szCs w:val="24"/>
                <w:lang w:eastAsia="ru-RU"/>
              </w:rPr>
              <w:t xml:space="preserve">нской обороны, защиты населения </w:t>
            </w:r>
            <w:r w:rsidRPr="007023BD">
              <w:rPr>
                <w:rFonts w:ascii="Arial" w:eastAsia="Times New Roman" w:hAnsi="Arial" w:cs="Arial"/>
                <w:sz w:val="24"/>
                <w:szCs w:val="24"/>
                <w:lang w:eastAsia="ru-RU"/>
              </w:rPr>
              <w:t>и территорий от чрезвычайных ситуаций, обеспечения пожарной безопасности и безопасности людей на водных объектах на период до 2030</w:t>
            </w:r>
            <w:proofErr w:type="gramEnd"/>
            <w:r w:rsidRPr="007023BD">
              <w:rPr>
                <w:rFonts w:ascii="Arial" w:eastAsia="Times New Roman" w:hAnsi="Arial" w:cs="Arial"/>
                <w:sz w:val="24"/>
                <w:szCs w:val="24"/>
                <w:lang w:eastAsia="ru-RU"/>
              </w:rPr>
              <w:t xml:space="preserve"> года».</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18</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24</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w:t>
            </w:r>
          </w:p>
        </w:tc>
        <w:tc>
          <w:tcPr>
            <w:tcW w:w="0" w:type="auto"/>
            <w:vAlign w:val="center"/>
          </w:tcPr>
          <w:p w:rsidR="00CE2493" w:rsidRPr="007023BD" w:rsidRDefault="00CE2493" w:rsidP="007023BD">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28</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30</w:t>
            </w:r>
          </w:p>
        </w:tc>
        <w:tc>
          <w:tcPr>
            <w:tcW w:w="0" w:type="auto"/>
            <w:vAlign w:val="center"/>
          </w:tcPr>
          <w:p w:rsidR="00CE2493" w:rsidRPr="007023BD" w:rsidRDefault="00CE2493" w:rsidP="007023BD">
            <w:pPr>
              <w:widowControl w:val="0"/>
              <w:autoSpaceDE w:val="0"/>
              <w:autoSpaceDN w:val="0"/>
              <w:adjustRightInd w:val="0"/>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32</w:t>
            </w:r>
          </w:p>
        </w:tc>
        <w:tc>
          <w:tcPr>
            <w:tcW w:w="0" w:type="auto"/>
            <w:vAlign w:val="center"/>
          </w:tcPr>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5.01.01</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5.01.02</w:t>
            </w:r>
          </w:p>
          <w:p w:rsidR="00CE2493" w:rsidRPr="007023BD" w:rsidRDefault="00CE2493" w:rsidP="007023BD">
            <w:pPr>
              <w:contextualSpacing/>
              <w:jc w:val="center"/>
              <w:rPr>
                <w:rFonts w:ascii="Arial" w:eastAsia="Calibri" w:hAnsi="Arial" w:cs="Arial"/>
                <w:sz w:val="24"/>
                <w:szCs w:val="24"/>
                <w:lang w:eastAsia="ru-RU"/>
              </w:rPr>
            </w:pPr>
            <w:r w:rsidRPr="007023BD">
              <w:rPr>
                <w:rFonts w:ascii="Arial" w:eastAsia="Calibri" w:hAnsi="Arial" w:cs="Arial"/>
                <w:sz w:val="24"/>
                <w:szCs w:val="24"/>
                <w:lang w:eastAsia="ru-RU"/>
              </w:rPr>
              <w:t>5.01.03</w:t>
            </w:r>
          </w:p>
        </w:tc>
      </w:tr>
    </w:tbl>
    <w:p w:rsidR="007023BD" w:rsidRDefault="007023BD">
      <w:pPr>
        <w:rPr>
          <w:rFonts w:ascii="Arial" w:eastAsia="Calibri" w:hAnsi="Arial" w:cs="Arial"/>
          <w:b/>
          <w:sz w:val="24"/>
          <w:szCs w:val="24"/>
        </w:rPr>
      </w:pPr>
      <w:r>
        <w:rPr>
          <w:rFonts w:ascii="Arial" w:eastAsia="Calibri" w:hAnsi="Arial" w:cs="Arial"/>
          <w:b/>
          <w:sz w:val="24"/>
          <w:szCs w:val="24"/>
        </w:rPr>
        <w:br w:type="page"/>
      </w:r>
    </w:p>
    <w:p w:rsidR="00E704E4" w:rsidRPr="007023BD" w:rsidRDefault="001B5B3C" w:rsidP="007023BD">
      <w:pPr>
        <w:spacing w:after="0" w:line="240" w:lineRule="auto"/>
        <w:jc w:val="center"/>
        <w:rPr>
          <w:rFonts w:ascii="Arial" w:eastAsia="Calibri" w:hAnsi="Arial" w:cs="Arial"/>
          <w:sz w:val="24"/>
          <w:szCs w:val="24"/>
        </w:rPr>
      </w:pPr>
      <w:r w:rsidRPr="007023BD">
        <w:rPr>
          <w:rFonts w:ascii="Arial" w:eastAsia="Calibri" w:hAnsi="Arial" w:cs="Arial"/>
          <w:sz w:val="24"/>
          <w:szCs w:val="24"/>
          <w:lang w:val="en-US"/>
        </w:rPr>
        <w:lastRenderedPageBreak/>
        <w:t>VII</w:t>
      </w:r>
      <w:r w:rsidRPr="007023BD">
        <w:rPr>
          <w:rFonts w:ascii="Arial" w:eastAsia="Calibri" w:hAnsi="Arial" w:cs="Arial"/>
          <w:sz w:val="24"/>
          <w:szCs w:val="24"/>
        </w:rPr>
        <w:t xml:space="preserve">. </w:t>
      </w:r>
      <w:r w:rsidR="00E704E4" w:rsidRPr="007023BD">
        <w:rPr>
          <w:rFonts w:ascii="Arial" w:eastAsia="Calibri" w:hAnsi="Arial" w:cs="Arial"/>
          <w:sz w:val="24"/>
          <w:szCs w:val="24"/>
        </w:rPr>
        <w:t>Методика расчета значений целевых показателей реализации муниципальной программы «Безопасность и обеспечение безопасности жизнедеятельности» на 2023- 2027 годы</w:t>
      </w:r>
    </w:p>
    <w:p w:rsidR="00D07D0E" w:rsidRPr="007023BD" w:rsidRDefault="00D07D0E" w:rsidP="007023BD">
      <w:pPr>
        <w:spacing w:after="0" w:line="240" w:lineRule="auto"/>
        <w:jc w:val="center"/>
        <w:rPr>
          <w:rFonts w:ascii="Arial" w:eastAsia="Calibri" w:hAnsi="Arial" w:cs="Arial"/>
          <w:sz w:val="24"/>
          <w:szCs w:val="24"/>
        </w:rPr>
      </w:pPr>
    </w:p>
    <w:p w:rsidR="00D07D0E" w:rsidRPr="007023BD" w:rsidRDefault="00D07D0E" w:rsidP="007023BD">
      <w:pPr>
        <w:widowControl w:val="0"/>
        <w:tabs>
          <w:tab w:val="left" w:pos="567"/>
        </w:tabs>
        <w:autoSpaceDE w:val="0"/>
        <w:autoSpaceDN w:val="0"/>
        <w:adjustRightInd w:val="0"/>
        <w:spacing w:after="0" w:line="240" w:lineRule="auto"/>
        <w:jc w:val="center"/>
        <w:rPr>
          <w:rFonts w:ascii="Arial" w:eastAsia="Calibri" w:hAnsi="Arial" w:cs="Arial"/>
          <w:sz w:val="24"/>
          <w:szCs w:val="24"/>
        </w:rPr>
      </w:pPr>
      <w:r w:rsidRPr="007023BD">
        <w:rPr>
          <w:rFonts w:ascii="Arial" w:eastAsia="Calibri" w:hAnsi="Arial" w:cs="Arial"/>
          <w:sz w:val="24"/>
          <w:szCs w:val="24"/>
          <w:lang w:val="en-US"/>
        </w:rPr>
        <w:t>V</w:t>
      </w:r>
      <w:r w:rsidR="005A2B80" w:rsidRPr="007023BD">
        <w:rPr>
          <w:rFonts w:ascii="Arial" w:eastAsia="Calibri" w:hAnsi="Arial" w:cs="Arial"/>
          <w:sz w:val="24"/>
          <w:szCs w:val="24"/>
          <w:lang w:val="en-US"/>
        </w:rPr>
        <w:t>I</w:t>
      </w:r>
      <w:r w:rsidRPr="007023BD">
        <w:rPr>
          <w:rFonts w:ascii="Arial" w:eastAsia="Calibri" w:hAnsi="Arial" w:cs="Arial"/>
          <w:sz w:val="24"/>
          <w:szCs w:val="24"/>
          <w:lang w:val="en-US"/>
        </w:rPr>
        <w:t>I</w:t>
      </w:r>
      <w:r w:rsidRPr="007023BD">
        <w:rPr>
          <w:rFonts w:ascii="Arial" w:eastAsia="Calibri" w:hAnsi="Arial" w:cs="Arial"/>
          <w:sz w:val="24"/>
          <w:szCs w:val="24"/>
        </w:rPr>
        <w:t>.</w:t>
      </w:r>
      <w:r w:rsidR="005A2B80" w:rsidRPr="007023BD">
        <w:rPr>
          <w:rFonts w:ascii="Arial" w:eastAsia="Calibri" w:hAnsi="Arial" w:cs="Arial"/>
          <w:sz w:val="24"/>
          <w:szCs w:val="24"/>
        </w:rPr>
        <w:t>1</w:t>
      </w:r>
      <w:r w:rsidRPr="007023BD">
        <w:rPr>
          <w:rFonts w:ascii="Arial" w:eastAsia="Calibri" w:hAnsi="Arial" w:cs="Arial"/>
          <w:sz w:val="24"/>
          <w:szCs w:val="24"/>
        </w:rPr>
        <w:t xml:space="preserve"> Методика расчета значений планируемых результатов реализации подпрограммы 1</w:t>
      </w:r>
    </w:p>
    <w:p w:rsidR="00E704E4" w:rsidRPr="007023BD" w:rsidRDefault="00D07D0E" w:rsidP="007023BD">
      <w:pPr>
        <w:spacing w:after="0" w:line="240" w:lineRule="auto"/>
        <w:jc w:val="center"/>
        <w:rPr>
          <w:rFonts w:ascii="Arial" w:eastAsia="Calibri" w:hAnsi="Arial" w:cs="Arial"/>
          <w:sz w:val="24"/>
          <w:szCs w:val="24"/>
        </w:rPr>
      </w:pPr>
      <w:r w:rsidRPr="007023BD">
        <w:rPr>
          <w:rFonts w:ascii="Arial" w:eastAsia="Calibri" w:hAnsi="Arial" w:cs="Arial"/>
          <w:sz w:val="24"/>
          <w:szCs w:val="24"/>
        </w:rPr>
        <w:t>«Профилактика преступлений и иных правонарушений»</w:t>
      </w:r>
    </w:p>
    <w:p w:rsidR="00D07D0E" w:rsidRPr="007023BD" w:rsidRDefault="00D07D0E" w:rsidP="007023BD">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352"/>
        <w:gridCol w:w="3600"/>
        <w:gridCol w:w="1643"/>
        <w:gridCol w:w="5766"/>
        <w:gridCol w:w="3786"/>
      </w:tblGrid>
      <w:tr w:rsidR="0096446B" w:rsidRPr="008D1A69" w:rsidTr="008D1A69">
        <w:trPr>
          <w:trHeight w:val="20"/>
          <w:jc w:val="center"/>
        </w:trPr>
        <w:tc>
          <w:tcPr>
            <w:tcW w:w="0" w:type="auto"/>
            <w:vAlign w:val="center"/>
          </w:tcPr>
          <w:p w:rsidR="00200742" w:rsidRPr="008D1A69" w:rsidRDefault="00200742" w:rsidP="008D1A69">
            <w:pPr>
              <w:widowControl w:val="0"/>
              <w:autoSpaceDE w:val="0"/>
              <w:autoSpaceDN w:val="0"/>
              <w:adjustRightInd w:val="0"/>
              <w:jc w:val="center"/>
              <w:rPr>
                <w:rFonts w:ascii="Arial" w:eastAsia="Calibri" w:hAnsi="Arial" w:cs="Arial"/>
                <w:sz w:val="24"/>
                <w:szCs w:val="24"/>
              </w:rPr>
            </w:pPr>
            <w:r w:rsidRPr="008D1A69">
              <w:rPr>
                <w:rFonts w:ascii="Arial" w:eastAsia="Calibri" w:hAnsi="Arial" w:cs="Arial"/>
                <w:sz w:val="24"/>
                <w:szCs w:val="24"/>
              </w:rPr>
              <w:t>№</w:t>
            </w:r>
            <w:r w:rsidR="008D1A69">
              <w:rPr>
                <w:rFonts w:ascii="Arial" w:eastAsia="Calibri" w:hAnsi="Arial" w:cs="Arial"/>
                <w:sz w:val="24"/>
                <w:szCs w:val="24"/>
              </w:rPr>
              <w:t xml:space="preserve"> </w:t>
            </w:r>
            <w:proofErr w:type="gramStart"/>
            <w:r w:rsidRPr="008D1A69">
              <w:rPr>
                <w:rFonts w:ascii="Arial" w:eastAsia="Calibri" w:hAnsi="Arial" w:cs="Arial"/>
                <w:sz w:val="24"/>
                <w:szCs w:val="24"/>
              </w:rPr>
              <w:t>п</w:t>
            </w:r>
            <w:proofErr w:type="gramEnd"/>
            <w:r w:rsidRPr="008D1A69">
              <w:rPr>
                <w:rFonts w:ascii="Arial" w:eastAsia="Calibri" w:hAnsi="Arial" w:cs="Arial"/>
                <w:sz w:val="24"/>
                <w:szCs w:val="24"/>
              </w:rPr>
              <w:t>/п</w:t>
            </w:r>
          </w:p>
        </w:tc>
        <w:tc>
          <w:tcPr>
            <w:tcW w:w="0" w:type="auto"/>
            <w:vAlign w:val="center"/>
          </w:tcPr>
          <w:p w:rsidR="00200742" w:rsidRPr="008D1A69" w:rsidRDefault="00200742"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Наименование</w:t>
            </w:r>
          </w:p>
        </w:tc>
        <w:tc>
          <w:tcPr>
            <w:tcW w:w="0" w:type="auto"/>
            <w:vAlign w:val="center"/>
          </w:tcPr>
          <w:p w:rsidR="00200742" w:rsidRPr="008D1A69" w:rsidRDefault="00200742"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Единица измерения</w:t>
            </w:r>
          </w:p>
        </w:tc>
        <w:tc>
          <w:tcPr>
            <w:tcW w:w="0" w:type="auto"/>
            <w:vAlign w:val="center"/>
          </w:tcPr>
          <w:p w:rsidR="00200742" w:rsidRPr="008D1A69" w:rsidRDefault="00200742"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Источник данных</w:t>
            </w:r>
          </w:p>
        </w:tc>
        <w:tc>
          <w:tcPr>
            <w:tcW w:w="0" w:type="auto"/>
            <w:vAlign w:val="center"/>
          </w:tcPr>
          <w:p w:rsidR="00200742" w:rsidRPr="008D1A69" w:rsidRDefault="00200742"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Порядок расчета</w:t>
            </w:r>
          </w:p>
        </w:tc>
      </w:tr>
      <w:tr w:rsidR="0096446B" w:rsidRPr="008D1A69" w:rsidTr="008D1A69">
        <w:trPr>
          <w:trHeight w:val="20"/>
          <w:jc w:val="center"/>
        </w:trPr>
        <w:tc>
          <w:tcPr>
            <w:tcW w:w="0" w:type="auto"/>
            <w:vAlign w:val="center"/>
          </w:tcPr>
          <w:p w:rsidR="00200742" w:rsidRPr="008D1A69" w:rsidRDefault="00200742"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1</w:t>
            </w:r>
          </w:p>
        </w:tc>
        <w:tc>
          <w:tcPr>
            <w:tcW w:w="0" w:type="auto"/>
            <w:vAlign w:val="center"/>
          </w:tcPr>
          <w:p w:rsidR="00200742" w:rsidRPr="008D1A69" w:rsidRDefault="00200742"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2</w:t>
            </w:r>
          </w:p>
        </w:tc>
        <w:tc>
          <w:tcPr>
            <w:tcW w:w="0" w:type="auto"/>
            <w:vAlign w:val="center"/>
          </w:tcPr>
          <w:p w:rsidR="00200742" w:rsidRPr="008D1A69" w:rsidRDefault="00200742"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3</w:t>
            </w:r>
          </w:p>
        </w:tc>
        <w:tc>
          <w:tcPr>
            <w:tcW w:w="0" w:type="auto"/>
            <w:vAlign w:val="center"/>
          </w:tcPr>
          <w:p w:rsidR="00200742" w:rsidRPr="008D1A69" w:rsidRDefault="00200742"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4</w:t>
            </w:r>
          </w:p>
        </w:tc>
        <w:tc>
          <w:tcPr>
            <w:tcW w:w="0" w:type="auto"/>
            <w:vAlign w:val="center"/>
          </w:tcPr>
          <w:p w:rsidR="00200742" w:rsidRPr="008D1A69" w:rsidRDefault="00200742"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5</w:t>
            </w:r>
          </w:p>
        </w:tc>
      </w:tr>
      <w:tr w:rsidR="008D1A69" w:rsidRPr="008D1A69" w:rsidTr="008D1A69">
        <w:trPr>
          <w:trHeight w:val="20"/>
          <w:jc w:val="center"/>
        </w:trPr>
        <w:tc>
          <w:tcPr>
            <w:tcW w:w="0" w:type="auto"/>
            <w:gridSpan w:val="5"/>
            <w:vAlign w:val="center"/>
          </w:tcPr>
          <w:p w:rsidR="008D1A69" w:rsidRPr="008D1A69" w:rsidRDefault="006A7524" w:rsidP="008D1A69">
            <w:pPr>
              <w:widowControl w:val="0"/>
              <w:autoSpaceDE w:val="0"/>
              <w:autoSpaceDN w:val="0"/>
              <w:adjustRightInd w:val="0"/>
              <w:jc w:val="center"/>
              <w:outlineLvl w:val="1"/>
              <w:rPr>
                <w:rFonts w:ascii="Arial" w:eastAsia="Times New Roman" w:hAnsi="Arial" w:cs="Arial"/>
                <w:sz w:val="24"/>
                <w:szCs w:val="24"/>
                <w:lang w:eastAsia="ru-RU"/>
              </w:rPr>
            </w:pPr>
            <w:hyperlink w:anchor="sub_11000" w:history="1">
              <w:r w:rsidR="008D1A69" w:rsidRPr="008D1A69">
                <w:rPr>
                  <w:rFonts w:ascii="Arial" w:eastAsia="Times New Roman" w:hAnsi="Arial" w:cs="Arial"/>
                  <w:sz w:val="24"/>
                  <w:szCs w:val="24"/>
                  <w:lang w:eastAsia="ru-RU"/>
                </w:rPr>
                <w:t>Подпрограмма 1</w:t>
              </w:r>
            </w:hyperlink>
            <w:r w:rsidR="008D1A69" w:rsidRPr="008D1A69">
              <w:rPr>
                <w:rFonts w:ascii="Arial" w:eastAsia="Times New Roman" w:hAnsi="Arial" w:cs="Arial"/>
                <w:bCs/>
                <w:sz w:val="24"/>
                <w:szCs w:val="24"/>
                <w:lang w:eastAsia="ru-RU"/>
              </w:rPr>
              <w:t xml:space="preserve"> «Профилактика преступлений и иных правонарушений»</w:t>
            </w:r>
          </w:p>
        </w:tc>
      </w:tr>
      <w:tr w:rsidR="0096446B" w:rsidRPr="008D1A69" w:rsidTr="008D1A69">
        <w:trPr>
          <w:trHeight w:val="20"/>
          <w:jc w:val="center"/>
        </w:trPr>
        <w:tc>
          <w:tcPr>
            <w:tcW w:w="0" w:type="auto"/>
            <w:vAlign w:val="center"/>
          </w:tcPr>
          <w:p w:rsidR="001F74DE" w:rsidRPr="008D1A69" w:rsidRDefault="001F74DE"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1</w:t>
            </w:r>
            <w:r w:rsidR="008D1A69">
              <w:rPr>
                <w:rFonts w:ascii="Arial" w:eastAsia="Times New Roman" w:hAnsi="Arial" w:cs="Arial"/>
                <w:sz w:val="24"/>
                <w:szCs w:val="24"/>
                <w:lang w:eastAsia="ru-RU"/>
              </w:rPr>
              <w:t>.</w:t>
            </w:r>
          </w:p>
        </w:tc>
        <w:tc>
          <w:tcPr>
            <w:tcW w:w="0" w:type="auto"/>
            <w:vAlign w:val="center"/>
          </w:tcPr>
          <w:p w:rsidR="001F74DE" w:rsidRPr="008D1A69" w:rsidRDefault="001F74DE" w:rsidP="008D1A69">
            <w:pPr>
              <w:pStyle w:val="ConsPlusNormal"/>
              <w:jc w:val="center"/>
              <w:outlineLvl w:val="1"/>
              <w:rPr>
                <w:sz w:val="24"/>
                <w:szCs w:val="24"/>
              </w:rPr>
            </w:pPr>
            <w:r w:rsidRPr="008D1A69">
              <w:rPr>
                <w:b/>
                <w:sz w:val="24"/>
                <w:szCs w:val="24"/>
              </w:rPr>
              <w:t>Макропоказатель</w:t>
            </w:r>
            <w:r w:rsidR="008D1A69" w:rsidRPr="008D1A69">
              <w:rPr>
                <w:sz w:val="24"/>
                <w:szCs w:val="24"/>
              </w:rPr>
              <w:t xml:space="preserve"> </w:t>
            </w:r>
            <w:r w:rsidRPr="008D1A69">
              <w:rPr>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0" w:type="auto"/>
            <w:vAlign w:val="center"/>
          </w:tcPr>
          <w:p w:rsidR="001F74DE" w:rsidRPr="008D1A69" w:rsidRDefault="001F74DE"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кол-во</w:t>
            </w:r>
            <w:r w:rsidR="008D1A69">
              <w:rPr>
                <w:rFonts w:ascii="Arial" w:eastAsia="Times New Roman" w:hAnsi="Arial" w:cs="Arial"/>
                <w:sz w:val="24"/>
                <w:szCs w:val="24"/>
                <w:lang w:eastAsia="ru-RU"/>
              </w:rPr>
              <w:t xml:space="preserve"> </w:t>
            </w:r>
            <w:r w:rsidRPr="008D1A69">
              <w:rPr>
                <w:rFonts w:ascii="Arial" w:eastAsia="Times New Roman" w:hAnsi="Arial" w:cs="Arial"/>
                <w:sz w:val="24"/>
                <w:szCs w:val="24"/>
                <w:lang w:eastAsia="ru-RU"/>
              </w:rPr>
              <w:t>преступлений</w:t>
            </w:r>
          </w:p>
        </w:tc>
        <w:tc>
          <w:tcPr>
            <w:tcW w:w="0" w:type="auto"/>
            <w:vAlign w:val="center"/>
          </w:tcPr>
          <w:p w:rsidR="001F74DE" w:rsidRPr="008D1A69" w:rsidRDefault="001F74DE" w:rsidP="008D1A69">
            <w:pPr>
              <w:pStyle w:val="ConsPlusNormal"/>
              <w:jc w:val="center"/>
              <w:outlineLvl w:val="1"/>
              <w:rPr>
                <w:sz w:val="24"/>
                <w:szCs w:val="24"/>
              </w:rPr>
            </w:pPr>
            <w:r w:rsidRPr="008D1A69">
              <w:rPr>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0" w:type="auto"/>
            <w:vAlign w:val="center"/>
          </w:tcPr>
          <w:p w:rsidR="001F74DE" w:rsidRPr="008D1A69" w:rsidRDefault="001F74DE" w:rsidP="008D1A69">
            <w:pPr>
              <w:widowControl w:val="0"/>
              <w:autoSpaceDE w:val="0"/>
              <w:autoSpaceDN w:val="0"/>
              <w:adjustRightInd w:val="0"/>
              <w:jc w:val="center"/>
              <w:rPr>
                <w:rFonts w:ascii="Arial" w:hAnsi="Arial" w:cs="Arial"/>
                <w:sz w:val="24"/>
                <w:szCs w:val="24"/>
              </w:rPr>
            </w:pPr>
            <w:r w:rsidRPr="008D1A69">
              <w:rPr>
                <w:rFonts w:ascii="Arial" w:hAnsi="Arial" w:cs="Arial"/>
                <w:sz w:val="24"/>
                <w:szCs w:val="24"/>
              </w:rPr>
              <w:t>Значение показателя рассчитывается по формуле:</w:t>
            </w:r>
          </w:p>
          <w:p w:rsidR="001F74DE" w:rsidRPr="008D1A69" w:rsidRDefault="001F74DE" w:rsidP="008D1A69">
            <w:pPr>
              <w:jc w:val="center"/>
              <w:rPr>
                <w:rFonts w:ascii="Arial" w:hAnsi="Arial" w:cs="Arial"/>
                <w:sz w:val="24"/>
                <w:szCs w:val="24"/>
              </w:rPr>
            </w:pPr>
            <w:proofErr w:type="spellStart"/>
            <w:r w:rsidRPr="008D1A69">
              <w:rPr>
                <w:rFonts w:ascii="Arial" w:hAnsi="Arial" w:cs="Arial"/>
                <w:sz w:val="24"/>
                <w:szCs w:val="24"/>
              </w:rPr>
              <w:t>Кптг</w:t>
            </w:r>
            <w:proofErr w:type="spellEnd"/>
            <w:r w:rsidRPr="008D1A69">
              <w:rPr>
                <w:rFonts w:ascii="Arial" w:hAnsi="Arial" w:cs="Arial"/>
                <w:sz w:val="24"/>
                <w:szCs w:val="24"/>
              </w:rPr>
              <w:t xml:space="preserve"> = </w:t>
            </w:r>
            <w:proofErr w:type="spellStart"/>
            <w:r w:rsidRPr="008D1A69">
              <w:rPr>
                <w:rFonts w:ascii="Arial" w:hAnsi="Arial" w:cs="Arial"/>
                <w:sz w:val="24"/>
                <w:szCs w:val="24"/>
              </w:rPr>
              <w:t>Кппг</w:t>
            </w:r>
            <w:proofErr w:type="spellEnd"/>
            <w:r w:rsidRPr="008D1A69">
              <w:rPr>
                <w:rFonts w:ascii="Arial" w:hAnsi="Arial" w:cs="Arial"/>
                <w:sz w:val="24"/>
                <w:szCs w:val="24"/>
              </w:rPr>
              <w:t xml:space="preserve"> </w:t>
            </w:r>
            <w:r w:rsidRPr="008D1A69">
              <w:rPr>
                <w:rFonts w:ascii="Arial" w:hAnsi="Arial" w:cs="Arial"/>
                <w:sz w:val="24"/>
                <w:szCs w:val="24"/>
                <w:lang w:val="en-US"/>
              </w:rPr>
              <w:t>x</w:t>
            </w:r>
            <w:r w:rsidRPr="008D1A69">
              <w:rPr>
                <w:rFonts w:ascii="Arial" w:hAnsi="Arial" w:cs="Arial"/>
                <w:sz w:val="24"/>
                <w:szCs w:val="24"/>
              </w:rPr>
              <w:t xml:space="preserve"> 0,97,</w:t>
            </w:r>
          </w:p>
          <w:p w:rsidR="008D1A69" w:rsidRDefault="001F74DE" w:rsidP="008D1A69">
            <w:pPr>
              <w:jc w:val="center"/>
              <w:rPr>
                <w:rFonts w:ascii="Arial" w:hAnsi="Arial" w:cs="Arial"/>
                <w:sz w:val="24"/>
                <w:szCs w:val="24"/>
              </w:rPr>
            </w:pPr>
            <w:r w:rsidRPr="008D1A69">
              <w:rPr>
                <w:rFonts w:ascii="Arial" w:hAnsi="Arial" w:cs="Arial"/>
                <w:sz w:val="24"/>
                <w:szCs w:val="24"/>
              </w:rPr>
              <w:t>где:</w:t>
            </w:r>
          </w:p>
          <w:p w:rsidR="001F74DE" w:rsidRPr="008D1A69" w:rsidRDefault="001F74DE" w:rsidP="008D1A69">
            <w:pPr>
              <w:jc w:val="center"/>
              <w:rPr>
                <w:rFonts w:ascii="Arial" w:hAnsi="Arial" w:cs="Arial"/>
                <w:sz w:val="24"/>
                <w:szCs w:val="24"/>
              </w:rPr>
            </w:pPr>
            <w:proofErr w:type="spellStart"/>
            <w:r w:rsidRPr="008D1A69">
              <w:rPr>
                <w:rFonts w:ascii="Arial" w:hAnsi="Arial" w:cs="Arial"/>
                <w:sz w:val="24"/>
                <w:szCs w:val="24"/>
              </w:rPr>
              <w:t>Кптг</w:t>
            </w:r>
            <w:proofErr w:type="spellEnd"/>
            <w:r w:rsidRPr="008D1A69">
              <w:rPr>
                <w:rFonts w:ascii="Arial" w:hAnsi="Arial" w:cs="Arial"/>
                <w:sz w:val="24"/>
                <w:szCs w:val="24"/>
              </w:rPr>
              <w:t xml:space="preserve"> – кол-во преступлений текущего года,</w:t>
            </w:r>
          </w:p>
          <w:p w:rsidR="001F74DE" w:rsidRPr="008D1A69" w:rsidRDefault="008D1A69" w:rsidP="008D1A69">
            <w:pPr>
              <w:widowControl w:val="0"/>
              <w:autoSpaceDE w:val="0"/>
              <w:autoSpaceDN w:val="0"/>
              <w:adjustRightInd w:val="0"/>
              <w:jc w:val="center"/>
              <w:rPr>
                <w:rFonts w:ascii="Arial" w:hAnsi="Arial" w:cs="Arial"/>
                <w:sz w:val="24"/>
                <w:szCs w:val="24"/>
              </w:rPr>
            </w:pPr>
            <w:proofErr w:type="spellStart"/>
            <w:r>
              <w:rPr>
                <w:rFonts w:ascii="Arial" w:hAnsi="Arial" w:cs="Arial"/>
                <w:sz w:val="24"/>
                <w:szCs w:val="24"/>
              </w:rPr>
              <w:t>Кппг</w:t>
            </w:r>
            <w:proofErr w:type="spellEnd"/>
            <w:r w:rsidR="001F74DE" w:rsidRPr="008D1A69">
              <w:rPr>
                <w:rFonts w:ascii="Arial" w:hAnsi="Arial" w:cs="Arial"/>
                <w:sz w:val="24"/>
                <w:szCs w:val="24"/>
              </w:rPr>
              <w:t xml:space="preserve"> – кол-во преступлений предыдущего года</w:t>
            </w:r>
          </w:p>
        </w:tc>
      </w:tr>
      <w:tr w:rsidR="0096446B" w:rsidRPr="008D1A69" w:rsidTr="008D1A69">
        <w:trPr>
          <w:trHeight w:val="20"/>
          <w:jc w:val="center"/>
        </w:trPr>
        <w:tc>
          <w:tcPr>
            <w:tcW w:w="0" w:type="auto"/>
            <w:vAlign w:val="center"/>
          </w:tcPr>
          <w:p w:rsidR="001F74DE" w:rsidRPr="008D1A69" w:rsidRDefault="001F74DE"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2</w:t>
            </w:r>
            <w:r w:rsidR="008D1A69">
              <w:rPr>
                <w:rFonts w:ascii="Arial" w:eastAsia="Times New Roman" w:hAnsi="Arial" w:cs="Arial"/>
                <w:sz w:val="24"/>
                <w:szCs w:val="24"/>
                <w:lang w:eastAsia="ru-RU"/>
              </w:rPr>
              <w:t>.</w:t>
            </w:r>
          </w:p>
        </w:tc>
        <w:tc>
          <w:tcPr>
            <w:tcW w:w="0" w:type="auto"/>
            <w:vAlign w:val="center"/>
          </w:tcPr>
          <w:p w:rsidR="001F74DE" w:rsidRPr="008D1A69" w:rsidRDefault="001F74DE" w:rsidP="008D1A69">
            <w:pPr>
              <w:jc w:val="center"/>
              <w:rPr>
                <w:rFonts w:ascii="Arial" w:hAnsi="Arial" w:cs="Arial"/>
                <w:sz w:val="24"/>
                <w:szCs w:val="24"/>
              </w:rPr>
            </w:pPr>
            <w:r w:rsidRPr="008D1A69">
              <w:rPr>
                <w:rFonts w:ascii="Arial" w:hAnsi="Arial" w:cs="Arial"/>
                <w:sz w:val="24"/>
                <w:szCs w:val="24"/>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0" w:type="auto"/>
            <w:vAlign w:val="center"/>
          </w:tcPr>
          <w:p w:rsidR="001F74DE" w:rsidRPr="008D1A69" w:rsidRDefault="001F74DE" w:rsidP="008D1A69">
            <w:pPr>
              <w:jc w:val="center"/>
              <w:rPr>
                <w:rFonts w:ascii="Arial" w:eastAsia="Calibri" w:hAnsi="Arial" w:cs="Arial"/>
                <w:sz w:val="24"/>
                <w:szCs w:val="24"/>
              </w:rPr>
            </w:pPr>
            <w:r w:rsidRPr="008D1A69">
              <w:rPr>
                <w:rFonts w:ascii="Arial" w:eastAsia="Calibri" w:hAnsi="Arial" w:cs="Arial"/>
                <w:sz w:val="24"/>
                <w:szCs w:val="24"/>
              </w:rPr>
              <w:t>процент</w:t>
            </w:r>
          </w:p>
        </w:tc>
        <w:tc>
          <w:tcPr>
            <w:tcW w:w="0" w:type="auto"/>
            <w:vAlign w:val="center"/>
          </w:tcPr>
          <w:p w:rsidR="001F74DE" w:rsidRPr="008D1A69" w:rsidRDefault="001F74DE" w:rsidP="008D1A69">
            <w:pPr>
              <w:widowControl w:val="0"/>
              <w:autoSpaceDE w:val="0"/>
              <w:autoSpaceDN w:val="0"/>
              <w:adjustRightInd w:val="0"/>
              <w:jc w:val="center"/>
              <w:rPr>
                <w:rFonts w:ascii="Arial" w:hAnsi="Arial" w:cs="Arial"/>
                <w:sz w:val="24"/>
                <w:szCs w:val="24"/>
              </w:rPr>
            </w:pPr>
            <w:r w:rsidRPr="008D1A69">
              <w:rPr>
                <w:rFonts w:ascii="Arial" w:hAnsi="Arial" w:cs="Arial"/>
                <w:sz w:val="24"/>
                <w:szCs w:val="24"/>
              </w:rPr>
              <w:t>Ежеквартальные отчеты Администрации муниципального образования</w:t>
            </w:r>
          </w:p>
        </w:tc>
        <w:tc>
          <w:tcPr>
            <w:tcW w:w="0" w:type="auto"/>
            <w:vAlign w:val="center"/>
          </w:tcPr>
          <w:p w:rsidR="001F74DE" w:rsidRPr="008D1A69" w:rsidRDefault="001F74DE" w:rsidP="008D1A69">
            <w:pPr>
              <w:widowControl w:val="0"/>
              <w:autoSpaceDN w:val="0"/>
              <w:adjustRightInd w:val="0"/>
              <w:jc w:val="center"/>
              <w:rPr>
                <w:rFonts w:ascii="Arial" w:hAnsi="Arial" w:cs="Arial"/>
                <w:sz w:val="24"/>
                <w:szCs w:val="24"/>
              </w:rPr>
            </w:pPr>
            <w:r w:rsidRPr="008D1A69">
              <w:rPr>
                <w:rFonts w:ascii="Arial" w:hAnsi="Arial" w:cs="Arial"/>
                <w:sz w:val="24"/>
                <w:szCs w:val="24"/>
              </w:rPr>
              <w:t>Значение показателя рассчитывается по формуле:</w:t>
            </w:r>
          </w:p>
          <w:p w:rsidR="001F74DE" w:rsidRPr="008D1A69" w:rsidRDefault="001F74DE" w:rsidP="008D1A69">
            <w:pPr>
              <w:widowControl w:val="0"/>
              <w:autoSpaceDN w:val="0"/>
              <w:adjustRightInd w:val="0"/>
              <w:jc w:val="center"/>
              <w:rPr>
                <w:rFonts w:ascii="Arial" w:hAnsi="Arial" w:cs="Arial"/>
                <w:sz w:val="24"/>
                <w:szCs w:val="24"/>
              </w:rPr>
            </w:pPr>
            <w:r w:rsidRPr="008D1A69">
              <w:rPr>
                <w:rFonts w:ascii="Arial" w:hAnsi="Arial" w:cs="Arial"/>
                <w:sz w:val="24"/>
                <w:szCs w:val="24"/>
              </w:rPr>
              <w:t>КОО+ КОК + КОС</w:t>
            </w:r>
          </w:p>
          <w:p w:rsidR="001F74DE" w:rsidRPr="008D1A69" w:rsidRDefault="001F74DE" w:rsidP="008D1A69">
            <w:pPr>
              <w:widowControl w:val="0"/>
              <w:autoSpaceDN w:val="0"/>
              <w:adjustRightInd w:val="0"/>
              <w:jc w:val="center"/>
              <w:rPr>
                <w:rFonts w:ascii="Arial" w:hAnsi="Arial" w:cs="Arial"/>
                <w:sz w:val="24"/>
                <w:szCs w:val="24"/>
              </w:rPr>
            </w:pPr>
            <w:r w:rsidRPr="008D1A69">
              <w:rPr>
                <w:rFonts w:ascii="Arial" w:hAnsi="Arial" w:cs="Arial"/>
                <w:sz w:val="24"/>
                <w:szCs w:val="24"/>
              </w:rPr>
              <w:t>ДОАЗ = х 100</w:t>
            </w:r>
            <w:r w:rsidR="008D1A69">
              <w:rPr>
                <w:rFonts w:ascii="Arial" w:hAnsi="Arial" w:cs="Arial"/>
                <w:sz w:val="24"/>
                <w:szCs w:val="24"/>
              </w:rPr>
              <w:t xml:space="preserve"> </w:t>
            </w:r>
            <w:r w:rsidRPr="008D1A69">
              <w:rPr>
                <w:rFonts w:ascii="Arial" w:hAnsi="Arial" w:cs="Arial"/>
                <w:sz w:val="24"/>
                <w:szCs w:val="24"/>
              </w:rPr>
              <w:t>ОКСЗО</w:t>
            </w:r>
            <w:r w:rsidR="008D1A69">
              <w:rPr>
                <w:rFonts w:ascii="Arial" w:hAnsi="Arial" w:cs="Arial"/>
                <w:sz w:val="24"/>
                <w:szCs w:val="24"/>
              </w:rPr>
              <w:t xml:space="preserve"> </w:t>
            </w:r>
            <w:r w:rsidRPr="008D1A69">
              <w:rPr>
                <w:rFonts w:ascii="Arial" w:hAnsi="Arial" w:cs="Arial"/>
                <w:sz w:val="24"/>
                <w:szCs w:val="24"/>
              </w:rPr>
              <w:t>где:</w:t>
            </w:r>
          </w:p>
          <w:p w:rsidR="001F74DE" w:rsidRPr="008D1A69" w:rsidRDefault="001F74DE" w:rsidP="008D1A69">
            <w:pPr>
              <w:widowControl w:val="0"/>
              <w:autoSpaceDN w:val="0"/>
              <w:adjustRightInd w:val="0"/>
              <w:jc w:val="center"/>
              <w:rPr>
                <w:rFonts w:ascii="Arial" w:hAnsi="Arial" w:cs="Arial"/>
                <w:sz w:val="24"/>
                <w:szCs w:val="24"/>
              </w:rPr>
            </w:pPr>
            <w:r w:rsidRPr="008D1A69">
              <w:rPr>
                <w:rFonts w:ascii="Arial" w:hAnsi="Arial" w:cs="Arial"/>
                <w:sz w:val="24"/>
                <w:szCs w:val="24"/>
              </w:rPr>
              <w:t>ДОАЗ – доля объектов отвечающих, требованиям антитеррористической защищенности;</w:t>
            </w:r>
          </w:p>
          <w:p w:rsidR="001F74DE" w:rsidRPr="008D1A69" w:rsidRDefault="001F74DE" w:rsidP="008D1A69">
            <w:pPr>
              <w:widowControl w:val="0"/>
              <w:autoSpaceDN w:val="0"/>
              <w:adjustRightInd w:val="0"/>
              <w:jc w:val="center"/>
              <w:rPr>
                <w:rFonts w:ascii="Arial" w:hAnsi="Arial" w:cs="Arial"/>
                <w:sz w:val="24"/>
                <w:szCs w:val="24"/>
              </w:rPr>
            </w:pPr>
            <w:r w:rsidRPr="008D1A69">
              <w:rPr>
                <w:rFonts w:ascii="Arial" w:hAnsi="Arial" w:cs="Arial"/>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F74DE" w:rsidRPr="008D1A69" w:rsidRDefault="001F74DE" w:rsidP="008D1A69">
            <w:pPr>
              <w:widowControl w:val="0"/>
              <w:autoSpaceDN w:val="0"/>
              <w:adjustRightInd w:val="0"/>
              <w:jc w:val="center"/>
              <w:rPr>
                <w:rFonts w:ascii="Arial" w:hAnsi="Arial" w:cs="Arial"/>
                <w:sz w:val="24"/>
                <w:szCs w:val="24"/>
              </w:rPr>
            </w:pPr>
            <w:r w:rsidRPr="008D1A69">
              <w:rPr>
                <w:rFonts w:ascii="Arial" w:hAnsi="Arial" w:cs="Arial"/>
                <w:sz w:val="24"/>
                <w:szCs w:val="24"/>
              </w:rPr>
              <w:t xml:space="preserve">КОК -  количество объектов культуры, отвечающих </w:t>
            </w:r>
            <w:r w:rsidRPr="008D1A69">
              <w:rPr>
                <w:rFonts w:ascii="Arial" w:hAnsi="Arial" w:cs="Arial"/>
                <w:sz w:val="24"/>
                <w:szCs w:val="24"/>
              </w:rPr>
              <w:lastRenderedPageBreak/>
              <w:t>требованиям антитеррористической защищенности по итогам отчетного периода;</w:t>
            </w:r>
          </w:p>
          <w:p w:rsidR="001F74DE" w:rsidRPr="008D1A69" w:rsidRDefault="001F74DE" w:rsidP="008D1A69">
            <w:pPr>
              <w:widowControl w:val="0"/>
              <w:autoSpaceDN w:val="0"/>
              <w:adjustRightInd w:val="0"/>
              <w:jc w:val="center"/>
              <w:rPr>
                <w:rFonts w:ascii="Arial" w:hAnsi="Arial" w:cs="Arial"/>
                <w:sz w:val="24"/>
                <w:szCs w:val="24"/>
              </w:rPr>
            </w:pPr>
            <w:r w:rsidRPr="008D1A69">
              <w:rPr>
                <w:rFonts w:ascii="Arial" w:hAnsi="Arial" w:cs="Arial"/>
                <w:sz w:val="24"/>
                <w:szCs w:val="24"/>
              </w:rPr>
              <w:t>КОС - количество объектов спорта, отвечающих требованиям антитеррористической защищенности по итогам отчетного периода;</w:t>
            </w:r>
          </w:p>
          <w:p w:rsidR="001F74DE" w:rsidRPr="008D1A69" w:rsidRDefault="001F74DE" w:rsidP="008D1A69">
            <w:pPr>
              <w:widowControl w:val="0"/>
              <w:autoSpaceDE w:val="0"/>
              <w:autoSpaceDN w:val="0"/>
              <w:adjustRightInd w:val="0"/>
              <w:jc w:val="center"/>
              <w:rPr>
                <w:rFonts w:ascii="Arial" w:hAnsi="Arial" w:cs="Arial"/>
                <w:sz w:val="24"/>
                <w:szCs w:val="24"/>
              </w:rPr>
            </w:pPr>
            <w:r w:rsidRPr="008D1A69">
              <w:rPr>
                <w:rFonts w:ascii="Arial" w:hAnsi="Arial" w:cs="Arial"/>
                <w:sz w:val="24"/>
                <w:szCs w:val="24"/>
              </w:rPr>
              <w:t>ОКСЗО – общее количество социально значимых объектов</w:t>
            </w:r>
          </w:p>
        </w:tc>
      </w:tr>
      <w:tr w:rsidR="0096446B" w:rsidRPr="008D1A69" w:rsidTr="008D1A69">
        <w:trPr>
          <w:trHeight w:val="20"/>
          <w:jc w:val="center"/>
        </w:trPr>
        <w:tc>
          <w:tcPr>
            <w:tcW w:w="0" w:type="auto"/>
            <w:vAlign w:val="center"/>
          </w:tcPr>
          <w:p w:rsidR="001F74DE" w:rsidRPr="008D1A69" w:rsidRDefault="001F74DE"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lastRenderedPageBreak/>
              <w:t>3</w:t>
            </w:r>
            <w:r w:rsidR="008D1A69">
              <w:rPr>
                <w:rFonts w:ascii="Arial" w:eastAsia="Times New Roman" w:hAnsi="Arial" w:cs="Arial"/>
                <w:sz w:val="24"/>
                <w:szCs w:val="24"/>
                <w:lang w:eastAsia="ru-RU"/>
              </w:rPr>
              <w:t>.</w:t>
            </w:r>
          </w:p>
        </w:tc>
        <w:tc>
          <w:tcPr>
            <w:tcW w:w="0" w:type="auto"/>
            <w:vAlign w:val="center"/>
          </w:tcPr>
          <w:p w:rsidR="001F74DE" w:rsidRPr="008D1A69" w:rsidRDefault="001F74DE" w:rsidP="008D1A69">
            <w:pPr>
              <w:jc w:val="center"/>
              <w:rPr>
                <w:rFonts w:ascii="Arial" w:hAnsi="Arial" w:cs="Arial"/>
                <w:sz w:val="24"/>
                <w:szCs w:val="24"/>
              </w:rPr>
            </w:pPr>
            <w:r w:rsidRPr="008D1A69">
              <w:rPr>
                <w:rFonts w:ascii="Arial" w:hAnsi="Arial" w:cs="Arial"/>
                <w:sz w:val="24"/>
                <w:szCs w:val="24"/>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0" w:type="auto"/>
            <w:vAlign w:val="center"/>
          </w:tcPr>
          <w:p w:rsidR="001F74DE" w:rsidRPr="008D1A69" w:rsidRDefault="001F74DE" w:rsidP="008D1A69">
            <w:pPr>
              <w:jc w:val="center"/>
              <w:rPr>
                <w:rFonts w:ascii="Arial" w:eastAsia="Calibri" w:hAnsi="Arial" w:cs="Arial"/>
                <w:sz w:val="24"/>
                <w:szCs w:val="24"/>
              </w:rPr>
            </w:pPr>
            <w:r w:rsidRPr="008D1A69">
              <w:rPr>
                <w:rFonts w:ascii="Arial" w:eastAsia="Calibri" w:hAnsi="Arial" w:cs="Arial"/>
                <w:sz w:val="24"/>
                <w:szCs w:val="24"/>
              </w:rPr>
              <w:t xml:space="preserve">Кол-во камер, динамика </w:t>
            </w:r>
            <w:proofErr w:type="gramStart"/>
            <w:r w:rsidRPr="008D1A69">
              <w:rPr>
                <w:rFonts w:ascii="Arial" w:eastAsia="Calibri" w:hAnsi="Arial" w:cs="Arial"/>
                <w:sz w:val="24"/>
                <w:szCs w:val="24"/>
              </w:rPr>
              <w:t>в</w:t>
            </w:r>
            <w:proofErr w:type="gramEnd"/>
            <w:r w:rsidRPr="008D1A69">
              <w:rPr>
                <w:rFonts w:ascii="Arial" w:eastAsia="Calibri" w:hAnsi="Arial" w:cs="Arial"/>
                <w:sz w:val="24"/>
                <w:szCs w:val="24"/>
              </w:rPr>
              <w:t xml:space="preserve"> %</w:t>
            </w:r>
          </w:p>
        </w:tc>
        <w:tc>
          <w:tcPr>
            <w:tcW w:w="0" w:type="auto"/>
            <w:vAlign w:val="center"/>
          </w:tcPr>
          <w:p w:rsidR="001F74DE" w:rsidRPr="008D1A69" w:rsidRDefault="001F74DE" w:rsidP="008D1A69">
            <w:pPr>
              <w:jc w:val="center"/>
              <w:rPr>
                <w:rFonts w:ascii="Arial" w:hAnsi="Arial" w:cs="Arial"/>
                <w:sz w:val="24"/>
                <w:szCs w:val="24"/>
              </w:rPr>
            </w:pPr>
            <w:r w:rsidRPr="008D1A69">
              <w:rPr>
                <w:rFonts w:ascii="Arial" w:hAnsi="Arial" w:cs="Arial"/>
                <w:sz w:val="24"/>
                <w:szCs w:val="24"/>
              </w:rPr>
              <w:t>Ежеквартальные отчеты Администрации муниципального образования</w:t>
            </w:r>
          </w:p>
        </w:tc>
        <w:tc>
          <w:tcPr>
            <w:tcW w:w="0" w:type="auto"/>
            <w:vAlign w:val="center"/>
          </w:tcPr>
          <w:p w:rsidR="001F74DE" w:rsidRPr="008D1A69" w:rsidRDefault="001F74DE" w:rsidP="008D1A69">
            <w:pPr>
              <w:widowControl w:val="0"/>
              <w:autoSpaceDE w:val="0"/>
              <w:autoSpaceDN w:val="0"/>
              <w:adjustRightInd w:val="0"/>
              <w:jc w:val="center"/>
              <w:rPr>
                <w:rFonts w:ascii="Arial" w:hAnsi="Arial" w:cs="Arial"/>
                <w:sz w:val="24"/>
                <w:szCs w:val="24"/>
              </w:rPr>
            </w:pPr>
            <w:r w:rsidRPr="008D1A69">
              <w:rPr>
                <w:rFonts w:ascii="Arial" w:hAnsi="Arial" w:cs="Arial"/>
                <w:sz w:val="24"/>
                <w:szCs w:val="24"/>
              </w:rPr>
              <w:t>Значение показателя рассчитывается по формуле:</w:t>
            </w:r>
          </w:p>
          <w:p w:rsidR="001F74DE" w:rsidRPr="008D1A69" w:rsidRDefault="001F74DE" w:rsidP="008D1A69">
            <w:pPr>
              <w:jc w:val="center"/>
              <w:rPr>
                <w:rFonts w:ascii="Arial" w:hAnsi="Arial" w:cs="Arial"/>
                <w:sz w:val="24"/>
                <w:szCs w:val="24"/>
              </w:rPr>
            </w:pPr>
            <w:proofErr w:type="spellStart"/>
            <w:r w:rsidRPr="008D1A69">
              <w:rPr>
                <w:rFonts w:ascii="Arial" w:hAnsi="Arial" w:cs="Arial"/>
                <w:sz w:val="24"/>
                <w:szCs w:val="24"/>
              </w:rPr>
              <w:t>Вбртг</w:t>
            </w:r>
            <w:proofErr w:type="spellEnd"/>
            <w:r w:rsidRPr="008D1A69">
              <w:rPr>
                <w:rFonts w:ascii="Arial" w:hAnsi="Arial" w:cs="Arial"/>
                <w:sz w:val="24"/>
                <w:szCs w:val="24"/>
              </w:rPr>
              <w:t xml:space="preserve"> = </w:t>
            </w:r>
            <w:proofErr w:type="spellStart"/>
            <w:r w:rsidRPr="008D1A69">
              <w:rPr>
                <w:rFonts w:ascii="Arial" w:hAnsi="Arial" w:cs="Arial"/>
                <w:sz w:val="24"/>
                <w:szCs w:val="24"/>
              </w:rPr>
              <w:t>Вбрпг</w:t>
            </w:r>
            <w:proofErr w:type="spellEnd"/>
            <w:r w:rsidRPr="008D1A69">
              <w:rPr>
                <w:rFonts w:ascii="Arial" w:hAnsi="Arial" w:cs="Arial"/>
                <w:sz w:val="24"/>
                <w:szCs w:val="24"/>
              </w:rPr>
              <w:t xml:space="preserve"> х 1,05</w:t>
            </w:r>
          </w:p>
          <w:p w:rsidR="001F74DE" w:rsidRPr="008D1A69" w:rsidRDefault="001F74DE" w:rsidP="008D1A69">
            <w:pPr>
              <w:jc w:val="center"/>
              <w:rPr>
                <w:rFonts w:ascii="Arial" w:hAnsi="Arial" w:cs="Arial"/>
                <w:sz w:val="24"/>
                <w:szCs w:val="24"/>
              </w:rPr>
            </w:pPr>
            <w:r w:rsidRPr="008D1A69">
              <w:rPr>
                <w:rFonts w:ascii="Arial" w:hAnsi="Arial" w:cs="Arial"/>
                <w:sz w:val="24"/>
                <w:szCs w:val="24"/>
              </w:rPr>
              <w:t>где:</w:t>
            </w:r>
          </w:p>
          <w:p w:rsidR="001F74DE" w:rsidRPr="008D1A69" w:rsidRDefault="001F74DE" w:rsidP="008D1A69">
            <w:pPr>
              <w:jc w:val="center"/>
              <w:rPr>
                <w:rFonts w:ascii="Arial" w:hAnsi="Arial" w:cs="Arial"/>
                <w:sz w:val="24"/>
                <w:szCs w:val="24"/>
              </w:rPr>
            </w:pPr>
            <w:proofErr w:type="spellStart"/>
            <w:r w:rsidRPr="008D1A69">
              <w:rPr>
                <w:rFonts w:ascii="Arial" w:hAnsi="Arial" w:cs="Arial"/>
                <w:sz w:val="24"/>
                <w:szCs w:val="24"/>
              </w:rPr>
              <w:t>Вбртг</w:t>
            </w:r>
            <w:proofErr w:type="spellEnd"/>
            <w:r w:rsidRPr="008D1A69">
              <w:rPr>
                <w:rFonts w:ascii="Arial" w:hAnsi="Arial" w:cs="Arial"/>
                <w:sz w:val="24"/>
                <w:szCs w:val="24"/>
              </w:rPr>
              <w:t xml:space="preserve"> – кол-во видеокамер, подключенных к системе БР в текущем году,</w:t>
            </w:r>
          </w:p>
          <w:p w:rsidR="001F74DE" w:rsidRPr="008D1A69" w:rsidRDefault="001F74DE" w:rsidP="008D1A69">
            <w:pPr>
              <w:jc w:val="center"/>
              <w:rPr>
                <w:rFonts w:ascii="Arial" w:eastAsia="Times New Roman" w:hAnsi="Arial" w:cs="Arial"/>
                <w:sz w:val="24"/>
                <w:szCs w:val="24"/>
              </w:rPr>
            </w:pPr>
            <w:proofErr w:type="spellStart"/>
            <w:r w:rsidRPr="008D1A69">
              <w:rPr>
                <w:rFonts w:ascii="Arial" w:hAnsi="Arial" w:cs="Arial"/>
                <w:sz w:val="24"/>
                <w:szCs w:val="24"/>
              </w:rPr>
              <w:t>Вбрпг</w:t>
            </w:r>
            <w:proofErr w:type="spellEnd"/>
            <w:r w:rsidRPr="008D1A69">
              <w:rPr>
                <w:rFonts w:ascii="Arial" w:hAnsi="Arial" w:cs="Arial"/>
                <w:sz w:val="24"/>
                <w:szCs w:val="24"/>
              </w:rPr>
              <w:t xml:space="preserve"> – кол-во видеокамер, подключенных к системе БР в предыдущем году</w:t>
            </w:r>
          </w:p>
        </w:tc>
      </w:tr>
      <w:tr w:rsidR="0096446B" w:rsidRPr="008D1A69" w:rsidTr="008D1A69">
        <w:trPr>
          <w:trHeight w:val="20"/>
          <w:jc w:val="center"/>
        </w:trPr>
        <w:tc>
          <w:tcPr>
            <w:tcW w:w="0" w:type="auto"/>
            <w:vAlign w:val="center"/>
          </w:tcPr>
          <w:p w:rsidR="001F74DE" w:rsidRPr="008D1A69" w:rsidRDefault="001F74DE"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4</w:t>
            </w:r>
            <w:r w:rsidR="008D1A69">
              <w:rPr>
                <w:rFonts w:ascii="Arial" w:eastAsia="Times New Roman" w:hAnsi="Arial" w:cs="Arial"/>
                <w:sz w:val="24"/>
                <w:szCs w:val="24"/>
                <w:lang w:eastAsia="ru-RU"/>
              </w:rPr>
              <w:t>.</w:t>
            </w:r>
          </w:p>
        </w:tc>
        <w:tc>
          <w:tcPr>
            <w:tcW w:w="0" w:type="auto"/>
            <w:vAlign w:val="center"/>
          </w:tcPr>
          <w:p w:rsidR="001F74DE" w:rsidRPr="008D1A69" w:rsidRDefault="001F74DE" w:rsidP="008D1A69">
            <w:pPr>
              <w:pStyle w:val="ConsPlusNormal"/>
              <w:jc w:val="center"/>
              <w:outlineLvl w:val="1"/>
              <w:rPr>
                <w:sz w:val="24"/>
                <w:szCs w:val="24"/>
              </w:rPr>
            </w:pPr>
            <w:r w:rsidRPr="008D1A69">
              <w:rPr>
                <w:sz w:val="24"/>
                <w:szCs w:val="24"/>
              </w:rPr>
              <w:t>5. Снижение уровня вовлеченности населения в незаконный оборот наркотиков на 100 тыс. человек</w:t>
            </w:r>
          </w:p>
        </w:tc>
        <w:tc>
          <w:tcPr>
            <w:tcW w:w="0" w:type="auto"/>
            <w:vAlign w:val="center"/>
          </w:tcPr>
          <w:p w:rsidR="001F74DE" w:rsidRPr="008D1A69" w:rsidRDefault="001F74DE"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t>человек на 100 тыс. населения</w:t>
            </w:r>
          </w:p>
        </w:tc>
        <w:tc>
          <w:tcPr>
            <w:tcW w:w="0" w:type="auto"/>
            <w:vAlign w:val="center"/>
          </w:tcPr>
          <w:p w:rsidR="001F74DE" w:rsidRPr="008D1A69" w:rsidRDefault="001F74DE" w:rsidP="008D1A69">
            <w:pPr>
              <w:pStyle w:val="ConsPlusNormal"/>
              <w:jc w:val="center"/>
              <w:outlineLvl w:val="1"/>
              <w:rPr>
                <w:sz w:val="24"/>
                <w:szCs w:val="24"/>
              </w:rPr>
            </w:pPr>
            <w:r w:rsidRPr="008D1A69">
              <w:rPr>
                <w:sz w:val="24"/>
                <w:szCs w:val="24"/>
              </w:rPr>
              <w:t xml:space="preserve">Ежеквартально. </w:t>
            </w:r>
            <w:proofErr w:type="gramStart"/>
            <w:r w:rsidRPr="008D1A69">
              <w:rPr>
                <w:sz w:val="24"/>
                <w:szCs w:val="24"/>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w:t>
            </w:r>
            <w:proofErr w:type="gramEnd"/>
            <w:r w:rsidRPr="008D1A69">
              <w:rPr>
                <w:sz w:val="24"/>
                <w:szCs w:val="24"/>
              </w:rPr>
              <w:t xml:space="preserve"> межведомственной </w:t>
            </w:r>
            <w:r w:rsidRPr="008D1A69">
              <w:rPr>
                <w:sz w:val="24"/>
                <w:szCs w:val="24"/>
              </w:rPr>
              <w:lastRenderedPageBreak/>
              <w:t>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0" w:type="auto"/>
            <w:vAlign w:val="center"/>
          </w:tcPr>
          <w:p w:rsidR="001F74DE" w:rsidRPr="008D1A69" w:rsidRDefault="001F74DE" w:rsidP="008D1A69">
            <w:pPr>
              <w:widowControl w:val="0"/>
              <w:autoSpaceDE w:val="0"/>
              <w:autoSpaceDN w:val="0"/>
              <w:adjustRightInd w:val="0"/>
              <w:jc w:val="center"/>
              <w:rPr>
                <w:rFonts w:ascii="Arial" w:hAnsi="Arial" w:cs="Arial"/>
                <w:sz w:val="24"/>
                <w:szCs w:val="24"/>
              </w:rPr>
            </w:pPr>
            <w:r w:rsidRPr="008D1A69">
              <w:rPr>
                <w:rFonts w:ascii="Arial" w:hAnsi="Arial" w:cs="Arial"/>
                <w:sz w:val="24"/>
                <w:szCs w:val="24"/>
              </w:rPr>
              <w:lastRenderedPageBreak/>
              <w:t>Значение показателя рассчитывается по формуле:</w:t>
            </w:r>
          </w:p>
          <w:p w:rsidR="001F74DE" w:rsidRPr="008D1A69" w:rsidRDefault="001F74DE" w:rsidP="008D1A69">
            <w:pPr>
              <w:widowControl w:val="0"/>
              <w:autoSpaceDN w:val="0"/>
              <w:adjustRightInd w:val="0"/>
              <w:jc w:val="center"/>
              <w:rPr>
                <w:rFonts w:ascii="Arial" w:hAnsi="Arial" w:cs="Arial"/>
                <w:sz w:val="24"/>
                <w:szCs w:val="24"/>
              </w:rPr>
            </w:pPr>
            <w:proofErr w:type="spellStart"/>
            <w:r w:rsidRPr="008D1A69">
              <w:rPr>
                <w:rFonts w:ascii="Arial" w:hAnsi="Arial" w:cs="Arial"/>
                <w:sz w:val="24"/>
                <w:szCs w:val="24"/>
              </w:rPr>
              <w:t>Внон</w:t>
            </w:r>
            <w:proofErr w:type="spellEnd"/>
            <w:r w:rsidRPr="008D1A69">
              <w:rPr>
                <w:rFonts w:ascii="Arial" w:hAnsi="Arial" w:cs="Arial"/>
                <w:sz w:val="24"/>
                <w:szCs w:val="24"/>
              </w:rPr>
              <w:t xml:space="preserve"> =  </w:t>
            </w:r>
            <m:oMath>
              <m:f>
                <m:fPr>
                  <m:ctrlPr>
                    <w:rPr>
                      <w:rFonts w:ascii="Cambria Math" w:hAnsi="Cambria Math" w:cs="Arial"/>
                      <w:sz w:val="24"/>
                      <w:szCs w:val="24"/>
                    </w:rPr>
                  </m:ctrlPr>
                </m:fPr>
                <m:num>
                  <m:r>
                    <m:rPr>
                      <m:sty m:val="p"/>
                    </m:rPr>
                    <w:rPr>
                      <w:rFonts w:ascii="Cambria Math" w:hAnsi="Cambria Math" w:cs="Arial"/>
                      <w:sz w:val="24"/>
                      <w:szCs w:val="24"/>
                    </w:rPr>
                    <m:t>ЧЛсп+ЧЛадм</m:t>
                  </m:r>
                </m:num>
                <m:den>
                  <m:r>
                    <m:rPr>
                      <m:sty m:val="p"/>
                    </m:rPr>
                    <w:rPr>
                      <w:rFonts w:ascii="Cambria Math" w:hAnsi="Cambria Math" w:cs="Arial"/>
                      <w:sz w:val="24"/>
                      <w:szCs w:val="24"/>
                    </w:rPr>
                    <m:t>Кжго</m:t>
                  </m:r>
                </m:den>
              </m:f>
            </m:oMath>
            <w:r w:rsidR="008D1A69">
              <w:rPr>
                <w:rFonts w:ascii="Arial" w:hAnsi="Arial" w:cs="Arial"/>
                <w:sz w:val="24"/>
                <w:szCs w:val="24"/>
              </w:rPr>
              <w:t xml:space="preserve"> х </w:t>
            </w:r>
            <w:r w:rsidRPr="008D1A69">
              <w:rPr>
                <w:rFonts w:ascii="Arial" w:hAnsi="Arial" w:cs="Arial"/>
                <w:sz w:val="24"/>
                <w:szCs w:val="24"/>
              </w:rPr>
              <w:t>100 000</w:t>
            </w:r>
          </w:p>
          <w:p w:rsidR="008D1A69" w:rsidRDefault="001F74DE" w:rsidP="008D1A69">
            <w:pPr>
              <w:jc w:val="center"/>
              <w:rPr>
                <w:rFonts w:ascii="Arial" w:hAnsi="Arial" w:cs="Arial"/>
                <w:sz w:val="24"/>
                <w:szCs w:val="24"/>
              </w:rPr>
            </w:pPr>
            <w:r w:rsidRPr="008D1A69">
              <w:rPr>
                <w:rFonts w:ascii="Arial" w:hAnsi="Arial" w:cs="Arial"/>
                <w:sz w:val="24"/>
                <w:szCs w:val="24"/>
              </w:rPr>
              <w:t>где:</w:t>
            </w:r>
          </w:p>
          <w:p w:rsidR="001F74DE" w:rsidRPr="008D1A69" w:rsidRDefault="001F74DE" w:rsidP="008D1A69">
            <w:pPr>
              <w:jc w:val="center"/>
              <w:rPr>
                <w:rFonts w:ascii="Arial" w:hAnsi="Arial" w:cs="Arial"/>
                <w:sz w:val="24"/>
                <w:szCs w:val="24"/>
              </w:rPr>
            </w:pPr>
            <w:proofErr w:type="spellStart"/>
            <w:r w:rsidRPr="008D1A69">
              <w:rPr>
                <w:rFonts w:ascii="Arial" w:hAnsi="Arial" w:cs="Arial"/>
                <w:sz w:val="24"/>
                <w:szCs w:val="24"/>
              </w:rPr>
              <w:t>Внон</w:t>
            </w:r>
            <w:proofErr w:type="spellEnd"/>
            <w:r w:rsidRPr="008D1A69">
              <w:rPr>
                <w:rFonts w:ascii="Arial" w:hAnsi="Arial" w:cs="Arial"/>
                <w:sz w:val="24"/>
                <w:szCs w:val="24"/>
              </w:rPr>
              <w:t xml:space="preserve"> – вовлеченность населения, в незаконный оборот наркотиков (случаев);</w:t>
            </w:r>
          </w:p>
          <w:p w:rsidR="001F74DE" w:rsidRPr="008D1A69" w:rsidRDefault="008D1A69" w:rsidP="008D1A69">
            <w:pPr>
              <w:widowControl w:val="0"/>
              <w:autoSpaceDE w:val="0"/>
              <w:autoSpaceDN w:val="0"/>
              <w:adjustRightInd w:val="0"/>
              <w:jc w:val="center"/>
              <w:rPr>
                <w:rFonts w:ascii="Arial" w:hAnsi="Arial" w:cs="Arial"/>
                <w:sz w:val="24"/>
                <w:szCs w:val="24"/>
              </w:rPr>
            </w:pPr>
            <w:proofErr w:type="spellStart"/>
            <w:r>
              <w:rPr>
                <w:rFonts w:ascii="Arial" w:hAnsi="Arial" w:cs="Arial"/>
                <w:sz w:val="24"/>
                <w:szCs w:val="24"/>
              </w:rPr>
              <w:t>ЧЛсп</w:t>
            </w:r>
            <w:proofErr w:type="spellEnd"/>
            <w:r w:rsidR="001F74DE" w:rsidRPr="008D1A69">
              <w:rPr>
                <w:rFonts w:ascii="Arial" w:hAnsi="Arial" w:cs="Arial"/>
                <w:sz w:val="24"/>
                <w:szCs w:val="24"/>
              </w:rPr>
              <w:t xml:space="preserve"> – общее число лиц, совершивших </w:t>
            </w:r>
            <w:proofErr w:type="spellStart"/>
            <w:r w:rsidR="001F74DE" w:rsidRPr="008D1A69">
              <w:rPr>
                <w:rFonts w:ascii="Arial" w:hAnsi="Arial" w:cs="Arial"/>
                <w:sz w:val="24"/>
                <w:szCs w:val="24"/>
              </w:rPr>
              <w:t>наркопреступления</w:t>
            </w:r>
            <w:proofErr w:type="spellEnd"/>
            <w:r w:rsidR="001F74DE" w:rsidRPr="008D1A69">
              <w:rPr>
                <w:rFonts w:ascii="Arial" w:hAnsi="Arial" w:cs="Arial"/>
                <w:sz w:val="24"/>
                <w:szCs w:val="24"/>
              </w:rPr>
              <w:t xml:space="preserve"> (форма межведомственной статистической отчетности № </w:t>
            </w:r>
            <w:r w:rsidR="001F74DE" w:rsidRPr="008D1A69">
              <w:rPr>
                <w:rFonts w:ascii="Arial" w:hAnsi="Arial" w:cs="Arial"/>
                <w:sz w:val="24"/>
                <w:szCs w:val="24"/>
              </w:rPr>
              <w:lastRenderedPageBreak/>
              <w:t>171 «1-МВ-НОН», раздел 2, строка 1, графа 1);</w:t>
            </w:r>
          </w:p>
          <w:p w:rsidR="001F74DE" w:rsidRPr="008D1A69" w:rsidRDefault="001F74DE" w:rsidP="008D1A69">
            <w:pPr>
              <w:widowControl w:val="0"/>
              <w:autoSpaceDE w:val="0"/>
              <w:autoSpaceDN w:val="0"/>
              <w:adjustRightInd w:val="0"/>
              <w:jc w:val="center"/>
              <w:rPr>
                <w:rFonts w:ascii="Arial" w:hAnsi="Arial" w:cs="Arial"/>
                <w:sz w:val="24"/>
                <w:szCs w:val="24"/>
              </w:rPr>
            </w:pPr>
            <w:proofErr w:type="spellStart"/>
            <w:r w:rsidRPr="008D1A69">
              <w:rPr>
                <w:rFonts w:ascii="Arial" w:hAnsi="Arial" w:cs="Arial"/>
                <w:sz w:val="24"/>
                <w:szCs w:val="24"/>
              </w:rPr>
              <w:t>ЧЛадм</w:t>
            </w:r>
            <w:proofErr w:type="spellEnd"/>
            <w:r w:rsidRPr="008D1A69">
              <w:rPr>
                <w:rFonts w:ascii="Arial" w:hAnsi="Arial" w:cs="Arial"/>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F74DE" w:rsidRPr="008D1A69" w:rsidRDefault="001F74DE" w:rsidP="008D1A69">
            <w:pPr>
              <w:widowControl w:val="0"/>
              <w:autoSpaceDE w:val="0"/>
              <w:autoSpaceDN w:val="0"/>
              <w:adjustRightInd w:val="0"/>
              <w:jc w:val="center"/>
              <w:rPr>
                <w:rFonts w:ascii="Arial" w:hAnsi="Arial" w:cs="Arial"/>
                <w:sz w:val="24"/>
                <w:szCs w:val="24"/>
              </w:rPr>
            </w:pPr>
            <w:proofErr w:type="spellStart"/>
            <w:r w:rsidRPr="008D1A69">
              <w:rPr>
                <w:rFonts w:ascii="Arial" w:hAnsi="Arial" w:cs="Arial"/>
                <w:sz w:val="24"/>
                <w:szCs w:val="24"/>
              </w:rPr>
              <w:t>Кжго</w:t>
            </w:r>
            <w:proofErr w:type="spellEnd"/>
            <w:r w:rsidRPr="008D1A69">
              <w:rPr>
                <w:rFonts w:ascii="Arial" w:hAnsi="Arial" w:cs="Arial"/>
                <w:sz w:val="24"/>
                <w:szCs w:val="24"/>
              </w:rPr>
              <w:t xml:space="preserve"> - среднегодовая численность населения (по данным Росстата)</w:t>
            </w:r>
          </w:p>
        </w:tc>
      </w:tr>
      <w:tr w:rsidR="0096446B" w:rsidRPr="008D1A69" w:rsidTr="008D1A69">
        <w:trPr>
          <w:trHeight w:val="20"/>
          <w:jc w:val="center"/>
        </w:trPr>
        <w:tc>
          <w:tcPr>
            <w:tcW w:w="0" w:type="auto"/>
            <w:vAlign w:val="center"/>
          </w:tcPr>
          <w:p w:rsidR="001F74DE" w:rsidRPr="008D1A69" w:rsidRDefault="001F74DE" w:rsidP="008D1A69">
            <w:pPr>
              <w:widowControl w:val="0"/>
              <w:autoSpaceDE w:val="0"/>
              <w:autoSpaceDN w:val="0"/>
              <w:adjustRightInd w:val="0"/>
              <w:jc w:val="center"/>
              <w:outlineLvl w:val="1"/>
              <w:rPr>
                <w:rFonts w:ascii="Arial" w:eastAsia="Times New Roman" w:hAnsi="Arial" w:cs="Arial"/>
                <w:sz w:val="24"/>
                <w:szCs w:val="24"/>
                <w:lang w:eastAsia="ru-RU"/>
              </w:rPr>
            </w:pPr>
            <w:r w:rsidRPr="008D1A69">
              <w:rPr>
                <w:rFonts w:ascii="Arial" w:eastAsia="Times New Roman" w:hAnsi="Arial" w:cs="Arial"/>
                <w:sz w:val="24"/>
                <w:szCs w:val="24"/>
                <w:lang w:eastAsia="ru-RU"/>
              </w:rPr>
              <w:lastRenderedPageBreak/>
              <w:t>5</w:t>
            </w:r>
            <w:r w:rsidR="008D1A69">
              <w:rPr>
                <w:rFonts w:ascii="Arial" w:eastAsia="Times New Roman" w:hAnsi="Arial" w:cs="Arial"/>
                <w:sz w:val="24"/>
                <w:szCs w:val="24"/>
                <w:lang w:eastAsia="ru-RU"/>
              </w:rPr>
              <w:t>.</w:t>
            </w:r>
          </w:p>
        </w:tc>
        <w:tc>
          <w:tcPr>
            <w:tcW w:w="0" w:type="auto"/>
            <w:vAlign w:val="center"/>
          </w:tcPr>
          <w:p w:rsidR="001F74DE" w:rsidRPr="008D1A69" w:rsidRDefault="001F74DE" w:rsidP="008D1A69">
            <w:pPr>
              <w:pStyle w:val="ConsPlusNormal"/>
              <w:jc w:val="center"/>
              <w:outlineLvl w:val="1"/>
              <w:rPr>
                <w:sz w:val="24"/>
                <w:szCs w:val="24"/>
              </w:rPr>
            </w:pPr>
            <w:r w:rsidRPr="008D1A69">
              <w:rPr>
                <w:sz w:val="24"/>
                <w:szCs w:val="24"/>
              </w:rPr>
              <w:t xml:space="preserve">5. Снижение уровня </w:t>
            </w:r>
            <w:proofErr w:type="spellStart"/>
            <w:r w:rsidRPr="008D1A69">
              <w:rPr>
                <w:sz w:val="24"/>
                <w:szCs w:val="24"/>
              </w:rPr>
              <w:t>криминогенности</w:t>
            </w:r>
            <w:proofErr w:type="spellEnd"/>
            <w:r w:rsidRPr="008D1A69">
              <w:rPr>
                <w:sz w:val="24"/>
                <w:szCs w:val="24"/>
              </w:rPr>
              <w:t xml:space="preserve"> наркомании на 100 тыс. человек</w:t>
            </w:r>
          </w:p>
        </w:tc>
        <w:tc>
          <w:tcPr>
            <w:tcW w:w="0" w:type="auto"/>
            <w:vAlign w:val="center"/>
          </w:tcPr>
          <w:p w:rsidR="001F74DE" w:rsidRPr="008D1A69" w:rsidRDefault="001F74DE" w:rsidP="008D1A69">
            <w:pPr>
              <w:pStyle w:val="ConsPlusNormal"/>
              <w:jc w:val="center"/>
              <w:outlineLvl w:val="1"/>
              <w:rPr>
                <w:sz w:val="24"/>
                <w:szCs w:val="24"/>
              </w:rPr>
            </w:pPr>
            <w:r w:rsidRPr="008D1A69">
              <w:rPr>
                <w:sz w:val="24"/>
                <w:szCs w:val="24"/>
              </w:rPr>
              <w:t>человек на 100 тыс. населения</w:t>
            </w:r>
          </w:p>
        </w:tc>
        <w:tc>
          <w:tcPr>
            <w:tcW w:w="0" w:type="auto"/>
            <w:vAlign w:val="center"/>
          </w:tcPr>
          <w:p w:rsidR="001F74DE" w:rsidRPr="008D1A69" w:rsidRDefault="001F74DE" w:rsidP="008D1A69">
            <w:pPr>
              <w:pStyle w:val="ConsPlusNormal"/>
              <w:jc w:val="center"/>
              <w:outlineLvl w:val="1"/>
              <w:rPr>
                <w:sz w:val="24"/>
                <w:szCs w:val="24"/>
              </w:rPr>
            </w:pPr>
            <w:r w:rsidRPr="008D1A69">
              <w:rPr>
                <w:sz w:val="24"/>
                <w:szCs w:val="24"/>
              </w:rPr>
              <w:t xml:space="preserve">Ежеквартально. </w:t>
            </w:r>
            <w:proofErr w:type="gramStart"/>
            <w:r w:rsidRPr="008D1A69">
              <w:rPr>
                <w:sz w:val="24"/>
                <w:szCs w:val="24"/>
              </w:rPr>
              <w:t>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w:t>
            </w:r>
            <w:proofErr w:type="gramEnd"/>
            <w:r w:rsidRPr="008D1A69">
              <w:rPr>
                <w:sz w:val="24"/>
                <w:szCs w:val="24"/>
              </w:rPr>
              <w:t xml:space="preserve">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0" w:type="auto"/>
            <w:vAlign w:val="center"/>
          </w:tcPr>
          <w:p w:rsidR="001F74DE" w:rsidRPr="008D1A69" w:rsidRDefault="001F74DE" w:rsidP="008D1A69">
            <w:pPr>
              <w:widowControl w:val="0"/>
              <w:autoSpaceDN w:val="0"/>
              <w:adjustRightInd w:val="0"/>
              <w:jc w:val="center"/>
              <w:rPr>
                <w:rFonts w:ascii="Arial" w:hAnsi="Arial" w:cs="Arial"/>
                <w:sz w:val="24"/>
                <w:szCs w:val="24"/>
              </w:rPr>
            </w:pPr>
            <w:r w:rsidRPr="008D1A69">
              <w:rPr>
                <w:rFonts w:ascii="Arial" w:hAnsi="Arial" w:cs="Arial"/>
                <w:sz w:val="24"/>
                <w:szCs w:val="24"/>
              </w:rPr>
              <w:t>Значение показателя рассчитывается по формуле:</w:t>
            </w:r>
          </w:p>
          <w:p w:rsidR="001F74DE" w:rsidRPr="008D1A69" w:rsidRDefault="001F74DE" w:rsidP="008D1A69">
            <w:pPr>
              <w:widowControl w:val="0"/>
              <w:autoSpaceDN w:val="0"/>
              <w:adjustRightInd w:val="0"/>
              <w:jc w:val="center"/>
              <w:rPr>
                <w:rFonts w:ascii="Arial" w:hAnsi="Arial" w:cs="Arial"/>
                <w:sz w:val="24"/>
                <w:szCs w:val="24"/>
              </w:rPr>
            </w:pPr>
            <w:proofErr w:type="spellStart"/>
            <w:r w:rsidRPr="008D1A69">
              <w:rPr>
                <w:rFonts w:ascii="Arial" w:hAnsi="Arial" w:cs="Arial"/>
                <w:sz w:val="24"/>
                <w:szCs w:val="24"/>
              </w:rPr>
              <w:t>Кн</w:t>
            </w:r>
            <w:proofErr w:type="spellEnd"/>
            <w:r w:rsidRPr="008D1A69">
              <w:rPr>
                <w:rFonts w:ascii="Arial" w:hAnsi="Arial" w:cs="Arial"/>
                <w:sz w:val="24"/>
                <w:szCs w:val="24"/>
              </w:rPr>
              <w:t xml:space="preserve"> = </w:t>
            </w:r>
            <m:oMath>
              <m:f>
                <m:fPr>
                  <m:ctrlPr>
                    <w:rPr>
                      <w:rFonts w:ascii="Cambria Math" w:hAnsi="Cambria Math" w:cs="Arial"/>
                      <w:sz w:val="24"/>
                      <w:szCs w:val="24"/>
                    </w:rPr>
                  </m:ctrlPr>
                </m:fPr>
                <m:num>
                  <m:r>
                    <m:rPr>
                      <m:sty m:val="p"/>
                    </m:rPr>
                    <w:rPr>
                      <w:rFonts w:ascii="Cambria Math" w:hAnsi="Cambria Math" w:cs="Arial"/>
                      <w:sz w:val="24"/>
                      <w:szCs w:val="24"/>
                    </w:rPr>
                    <m:t>ЧПсп+ЧПадм</m:t>
                  </m:r>
                </m:num>
                <m:den>
                  <m:r>
                    <m:rPr>
                      <m:sty m:val="p"/>
                    </m:rPr>
                    <w:rPr>
                      <w:rFonts w:ascii="Cambria Math" w:hAnsi="Cambria Math" w:cs="Arial"/>
                      <w:sz w:val="24"/>
                      <w:szCs w:val="24"/>
                    </w:rPr>
                    <m:t>Кжго</m:t>
                  </m:r>
                </m:den>
              </m:f>
            </m:oMath>
            <w:r w:rsidR="008D1A69">
              <w:rPr>
                <w:rFonts w:ascii="Arial" w:hAnsi="Arial" w:cs="Arial"/>
                <w:sz w:val="24"/>
                <w:szCs w:val="24"/>
              </w:rPr>
              <w:t xml:space="preserve"> х </w:t>
            </w:r>
            <w:r w:rsidRPr="008D1A69">
              <w:rPr>
                <w:rFonts w:ascii="Arial" w:hAnsi="Arial" w:cs="Arial"/>
                <w:sz w:val="24"/>
                <w:szCs w:val="24"/>
              </w:rPr>
              <w:t>100 000</w:t>
            </w:r>
          </w:p>
          <w:p w:rsidR="001F74DE" w:rsidRPr="008D1A69" w:rsidRDefault="001F74DE" w:rsidP="008D1A69">
            <w:pPr>
              <w:widowControl w:val="0"/>
              <w:autoSpaceDN w:val="0"/>
              <w:adjustRightInd w:val="0"/>
              <w:jc w:val="center"/>
              <w:rPr>
                <w:rFonts w:ascii="Arial" w:hAnsi="Arial" w:cs="Arial"/>
                <w:sz w:val="24"/>
                <w:szCs w:val="24"/>
              </w:rPr>
            </w:pPr>
            <w:r w:rsidRPr="008D1A69">
              <w:rPr>
                <w:rFonts w:ascii="Arial" w:hAnsi="Arial" w:cs="Arial"/>
                <w:sz w:val="24"/>
                <w:szCs w:val="24"/>
              </w:rPr>
              <w:t>где:</w:t>
            </w:r>
          </w:p>
          <w:p w:rsidR="001F74DE" w:rsidRPr="008D1A69" w:rsidRDefault="001F74DE" w:rsidP="008D1A69">
            <w:pPr>
              <w:widowControl w:val="0"/>
              <w:autoSpaceDN w:val="0"/>
              <w:adjustRightInd w:val="0"/>
              <w:jc w:val="center"/>
              <w:rPr>
                <w:rFonts w:ascii="Arial" w:hAnsi="Arial" w:cs="Arial"/>
                <w:sz w:val="24"/>
                <w:szCs w:val="24"/>
              </w:rPr>
            </w:pPr>
            <w:proofErr w:type="spellStart"/>
            <w:r w:rsidRPr="008D1A69">
              <w:rPr>
                <w:rFonts w:ascii="Arial" w:hAnsi="Arial" w:cs="Arial"/>
                <w:sz w:val="24"/>
                <w:szCs w:val="24"/>
              </w:rPr>
              <w:t>Кн</w:t>
            </w:r>
            <w:proofErr w:type="spellEnd"/>
            <w:r w:rsidRPr="008D1A69">
              <w:rPr>
                <w:rFonts w:ascii="Arial" w:hAnsi="Arial" w:cs="Arial"/>
                <w:sz w:val="24"/>
                <w:szCs w:val="24"/>
              </w:rPr>
              <w:t xml:space="preserve"> – </w:t>
            </w:r>
            <w:proofErr w:type="spellStart"/>
            <w:r w:rsidRPr="008D1A69">
              <w:rPr>
                <w:rFonts w:ascii="Arial" w:hAnsi="Arial" w:cs="Arial"/>
                <w:sz w:val="24"/>
                <w:szCs w:val="24"/>
              </w:rPr>
              <w:t>криминогенность</w:t>
            </w:r>
            <w:proofErr w:type="spellEnd"/>
            <w:r w:rsidRPr="008D1A69">
              <w:rPr>
                <w:rFonts w:ascii="Arial" w:hAnsi="Arial" w:cs="Arial"/>
                <w:sz w:val="24"/>
                <w:szCs w:val="24"/>
              </w:rPr>
              <w:t xml:space="preserve"> наркомании (случаев);</w:t>
            </w:r>
          </w:p>
          <w:p w:rsidR="001F74DE" w:rsidRPr="008D1A69" w:rsidRDefault="001F74DE" w:rsidP="008D1A69">
            <w:pPr>
              <w:widowControl w:val="0"/>
              <w:autoSpaceDN w:val="0"/>
              <w:adjustRightInd w:val="0"/>
              <w:jc w:val="center"/>
              <w:rPr>
                <w:rFonts w:ascii="Arial" w:hAnsi="Arial" w:cs="Arial"/>
                <w:sz w:val="24"/>
                <w:szCs w:val="24"/>
              </w:rPr>
            </w:pPr>
            <w:proofErr w:type="spellStart"/>
            <w:r w:rsidRPr="008D1A69">
              <w:rPr>
                <w:rFonts w:ascii="Arial" w:hAnsi="Arial" w:cs="Arial"/>
                <w:sz w:val="24"/>
                <w:szCs w:val="24"/>
              </w:rPr>
              <w:t>ЧПсп</w:t>
            </w:r>
            <w:proofErr w:type="spellEnd"/>
            <w:r w:rsidRPr="008D1A69">
              <w:rPr>
                <w:rFonts w:ascii="Arial" w:hAnsi="Arial" w:cs="Arial"/>
                <w:sz w:val="24"/>
                <w:szCs w:val="24"/>
              </w:rPr>
              <w:t xml:space="preserve"> – число потребителей наркотиков, совершивших общеуголовные преступления (форма межведомственной статистической отчетности № 171 «1-МВ-НОН», раздел 2, строка 43, графа 1);</w:t>
            </w:r>
          </w:p>
          <w:p w:rsidR="001F74DE" w:rsidRPr="008D1A69" w:rsidRDefault="001F74DE" w:rsidP="008D1A69">
            <w:pPr>
              <w:widowControl w:val="0"/>
              <w:autoSpaceDN w:val="0"/>
              <w:adjustRightInd w:val="0"/>
              <w:jc w:val="center"/>
              <w:rPr>
                <w:rFonts w:ascii="Arial" w:hAnsi="Arial" w:cs="Arial"/>
                <w:sz w:val="24"/>
                <w:szCs w:val="24"/>
              </w:rPr>
            </w:pPr>
            <w:proofErr w:type="spellStart"/>
            <w:r w:rsidRPr="008D1A69">
              <w:rPr>
                <w:rFonts w:ascii="Arial" w:hAnsi="Arial" w:cs="Arial"/>
                <w:sz w:val="24"/>
                <w:szCs w:val="24"/>
              </w:rPr>
              <w:t>ЧПадм</w:t>
            </w:r>
            <w:proofErr w:type="spellEnd"/>
            <w:r w:rsidRPr="008D1A69">
              <w:rPr>
                <w:rFonts w:ascii="Arial" w:hAnsi="Arial" w:cs="Arial"/>
                <w:sz w:val="24"/>
                <w:szCs w:val="24"/>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w:t>
            </w:r>
            <w:r w:rsidRPr="008D1A69">
              <w:rPr>
                <w:rFonts w:ascii="Arial" w:hAnsi="Arial" w:cs="Arial"/>
                <w:sz w:val="24"/>
                <w:szCs w:val="24"/>
              </w:rPr>
              <w:lastRenderedPageBreak/>
              <w:t>статистической отчетности № 174 «4-МВ-НОН», раздел 4, строка 1, сумма граф 3, 13, 14, 15, 16)</w:t>
            </w:r>
          </w:p>
          <w:p w:rsidR="001F74DE" w:rsidRPr="008D1A69" w:rsidRDefault="001F74DE" w:rsidP="008D1A69">
            <w:pPr>
              <w:widowControl w:val="0"/>
              <w:autoSpaceDN w:val="0"/>
              <w:adjustRightInd w:val="0"/>
              <w:jc w:val="center"/>
              <w:rPr>
                <w:rFonts w:ascii="Arial" w:hAnsi="Arial" w:cs="Arial"/>
                <w:sz w:val="24"/>
                <w:szCs w:val="24"/>
              </w:rPr>
            </w:pPr>
            <w:proofErr w:type="spellStart"/>
            <w:r w:rsidRPr="008D1A69">
              <w:rPr>
                <w:rFonts w:ascii="Arial" w:hAnsi="Arial" w:cs="Arial"/>
                <w:sz w:val="24"/>
                <w:szCs w:val="24"/>
              </w:rPr>
              <w:t>Кжго</w:t>
            </w:r>
            <w:proofErr w:type="spellEnd"/>
            <w:r w:rsidRPr="008D1A69">
              <w:rPr>
                <w:rFonts w:ascii="Arial" w:hAnsi="Arial" w:cs="Arial"/>
                <w:sz w:val="24"/>
                <w:szCs w:val="24"/>
              </w:rPr>
              <w:t xml:space="preserve"> – среднегодовая численность населения (по данным Росстата)</w:t>
            </w:r>
          </w:p>
        </w:tc>
      </w:tr>
      <w:tr w:rsidR="0096446B" w:rsidRPr="008D1A69" w:rsidTr="008D1A69">
        <w:trPr>
          <w:trHeight w:val="20"/>
          <w:jc w:val="center"/>
        </w:trPr>
        <w:tc>
          <w:tcPr>
            <w:tcW w:w="0" w:type="auto"/>
            <w:vAlign w:val="center"/>
          </w:tcPr>
          <w:p w:rsidR="001F74DE" w:rsidRPr="008D1A69" w:rsidRDefault="001F74DE" w:rsidP="008D1A69">
            <w:pPr>
              <w:widowControl w:val="0"/>
              <w:autoSpaceDE w:val="0"/>
              <w:autoSpaceDN w:val="0"/>
              <w:adjustRightInd w:val="0"/>
              <w:jc w:val="center"/>
              <w:rPr>
                <w:rFonts w:ascii="Arial" w:eastAsia="Times New Roman" w:hAnsi="Arial" w:cs="Arial"/>
                <w:sz w:val="24"/>
                <w:szCs w:val="24"/>
                <w:lang w:eastAsia="ru-RU"/>
              </w:rPr>
            </w:pPr>
            <w:r w:rsidRPr="008D1A69">
              <w:rPr>
                <w:rFonts w:ascii="Arial" w:eastAsia="Times New Roman" w:hAnsi="Arial" w:cs="Arial"/>
                <w:sz w:val="24"/>
                <w:szCs w:val="24"/>
                <w:lang w:eastAsia="ru-RU"/>
              </w:rPr>
              <w:lastRenderedPageBreak/>
              <w:t>6</w:t>
            </w:r>
            <w:r w:rsidR="008D1A69">
              <w:rPr>
                <w:rFonts w:ascii="Arial" w:eastAsia="Times New Roman" w:hAnsi="Arial" w:cs="Arial"/>
                <w:sz w:val="24"/>
                <w:szCs w:val="24"/>
                <w:lang w:eastAsia="ru-RU"/>
              </w:rPr>
              <w:t>.</w:t>
            </w:r>
          </w:p>
        </w:tc>
        <w:tc>
          <w:tcPr>
            <w:tcW w:w="0" w:type="auto"/>
            <w:vAlign w:val="center"/>
          </w:tcPr>
          <w:p w:rsidR="001F74DE" w:rsidRPr="008D1A69" w:rsidRDefault="001F74DE" w:rsidP="008D1A69">
            <w:pPr>
              <w:pStyle w:val="ConsPlusNormal"/>
              <w:jc w:val="center"/>
              <w:rPr>
                <w:sz w:val="24"/>
                <w:szCs w:val="24"/>
              </w:rPr>
            </w:pPr>
            <w:r w:rsidRPr="008D1A69">
              <w:rPr>
                <w:sz w:val="24"/>
                <w:szCs w:val="24"/>
              </w:rPr>
              <w:t>7. Доля кладбищ, соответствующих требованиям Регионального стандарта</w:t>
            </w:r>
          </w:p>
        </w:tc>
        <w:tc>
          <w:tcPr>
            <w:tcW w:w="0" w:type="auto"/>
            <w:vAlign w:val="center"/>
          </w:tcPr>
          <w:p w:rsidR="001F74DE" w:rsidRPr="008D1A69" w:rsidRDefault="001F74DE" w:rsidP="008D1A69">
            <w:pPr>
              <w:pStyle w:val="ConsPlusNormal"/>
              <w:jc w:val="center"/>
              <w:rPr>
                <w:sz w:val="24"/>
                <w:szCs w:val="24"/>
              </w:rPr>
            </w:pPr>
            <w:r w:rsidRPr="008D1A69">
              <w:rPr>
                <w:sz w:val="24"/>
                <w:szCs w:val="24"/>
              </w:rPr>
              <w:t>процент</w:t>
            </w:r>
          </w:p>
        </w:tc>
        <w:tc>
          <w:tcPr>
            <w:tcW w:w="0" w:type="auto"/>
            <w:vAlign w:val="center"/>
          </w:tcPr>
          <w:p w:rsidR="001F74DE" w:rsidRPr="008D1A69" w:rsidRDefault="001F74DE" w:rsidP="008D1A69">
            <w:pPr>
              <w:pStyle w:val="ConsPlusNormal"/>
              <w:jc w:val="center"/>
              <w:rPr>
                <w:sz w:val="24"/>
                <w:szCs w:val="24"/>
              </w:rPr>
            </w:pPr>
            <w:r w:rsidRPr="008D1A69">
              <w:rPr>
                <w:sz w:val="24"/>
                <w:szCs w:val="24"/>
              </w:rPr>
              <w:t>Данные муниципальных образований Московской области</w:t>
            </w:r>
          </w:p>
        </w:tc>
        <w:tc>
          <w:tcPr>
            <w:tcW w:w="0" w:type="auto"/>
            <w:vAlign w:val="center"/>
          </w:tcPr>
          <w:p w:rsidR="001F74DE" w:rsidRPr="008D1A69" w:rsidRDefault="001F74DE" w:rsidP="008D1A69">
            <w:pPr>
              <w:contextualSpacing/>
              <w:jc w:val="center"/>
              <w:rPr>
                <w:rFonts w:ascii="Arial" w:eastAsia="Calibri" w:hAnsi="Arial" w:cs="Arial"/>
                <w:sz w:val="24"/>
                <w:szCs w:val="24"/>
              </w:rPr>
            </w:pPr>
            <w:proofErr w:type="spellStart"/>
            <w:r w:rsidRPr="008D1A69">
              <w:rPr>
                <w:rFonts w:ascii="Arial" w:eastAsia="Calibri" w:hAnsi="Arial" w:cs="Arial"/>
                <w:sz w:val="24"/>
                <w:szCs w:val="24"/>
              </w:rPr>
              <w:t>КЛрс</w:t>
            </w:r>
            <w:proofErr w:type="spellEnd"/>
          </w:p>
          <w:p w:rsidR="001F74DE" w:rsidRPr="008D1A69" w:rsidRDefault="001F74DE" w:rsidP="008D1A69">
            <w:pPr>
              <w:contextualSpacing/>
              <w:jc w:val="center"/>
              <w:rPr>
                <w:rFonts w:ascii="Arial" w:eastAsia="Calibri" w:hAnsi="Arial" w:cs="Arial"/>
                <w:sz w:val="24"/>
                <w:szCs w:val="24"/>
              </w:rPr>
            </w:pPr>
            <w:proofErr w:type="spellStart"/>
            <w:r w:rsidRPr="008D1A69">
              <w:rPr>
                <w:rFonts w:ascii="Arial" w:eastAsia="Calibri" w:hAnsi="Arial" w:cs="Arial"/>
                <w:sz w:val="24"/>
                <w:szCs w:val="24"/>
              </w:rPr>
              <w:t>Дрс</w:t>
            </w:r>
            <w:proofErr w:type="spellEnd"/>
            <w:r w:rsidRPr="008D1A69">
              <w:rPr>
                <w:rFonts w:ascii="Arial" w:eastAsia="Calibri" w:hAnsi="Arial" w:cs="Arial"/>
                <w:sz w:val="24"/>
                <w:szCs w:val="24"/>
              </w:rPr>
              <w:t xml:space="preserve"> = ---------- х </w:t>
            </w:r>
            <w:proofErr w:type="spellStart"/>
            <w:proofErr w:type="gramStart"/>
            <w:r w:rsidRPr="008D1A69">
              <w:rPr>
                <w:rFonts w:ascii="Arial" w:eastAsia="Calibri" w:hAnsi="Arial" w:cs="Arial"/>
                <w:sz w:val="24"/>
                <w:szCs w:val="24"/>
              </w:rPr>
              <w:t>K</w:t>
            </w:r>
            <w:proofErr w:type="gramEnd"/>
            <w:r w:rsidRPr="008D1A69">
              <w:rPr>
                <w:rFonts w:ascii="Arial" w:eastAsia="Calibri" w:hAnsi="Arial" w:cs="Arial"/>
                <w:sz w:val="24"/>
                <w:szCs w:val="24"/>
              </w:rPr>
              <w:t>с</w:t>
            </w:r>
            <w:proofErr w:type="spellEnd"/>
            <w:r w:rsidRPr="008D1A69">
              <w:rPr>
                <w:rFonts w:ascii="Arial" w:eastAsia="Calibri" w:hAnsi="Arial" w:cs="Arial"/>
                <w:sz w:val="24"/>
                <w:szCs w:val="24"/>
              </w:rPr>
              <w:t xml:space="preserve"> х 100 %,</w:t>
            </w:r>
          </w:p>
          <w:p w:rsidR="001F74DE" w:rsidRPr="008D1A69" w:rsidRDefault="001F74DE" w:rsidP="008D1A69">
            <w:pPr>
              <w:contextualSpacing/>
              <w:jc w:val="center"/>
              <w:rPr>
                <w:rFonts w:ascii="Arial" w:eastAsia="Calibri" w:hAnsi="Arial" w:cs="Arial"/>
                <w:sz w:val="24"/>
                <w:szCs w:val="24"/>
              </w:rPr>
            </w:pPr>
            <w:proofErr w:type="spellStart"/>
            <w:r w:rsidRPr="008D1A69">
              <w:rPr>
                <w:rFonts w:ascii="Arial" w:eastAsia="Calibri" w:hAnsi="Arial" w:cs="Arial"/>
                <w:sz w:val="24"/>
                <w:szCs w:val="24"/>
              </w:rPr>
              <w:t>КЛобщ</w:t>
            </w:r>
            <w:proofErr w:type="spellEnd"/>
          </w:p>
          <w:p w:rsidR="001F74DE" w:rsidRPr="008D1A69" w:rsidRDefault="001F74DE" w:rsidP="008D1A69">
            <w:pPr>
              <w:contextualSpacing/>
              <w:jc w:val="center"/>
              <w:rPr>
                <w:rFonts w:ascii="Arial" w:eastAsia="Calibri" w:hAnsi="Arial" w:cs="Arial"/>
                <w:sz w:val="24"/>
                <w:szCs w:val="24"/>
              </w:rPr>
            </w:pPr>
            <w:r w:rsidRPr="008D1A69">
              <w:rPr>
                <w:rFonts w:ascii="Arial" w:eastAsia="Calibri" w:hAnsi="Arial" w:cs="Arial"/>
                <w:sz w:val="24"/>
                <w:szCs w:val="24"/>
              </w:rPr>
              <w:t>где:</w:t>
            </w:r>
          </w:p>
          <w:p w:rsidR="001F74DE" w:rsidRPr="008D1A69" w:rsidRDefault="001F74DE" w:rsidP="008D1A69">
            <w:pPr>
              <w:contextualSpacing/>
              <w:jc w:val="center"/>
              <w:rPr>
                <w:rFonts w:ascii="Arial" w:eastAsia="Calibri" w:hAnsi="Arial" w:cs="Arial"/>
                <w:sz w:val="24"/>
                <w:szCs w:val="24"/>
              </w:rPr>
            </w:pPr>
            <w:proofErr w:type="spellStart"/>
            <w:r w:rsidRPr="008D1A69">
              <w:rPr>
                <w:rFonts w:ascii="Arial" w:eastAsia="Calibri" w:hAnsi="Arial" w:cs="Arial"/>
                <w:sz w:val="24"/>
                <w:szCs w:val="24"/>
              </w:rPr>
              <w:t>Дрс</w:t>
            </w:r>
            <w:proofErr w:type="spellEnd"/>
            <w:r w:rsidRPr="008D1A69">
              <w:rPr>
                <w:rFonts w:ascii="Arial" w:eastAsia="Calibri" w:hAnsi="Arial" w:cs="Arial"/>
                <w:sz w:val="24"/>
                <w:szCs w:val="24"/>
              </w:rPr>
              <w:t xml:space="preserve"> – доля кладбищ, соответствующих требованиям Регионального стандарта</w:t>
            </w:r>
            <w:proofErr w:type="gramStart"/>
            <w:r w:rsidRPr="008D1A69">
              <w:rPr>
                <w:rFonts w:ascii="Arial" w:eastAsia="Calibri" w:hAnsi="Arial" w:cs="Arial"/>
                <w:sz w:val="24"/>
                <w:szCs w:val="24"/>
              </w:rPr>
              <w:t>, %;</w:t>
            </w:r>
            <w:proofErr w:type="gramEnd"/>
          </w:p>
          <w:p w:rsidR="001F74DE" w:rsidRPr="008D1A69" w:rsidRDefault="001F74DE" w:rsidP="008D1A69">
            <w:pPr>
              <w:contextualSpacing/>
              <w:jc w:val="center"/>
              <w:rPr>
                <w:rFonts w:ascii="Arial" w:eastAsia="Calibri" w:hAnsi="Arial" w:cs="Arial"/>
                <w:sz w:val="24"/>
                <w:szCs w:val="24"/>
              </w:rPr>
            </w:pPr>
            <w:proofErr w:type="spellStart"/>
            <w:r w:rsidRPr="008D1A69">
              <w:rPr>
                <w:rFonts w:ascii="Arial" w:eastAsia="Calibri" w:hAnsi="Arial" w:cs="Arial"/>
                <w:sz w:val="24"/>
                <w:szCs w:val="24"/>
              </w:rPr>
              <w:t>КЛрс</w:t>
            </w:r>
            <w:proofErr w:type="spellEnd"/>
            <w:r w:rsidRPr="008D1A69">
              <w:rPr>
                <w:rFonts w:ascii="Arial" w:eastAsia="Calibri" w:hAnsi="Arial" w:cs="Arial"/>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F74DE" w:rsidRPr="008D1A69" w:rsidRDefault="001F74DE" w:rsidP="008D1A69">
            <w:pPr>
              <w:contextualSpacing/>
              <w:jc w:val="center"/>
              <w:rPr>
                <w:rFonts w:ascii="Arial" w:eastAsia="Calibri" w:hAnsi="Arial" w:cs="Arial"/>
                <w:sz w:val="24"/>
                <w:szCs w:val="24"/>
              </w:rPr>
            </w:pPr>
            <w:proofErr w:type="spellStart"/>
            <w:r w:rsidRPr="008D1A69">
              <w:rPr>
                <w:rFonts w:ascii="Arial" w:eastAsia="Calibri" w:hAnsi="Arial" w:cs="Arial"/>
                <w:sz w:val="24"/>
                <w:szCs w:val="24"/>
              </w:rPr>
              <w:t>КЛобщ</w:t>
            </w:r>
            <w:proofErr w:type="spellEnd"/>
            <w:r w:rsidRPr="008D1A69">
              <w:rPr>
                <w:rFonts w:ascii="Arial" w:eastAsia="Calibri" w:hAnsi="Arial" w:cs="Arial"/>
                <w:sz w:val="24"/>
                <w:szCs w:val="24"/>
              </w:rPr>
              <w:t xml:space="preserve"> – общее количество кладбищ на территории городского округа, ед.;</w:t>
            </w:r>
          </w:p>
          <w:p w:rsidR="001F74DE" w:rsidRPr="008D1A69" w:rsidRDefault="001F74DE" w:rsidP="008D1A69">
            <w:pPr>
              <w:contextualSpacing/>
              <w:jc w:val="center"/>
              <w:rPr>
                <w:rFonts w:ascii="Arial" w:eastAsia="Calibri" w:hAnsi="Arial" w:cs="Arial"/>
                <w:sz w:val="24"/>
                <w:szCs w:val="24"/>
              </w:rPr>
            </w:pPr>
            <w:proofErr w:type="spellStart"/>
            <w:proofErr w:type="gramStart"/>
            <w:r w:rsidRPr="008D1A69">
              <w:rPr>
                <w:rFonts w:ascii="Arial" w:eastAsia="Calibri" w:hAnsi="Arial" w:cs="Arial"/>
                <w:sz w:val="24"/>
                <w:szCs w:val="24"/>
              </w:rPr>
              <w:t>K</w:t>
            </w:r>
            <w:proofErr w:type="gramEnd"/>
            <w:r w:rsidRPr="008D1A69">
              <w:rPr>
                <w:rFonts w:ascii="Arial" w:eastAsia="Calibri" w:hAnsi="Arial" w:cs="Arial"/>
                <w:sz w:val="24"/>
                <w:szCs w:val="24"/>
              </w:rPr>
              <w:t>с</w:t>
            </w:r>
            <w:proofErr w:type="spellEnd"/>
            <w:r w:rsidRPr="008D1A69">
              <w:rPr>
                <w:rFonts w:ascii="Arial" w:eastAsia="Calibri" w:hAnsi="Arial" w:cs="Arial"/>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F74DE" w:rsidRPr="008D1A69" w:rsidRDefault="001F74DE" w:rsidP="008D1A69">
            <w:pPr>
              <w:contextualSpacing/>
              <w:jc w:val="center"/>
              <w:rPr>
                <w:rFonts w:ascii="Arial" w:eastAsia="Calibri" w:hAnsi="Arial" w:cs="Arial"/>
                <w:sz w:val="24"/>
                <w:szCs w:val="24"/>
              </w:rPr>
            </w:pPr>
            <w:r w:rsidRPr="008D1A69">
              <w:rPr>
                <w:rFonts w:ascii="Arial" w:eastAsia="Calibri" w:hAnsi="Arial" w:cs="Arial"/>
                <w:sz w:val="24"/>
                <w:szCs w:val="24"/>
              </w:rPr>
              <w:t xml:space="preserve">При применении повышающего (стимулирующего) коэффициента Кс итоговое </w:t>
            </w:r>
            <w:r w:rsidRPr="008D1A69">
              <w:rPr>
                <w:rFonts w:ascii="Arial" w:eastAsia="Calibri" w:hAnsi="Arial" w:cs="Arial"/>
                <w:sz w:val="24"/>
                <w:szCs w:val="24"/>
              </w:rPr>
              <w:lastRenderedPageBreak/>
              <w:t xml:space="preserve">значение показателя </w:t>
            </w:r>
            <w:proofErr w:type="spellStart"/>
            <w:r w:rsidRPr="008D1A69">
              <w:rPr>
                <w:rFonts w:ascii="Arial" w:eastAsia="Calibri" w:hAnsi="Arial" w:cs="Arial"/>
                <w:sz w:val="24"/>
                <w:szCs w:val="24"/>
              </w:rPr>
              <w:t>Дрс</w:t>
            </w:r>
            <w:proofErr w:type="spellEnd"/>
            <w:r w:rsidRPr="008D1A69">
              <w:rPr>
                <w:rFonts w:ascii="Arial" w:eastAsia="Calibri" w:hAnsi="Arial" w:cs="Arial"/>
                <w:sz w:val="24"/>
                <w:szCs w:val="24"/>
              </w:rPr>
              <w:t xml:space="preserve"> не может быть больше 100 %.</w:t>
            </w:r>
          </w:p>
          <w:p w:rsidR="001F74DE" w:rsidRPr="008D1A69" w:rsidRDefault="001F74DE" w:rsidP="008D1A69">
            <w:pPr>
              <w:contextualSpacing/>
              <w:jc w:val="center"/>
              <w:rPr>
                <w:rFonts w:ascii="Arial" w:eastAsia="Calibri" w:hAnsi="Arial" w:cs="Arial"/>
                <w:sz w:val="24"/>
                <w:szCs w:val="24"/>
              </w:rPr>
            </w:pPr>
            <w:r w:rsidRPr="008D1A69">
              <w:rPr>
                <w:rFonts w:ascii="Arial" w:eastAsia="Calibri" w:hAnsi="Arial" w:cs="Arial"/>
                <w:sz w:val="24"/>
                <w:szCs w:val="24"/>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r>
    </w:tbl>
    <w:p w:rsidR="00D07D0E" w:rsidRPr="007023BD" w:rsidRDefault="00D07D0E" w:rsidP="008D1A69">
      <w:pPr>
        <w:spacing w:after="0" w:line="240" w:lineRule="auto"/>
        <w:jc w:val="center"/>
        <w:rPr>
          <w:rFonts w:ascii="Arial" w:eastAsia="Calibri" w:hAnsi="Arial" w:cs="Arial"/>
          <w:sz w:val="24"/>
          <w:szCs w:val="24"/>
        </w:rPr>
      </w:pPr>
    </w:p>
    <w:p w:rsidR="00D07D0E" w:rsidRPr="007023BD" w:rsidRDefault="00D07D0E" w:rsidP="008D1A69">
      <w:pPr>
        <w:spacing w:after="0" w:line="240" w:lineRule="auto"/>
        <w:jc w:val="center"/>
        <w:rPr>
          <w:rFonts w:ascii="Arial" w:eastAsia="Calibri" w:hAnsi="Arial" w:cs="Arial"/>
          <w:sz w:val="24"/>
          <w:szCs w:val="24"/>
        </w:rPr>
      </w:pPr>
      <w:r w:rsidRPr="007023BD">
        <w:rPr>
          <w:rFonts w:ascii="Arial" w:eastAsia="Calibri" w:hAnsi="Arial" w:cs="Arial"/>
          <w:sz w:val="24"/>
          <w:szCs w:val="24"/>
          <w:lang w:val="en-US"/>
        </w:rPr>
        <w:t>VII</w:t>
      </w:r>
      <w:r w:rsidRPr="007023BD">
        <w:rPr>
          <w:rFonts w:ascii="Arial" w:eastAsia="Calibri" w:hAnsi="Arial" w:cs="Arial"/>
          <w:sz w:val="24"/>
          <w:szCs w:val="24"/>
        </w:rPr>
        <w:t>.2. Методика расчета значений показателей эффективн</w:t>
      </w:r>
      <w:r w:rsidR="008D1A69">
        <w:rPr>
          <w:rFonts w:ascii="Arial" w:eastAsia="Calibri" w:hAnsi="Arial" w:cs="Arial"/>
          <w:sz w:val="24"/>
          <w:szCs w:val="24"/>
        </w:rPr>
        <w:t>ости реализации подпрограмм 2-6</w:t>
      </w:r>
    </w:p>
    <w:p w:rsidR="00163712" w:rsidRPr="007023BD" w:rsidRDefault="00163712" w:rsidP="008D1A69">
      <w:pPr>
        <w:spacing w:after="0" w:line="240" w:lineRule="auto"/>
        <w:jc w:val="center"/>
        <w:rPr>
          <w:rFonts w:ascii="Arial" w:eastAsia="Calibri"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
        <w:gridCol w:w="3857"/>
        <w:gridCol w:w="1270"/>
        <w:gridCol w:w="3989"/>
        <w:gridCol w:w="3865"/>
        <w:gridCol w:w="1829"/>
      </w:tblGrid>
      <w:tr w:rsidR="0052319C" w:rsidRPr="007023BD" w:rsidTr="0052319C">
        <w:trPr>
          <w:trHeight w:val="20"/>
          <w:jc w:val="center"/>
        </w:trPr>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br/>
            </w:r>
            <w:proofErr w:type="gramStart"/>
            <w:r w:rsidRPr="007023BD">
              <w:rPr>
                <w:rFonts w:ascii="Arial" w:eastAsia="Times New Roman" w:hAnsi="Arial" w:cs="Arial"/>
                <w:sz w:val="24"/>
                <w:szCs w:val="24"/>
                <w:lang w:eastAsia="ru-RU"/>
              </w:rPr>
              <w:t>п</w:t>
            </w:r>
            <w:proofErr w:type="gramEnd"/>
            <w:r w:rsidRPr="007023BD">
              <w:rPr>
                <w:rFonts w:ascii="Arial" w:eastAsia="Times New Roman" w:hAnsi="Arial" w:cs="Arial"/>
                <w:sz w:val="24"/>
                <w:szCs w:val="24"/>
                <w:lang w:eastAsia="ru-RU"/>
              </w:rPr>
              <w:t>/п</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Наименование показателя</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Единица измерения</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Порядок расчета</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Источник данных</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Периодичность представления</w:t>
            </w:r>
          </w:p>
        </w:tc>
      </w:tr>
      <w:tr w:rsidR="0052319C" w:rsidRPr="007023BD" w:rsidTr="0052319C">
        <w:trPr>
          <w:trHeight w:val="20"/>
          <w:jc w:val="center"/>
        </w:trPr>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w:t>
            </w:r>
          </w:p>
        </w:tc>
      </w:tr>
      <w:tr w:rsidR="0052319C" w:rsidRPr="007023BD" w:rsidTr="0052319C">
        <w:trPr>
          <w:trHeight w:val="20"/>
          <w:jc w:val="center"/>
        </w:trPr>
        <w:tc>
          <w:tcPr>
            <w:tcW w:w="0" w:type="auto"/>
            <w:shd w:val="clear" w:color="auto" w:fill="auto"/>
            <w:vAlign w:val="center"/>
          </w:tcPr>
          <w:p w:rsidR="00D07D0E" w:rsidRPr="007023BD" w:rsidRDefault="00E42DB0"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r w:rsidR="008D1A69">
              <w:rPr>
                <w:rFonts w:ascii="Arial" w:eastAsia="Times New Roman" w:hAnsi="Arial" w:cs="Arial"/>
                <w:sz w:val="24"/>
                <w:szCs w:val="24"/>
                <w:lang w:eastAsia="ru-RU"/>
              </w:rPr>
              <w:t>.</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Степень </w:t>
            </w:r>
            <w:proofErr w:type="gramStart"/>
            <w:r w:rsidRPr="007023BD">
              <w:rPr>
                <w:rFonts w:ascii="Arial" w:eastAsia="Times New Roman" w:hAnsi="Arial" w:cs="Arial"/>
                <w:sz w:val="24"/>
                <w:szCs w:val="24"/>
                <w:lang w:eastAsia="ru-RU"/>
              </w:rPr>
              <w:t xml:space="preserve">готовности органа местного самоуправления </w:t>
            </w:r>
            <w:r w:rsidR="005A2B80" w:rsidRPr="007023BD">
              <w:rPr>
                <w:rFonts w:ascii="Arial" w:eastAsia="Times New Roman" w:hAnsi="Arial" w:cs="Arial"/>
                <w:sz w:val="24"/>
                <w:szCs w:val="24"/>
                <w:lang w:eastAsia="ru-RU"/>
              </w:rPr>
              <w:t xml:space="preserve">муниципального образования </w:t>
            </w:r>
            <w:r w:rsidRPr="007023BD">
              <w:rPr>
                <w:rFonts w:ascii="Arial" w:eastAsia="Times New Roman" w:hAnsi="Arial" w:cs="Arial"/>
                <w:sz w:val="24"/>
                <w:szCs w:val="24"/>
                <w:lang w:eastAsia="ru-RU"/>
              </w:rPr>
              <w:t>Московской области</w:t>
            </w:r>
            <w:proofErr w:type="gramEnd"/>
            <w:r w:rsidRPr="007023BD">
              <w:rPr>
                <w:rFonts w:ascii="Arial" w:eastAsia="Times New Roman" w:hAnsi="Arial" w:cs="Arial"/>
                <w:sz w:val="24"/>
                <w:szCs w:val="24"/>
                <w:lang w:eastAsia="ru-RU"/>
              </w:rPr>
              <w:t xml:space="preserve"> к действиям по предупреждению и ликвидации чрезвычайных ситуаций природного и техногенного характера</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Значение показателя рассчитывается по формуле:</w:t>
            </w:r>
          </w:p>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 = (А * 0,25</w:t>
            </w:r>
            <w:proofErr w:type="gramStart"/>
            <w:r w:rsidRPr="007023BD">
              <w:rPr>
                <w:rFonts w:ascii="Arial" w:eastAsia="Times New Roman" w:hAnsi="Arial" w:cs="Arial"/>
                <w:sz w:val="24"/>
                <w:szCs w:val="24"/>
                <w:lang w:eastAsia="ru-RU"/>
              </w:rPr>
              <w:t xml:space="preserve"> + В</w:t>
            </w:r>
            <w:proofErr w:type="gramEnd"/>
            <w:r w:rsidRPr="007023BD">
              <w:rPr>
                <w:rFonts w:ascii="Arial" w:eastAsia="Times New Roman" w:hAnsi="Arial" w:cs="Arial"/>
                <w:sz w:val="24"/>
                <w:szCs w:val="24"/>
                <w:lang w:eastAsia="ru-RU"/>
              </w:rPr>
              <w:t xml:space="preserve"> * 0,15 + С * 0,25 + Q * 0,15</w:t>
            </w:r>
            <w:r w:rsidR="008D1A69">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 R * 0,2),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А = (А</w:t>
            </w:r>
            <w:proofErr w:type="gramStart"/>
            <w:r w:rsidRPr="007023BD">
              <w:rPr>
                <w:rFonts w:ascii="Arial" w:eastAsia="Times New Roman" w:hAnsi="Arial" w:cs="Arial"/>
                <w:sz w:val="24"/>
                <w:szCs w:val="24"/>
                <w:lang w:eastAsia="ru-RU"/>
              </w:rPr>
              <w:t>1</w:t>
            </w:r>
            <w:proofErr w:type="gramEnd"/>
            <w:r w:rsidRPr="007023BD">
              <w:rPr>
                <w:rFonts w:ascii="Arial" w:eastAsia="Times New Roman" w:hAnsi="Arial" w:cs="Arial"/>
                <w:sz w:val="24"/>
                <w:szCs w:val="24"/>
                <w:lang w:eastAsia="ru-RU"/>
              </w:rPr>
              <w:t xml:space="preserve"> / А2 * 100) –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А</w:t>
            </w:r>
            <w:proofErr w:type="gramStart"/>
            <w:r w:rsidRPr="007023BD">
              <w:rPr>
                <w:rFonts w:ascii="Arial" w:eastAsia="Times New Roman" w:hAnsi="Arial" w:cs="Arial"/>
                <w:sz w:val="24"/>
                <w:szCs w:val="24"/>
                <w:lang w:eastAsia="ru-RU"/>
              </w:rPr>
              <w:t>1</w:t>
            </w:r>
            <w:proofErr w:type="gramEnd"/>
            <w:r w:rsidRPr="007023BD">
              <w:rPr>
                <w:rFonts w:ascii="Arial" w:eastAsia="Times New Roman" w:hAnsi="Arial" w:cs="Arial"/>
                <w:sz w:val="24"/>
                <w:szCs w:val="24"/>
                <w:lang w:eastAsia="ru-RU"/>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А</w:t>
            </w:r>
            <w:proofErr w:type="gramStart"/>
            <w:r w:rsidRPr="007023BD">
              <w:rPr>
                <w:rFonts w:ascii="Arial" w:eastAsia="Times New Roman" w:hAnsi="Arial" w:cs="Arial"/>
                <w:sz w:val="24"/>
                <w:szCs w:val="24"/>
                <w:lang w:eastAsia="ru-RU"/>
              </w:rPr>
              <w:t>2</w:t>
            </w:r>
            <w:proofErr w:type="gramEnd"/>
            <w:r w:rsidRPr="007023BD">
              <w:rPr>
                <w:rFonts w:ascii="Arial" w:eastAsia="Times New Roman" w:hAnsi="Arial" w:cs="Arial"/>
                <w:sz w:val="24"/>
                <w:szCs w:val="24"/>
                <w:lang w:eastAsia="ru-RU"/>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w:t>
            </w:r>
          </w:p>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B = 100% – (B1 / B2 *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8D1A69"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3BD">
              <w:rPr>
                <w:rFonts w:ascii="Arial" w:eastAsia="Times New Roman" w:hAnsi="Arial" w:cs="Arial"/>
                <w:sz w:val="24"/>
                <w:szCs w:val="24"/>
                <w:lang w:eastAsia="ru-RU"/>
              </w:rPr>
              <w:t>С</w:t>
            </w:r>
            <w:proofErr w:type="gramEnd"/>
            <w:r w:rsidRPr="007023BD">
              <w:rPr>
                <w:rFonts w:ascii="Arial" w:eastAsia="Times New Roman" w:hAnsi="Arial" w:cs="Arial"/>
                <w:sz w:val="24"/>
                <w:szCs w:val="24"/>
                <w:lang w:eastAsia="ru-RU"/>
              </w:rPr>
              <w:t xml:space="preserve">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w:t>
            </w:r>
            <w:r w:rsidRPr="007023BD">
              <w:rPr>
                <w:rFonts w:ascii="Arial" w:eastAsia="Times New Roman" w:hAnsi="Arial" w:cs="Arial"/>
                <w:sz w:val="24"/>
                <w:szCs w:val="24"/>
                <w:lang w:eastAsia="ru-RU"/>
              </w:rPr>
              <w:lastRenderedPageBreak/>
              <w:t>работ входящих в состав сил постоянной МОСЧС, согласно табеля оснащенности формирования.</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 = (С</w:t>
            </w:r>
            <w:proofErr w:type="gramStart"/>
            <w:r w:rsidRPr="007023BD">
              <w:rPr>
                <w:rFonts w:ascii="Arial" w:eastAsia="Times New Roman" w:hAnsi="Arial" w:cs="Arial"/>
                <w:sz w:val="24"/>
                <w:szCs w:val="24"/>
                <w:lang w:eastAsia="ru-RU"/>
              </w:rPr>
              <w:t>1</w:t>
            </w:r>
            <w:proofErr w:type="gramEnd"/>
            <w:r w:rsidRPr="007023BD">
              <w:rPr>
                <w:rFonts w:ascii="Arial" w:eastAsia="Times New Roman" w:hAnsi="Arial" w:cs="Arial"/>
                <w:sz w:val="24"/>
                <w:szCs w:val="24"/>
                <w:lang w:eastAsia="ru-RU"/>
              </w:rPr>
              <w:t xml:space="preserve"> / С2 * 100) –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w:t>
            </w:r>
            <w:proofErr w:type="gramStart"/>
            <w:r w:rsidRPr="007023BD">
              <w:rPr>
                <w:rFonts w:ascii="Arial" w:eastAsia="Times New Roman" w:hAnsi="Arial" w:cs="Arial"/>
                <w:sz w:val="24"/>
                <w:szCs w:val="24"/>
                <w:lang w:eastAsia="ru-RU"/>
              </w:rPr>
              <w:t>1</w:t>
            </w:r>
            <w:proofErr w:type="gramEnd"/>
            <w:r w:rsidRPr="007023BD">
              <w:rPr>
                <w:rFonts w:ascii="Arial" w:eastAsia="Times New Roman" w:hAnsi="Arial" w:cs="Arial"/>
                <w:sz w:val="24"/>
                <w:szCs w:val="24"/>
                <w:lang w:eastAsia="ru-RU"/>
              </w:rPr>
              <w:t xml:space="preserve">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w:t>
            </w:r>
            <w:proofErr w:type="gramStart"/>
            <w:r w:rsidRPr="007023BD">
              <w:rPr>
                <w:rFonts w:ascii="Arial" w:eastAsia="Times New Roman" w:hAnsi="Arial" w:cs="Arial"/>
                <w:sz w:val="24"/>
                <w:szCs w:val="24"/>
                <w:lang w:eastAsia="ru-RU"/>
              </w:rPr>
              <w:t>2</w:t>
            </w:r>
            <w:proofErr w:type="gramEnd"/>
            <w:r w:rsidRPr="007023BD">
              <w:rPr>
                <w:rFonts w:ascii="Arial" w:eastAsia="Times New Roman" w:hAnsi="Arial" w:cs="Arial"/>
                <w:sz w:val="24"/>
                <w:szCs w:val="24"/>
                <w:lang w:eastAsia="ru-RU"/>
              </w:rPr>
              <w:t xml:space="preserve">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С1  = (С ОМСУ МО /N2</w:t>
            </w:r>
            <w:proofErr w:type="gramStart"/>
            <w:r w:rsidRPr="007023BD">
              <w:rPr>
                <w:rFonts w:ascii="Arial" w:eastAsia="Times New Roman" w:hAnsi="Arial" w:cs="Arial"/>
                <w:sz w:val="24"/>
                <w:szCs w:val="24"/>
                <w:lang w:eastAsia="ru-RU"/>
              </w:rPr>
              <w:t xml:space="preserve"> + С</w:t>
            </w:r>
            <w:proofErr w:type="gramEnd"/>
            <w:r w:rsidRPr="007023BD">
              <w:rPr>
                <w:rFonts w:ascii="Arial" w:eastAsia="Times New Roman" w:hAnsi="Arial" w:cs="Arial"/>
                <w:sz w:val="24"/>
                <w:szCs w:val="24"/>
                <w:lang w:eastAsia="ru-RU"/>
              </w:rPr>
              <w:t xml:space="preserve"> орг./ N3) / 3,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 ОМСУ МО - Степень укомплектованности муниципальных поисково-</w:t>
            </w:r>
            <w:r w:rsidRPr="007023BD">
              <w:rPr>
                <w:rFonts w:ascii="Arial" w:eastAsia="Times New Roman" w:hAnsi="Arial" w:cs="Arial"/>
                <w:sz w:val="24"/>
                <w:szCs w:val="24"/>
                <w:lang w:eastAsia="ru-RU"/>
              </w:rPr>
              <w:lastRenderedPageBreak/>
              <w:t>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С </w:t>
            </w:r>
            <w:proofErr w:type="spellStart"/>
            <w:proofErr w:type="gramStart"/>
            <w:r w:rsidRPr="007023BD">
              <w:rPr>
                <w:rFonts w:ascii="Arial" w:eastAsia="Times New Roman" w:hAnsi="Arial" w:cs="Arial"/>
                <w:sz w:val="24"/>
                <w:szCs w:val="24"/>
                <w:lang w:eastAsia="ru-RU"/>
              </w:rPr>
              <w:t>орг</w:t>
            </w:r>
            <w:proofErr w:type="spellEnd"/>
            <w:proofErr w:type="gramEnd"/>
            <w:r w:rsidRPr="007023BD">
              <w:rPr>
                <w:rFonts w:ascii="Arial" w:eastAsia="Times New Roman" w:hAnsi="Arial" w:cs="Arial"/>
                <w:sz w:val="24"/>
                <w:szCs w:val="24"/>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N3 – количество поисково-спасательных (аварийно-</w:t>
            </w:r>
            <w:r w:rsidRPr="007023BD">
              <w:rPr>
                <w:rFonts w:ascii="Arial" w:eastAsia="Times New Roman" w:hAnsi="Arial" w:cs="Arial"/>
                <w:sz w:val="24"/>
                <w:szCs w:val="24"/>
                <w:lang w:eastAsia="ru-RU"/>
              </w:rPr>
              <w:lastRenderedPageBreak/>
              <w:t>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Q – снижение количества чрезвычайных ситуаций (происшествий, аварий, технологических сбоев) на территории Московской области;</w:t>
            </w:r>
          </w:p>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Q = 100% – (Q1 / Q2 *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R – увеличения количества </w:t>
            </w:r>
            <w:r w:rsidRPr="007023BD">
              <w:rPr>
                <w:rFonts w:ascii="Arial" w:eastAsia="Times New Roman" w:hAnsi="Arial" w:cs="Arial"/>
                <w:sz w:val="24"/>
                <w:szCs w:val="24"/>
                <w:lang w:eastAsia="ru-RU"/>
              </w:rPr>
              <w:lastRenderedPageBreak/>
              <w:t>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R = (Т / W5 х 100) – (S / W4 х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Т = Т</w:t>
            </w:r>
            <w:proofErr w:type="gramStart"/>
            <w:r w:rsidRPr="007023BD">
              <w:rPr>
                <w:rFonts w:ascii="Arial" w:eastAsia="Times New Roman" w:hAnsi="Arial" w:cs="Arial"/>
                <w:sz w:val="24"/>
                <w:szCs w:val="24"/>
                <w:lang w:eastAsia="ru-RU"/>
              </w:rPr>
              <w:t>1</w:t>
            </w:r>
            <w:proofErr w:type="gramEnd"/>
            <w:r w:rsidRPr="007023BD">
              <w:rPr>
                <w:rFonts w:ascii="Arial" w:eastAsia="Times New Roman" w:hAnsi="Arial" w:cs="Arial"/>
                <w:sz w:val="24"/>
                <w:szCs w:val="24"/>
                <w:lang w:eastAsia="ru-RU"/>
              </w:rPr>
              <w:t xml:space="preserve"> + Т2 + Т3,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w:t>
            </w:r>
            <w:proofErr w:type="gramStart"/>
            <w:r w:rsidRPr="007023BD">
              <w:rPr>
                <w:rFonts w:ascii="Arial" w:eastAsia="Times New Roman" w:hAnsi="Arial" w:cs="Arial"/>
                <w:sz w:val="24"/>
                <w:szCs w:val="24"/>
                <w:lang w:eastAsia="ru-RU"/>
              </w:rPr>
              <w:t>о-</w:t>
            </w:r>
            <w:proofErr w:type="gramEnd"/>
            <w:r w:rsidRPr="007023BD">
              <w:rPr>
                <w:rFonts w:ascii="Arial" w:eastAsia="Times New Roman" w:hAnsi="Arial" w:cs="Arial"/>
                <w:sz w:val="24"/>
                <w:szCs w:val="24"/>
                <w:lang w:eastAsia="ru-RU"/>
              </w:rPr>
              <w:t xml:space="preserve">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w:t>
            </w:r>
            <w:r w:rsidRPr="007023BD">
              <w:rPr>
                <w:rFonts w:ascii="Arial" w:eastAsia="Times New Roman" w:hAnsi="Arial" w:cs="Arial"/>
                <w:sz w:val="24"/>
                <w:szCs w:val="24"/>
                <w:lang w:eastAsia="ru-RU"/>
              </w:rPr>
              <w:lastRenderedPageBreak/>
              <w:t>гражданской обороны и чрезвычайных ситуаций муниципальных образований Московской области;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Т</w:t>
            </w:r>
            <w:proofErr w:type="gramStart"/>
            <w:r w:rsidRPr="007023BD">
              <w:rPr>
                <w:rFonts w:ascii="Arial" w:eastAsia="Times New Roman" w:hAnsi="Arial" w:cs="Arial"/>
                <w:sz w:val="24"/>
                <w:szCs w:val="24"/>
                <w:lang w:eastAsia="ru-RU"/>
              </w:rPr>
              <w:t>2</w:t>
            </w:r>
            <w:proofErr w:type="gramEnd"/>
            <w:r w:rsidRPr="007023BD">
              <w:rPr>
                <w:rFonts w:ascii="Arial" w:eastAsia="Times New Roman" w:hAnsi="Arial" w:cs="Arial"/>
                <w:sz w:val="24"/>
                <w:szCs w:val="24"/>
                <w:lang w:eastAsia="ru-RU"/>
              </w:rPr>
              <w:t xml:space="preserve">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w:t>
            </w:r>
            <w:r w:rsidRPr="007023BD">
              <w:rPr>
                <w:rFonts w:ascii="Arial" w:eastAsia="Times New Roman" w:hAnsi="Arial" w:cs="Arial"/>
                <w:sz w:val="24"/>
                <w:szCs w:val="24"/>
                <w:lang w:eastAsia="ru-RU"/>
              </w:rPr>
              <w:lastRenderedPageBreak/>
              <w:t>предупреждения и ликвидации чрезвычайных ситуаций и населения на УКП ОМСУ за аналогичный период 2016 года (__________ чел.)</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S = S1 + S2 + S3,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w:t>
            </w:r>
            <w:proofErr w:type="gramStart"/>
            <w:r w:rsidRPr="007023BD">
              <w:rPr>
                <w:rFonts w:ascii="Arial" w:eastAsia="Times New Roman" w:hAnsi="Arial" w:cs="Arial"/>
                <w:sz w:val="24"/>
                <w:szCs w:val="24"/>
                <w:lang w:eastAsia="ru-RU"/>
              </w:rPr>
              <w:t>о-</w:t>
            </w:r>
            <w:proofErr w:type="gramEnd"/>
            <w:r w:rsidRPr="007023BD">
              <w:rPr>
                <w:rFonts w:ascii="Arial" w:eastAsia="Times New Roman" w:hAnsi="Arial" w:cs="Arial"/>
                <w:sz w:val="24"/>
                <w:szCs w:val="24"/>
                <w:lang w:eastAsia="ru-RU"/>
              </w:rPr>
              <w:t xml:space="preserve">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S2 – количество руководителей, работников и специалистов Московской областной системы предупреждения и ликвидации чрезвычайных </w:t>
            </w:r>
            <w:proofErr w:type="gramStart"/>
            <w:r w:rsidRPr="007023BD">
              <w:rPr>
                <w:rFonts w:ascii="Arial" w:eastAsia="Times New Roman" w:hAnsi="Arial" w:cs="Arial"/>
                <w:sz w:val="24"/>
                <w:szCs w:val="24"/>
                <w:lang w:eastAsia="ru-RU"/>
              </w:rPr>
              <w:t>ситуаций</w:t>
            </w:r>
            <w:proofErr w:type="gramEnd"/>
            <w:r w:rsidRPr="007023BD">
              <w:rPr>
                <w:rFonts w:ascii="Arial" w:eastAsia="Times New Roman" w:hAnsi="Arial" w:cs="Arial"/>
                <w:sz w:val="24"/>
                <w:szCs w:val="24"/>
                <w:lang w:eastAsia="ru-RU"/>
              </w:rPr>
              <w:t xml:space="preserve"> прошедших подготовку </w:t>
            </w:r>
            <w:r w:rsidRPr="007023BD">
              <w:rPr>
                <w:rFonts w:ascii="Arial" w:eastAsia="Times New Roman" w:hAnsi="Arial" w:cs="Arial"/>
                <w:sz w:val="24"/>
                <w:szCs w:val="24"/>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sidRPr="007023BD">
              <w:rPr>
                <w:rFonts w:ascii="Arial" w:eastAsia="Times New Roman" w:hAnsi="Arial" w:cs="Arial"/>
                <w:sz w:val="24"/>
                <w:szCs w:val="24"/>
                <w:lang w:eastAsia="ru-RU"/>
              </w:rPr>
              <w:t>ситуаций</w:t>
            </w:r>
            <w:proofErr w:type="gramEnd"/>
            <w:r w:rsidRPr="007023BD">
              <w:rPr>
                <w:rFonts w:ascii="Arial" w:eastAsia="Times New Roman" w:hAnsi="Arial" w:cs="Arial"/>
                <w:sz w:val="24"/>
                <w:szCs w:val="24"/>
                <w:lang w:eastAsia="ru-RU"/>
              </w:rPr>
              <w:t xml:space="preserve"> принявших участие в командно-штабных тренировках, командно-штабных учениях за аналогичный период 2016 года (_________ чел.).</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 чел.)</w:t>
            </w:r>
          </w:p>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Постановление Правительство Московской области от 04.02.2014 года № 25/1 «О Московской областной системе предупреждения и ликвидации чрезвычайных сит</w:t>
            </w:r>
            <w:r w:rsidR="007420E5" w:rsidRPr="007023BD">
              <w:rPr>
                <w:rFonts w:ascii="Arial" w:eastAsia="Times New Roman" w:hAnsi="Arial" w:cs="Arial"/>
                <w:sz w:val="24"/>
                <w:szCs w:val="24"/>
                <w:lang w:eastAsia="ru-RU"/>
              </w:rPr>
              <w:t xml:space="preserve">уаций». </w:t>
            </w:r>
            <w:proofErr w:type="gramStart"/>
            <w:r w:rsidR="007420E5" w:rsidRPr="007023BD">
              <w:rPr>
                <w:rFonts w:ascii="Arial" w:eastAsia="Times New Roman" w:hAnsi="Arial" w:cs="Arial"/>
                <w:sz w:val="24"/>
                <w:szCs w:val="24"/>
                <w:lang w:eastAsia="ru-RU"/>
              </w:rPr>
              <w:t xml:space="preserve">Обучение организуется </w:t>
            </w:r>
            <w:r w:rsidRPr="007023BD">
              <w:rPr>
                <w:rFonts w:ascii="Arial" w:eastAsia="Times New Roman" w:hAnsi="Arial" w:cs="Arial"/>
                <w:sz w:val="24"/>
                <w:szCs w:val="24"/>
                <w:lang w:eastAsia="ru-RU"/>
              </w:rPr>
              <w:t xml:space="preserve">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w:t>
            </w:r>
            <w:r w:rsidRPr="007023BD">
              <w:rPr>
                <w:rFonts w:ascii="Arial" w:eastAsia="Times New Roman" w:hAnsi="Arial" w:cs="Arial"/>
                <w:sz w:val="24"/>
                <w:szCs w:val="24"/>
                <w:lang w:eastAsia="ru-RU"/>
              </w:rPr>
              <w:br/>
            </w:r>
            <w:r w:rsidRPr="007023BD">
              <w:rPr>
                <w:rFonts w:ascii="Arial" w:eastAsia="Times New Roman" w:hAnsi="Arial" w:cs="Arial"/>
                <w:sz w:val="24"/>
                <w:szCs w:val="24"/>
                <w:lang w:eastAsia="ru-RU"/>
              </w:rPr>
              <w:lastRenderedPageBreak/>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w:t>
            </w:r>
            <w:proofErr w:type="gramEnd"/>
            <w:r w:rsidRPr="007023BD">
              <w:rPr>
                <w:rFonts w:ascii="Arial" w:eastAsia="Times New Roman" w:hAnsi="Arial" w:cs="Arial"/>
                <w:sz w:val="24"/>
                <w:szCs w:val="24"/>
                <w:lang w:eastAsia="ru-RU"/>
              </w:rPr>
              <w:t xml:space="preserve"> характера» и от 02.11.2000 № 841 «Об утверждении Положения об организации обучения населения в области граж</w:t>
            </w:r>
            <w:r w:rsidRPr="007023BD">
              <w:rPr>
                <w:rFonts w:ascii="Arial" w:eastAsia="Times New Roman" w:hAnsi="Arial" w:cs="Arial"/>
                <w:sz w:val="24"/>
                <w:szCs w:val="24"/>
                <w:lang w:eastAsia="ru-RU"/>
              </w:rPr>
              <w:softHyphen/>
              <w:t>данской обороны», приказов и указаний Министерства Российской Федерации по делам гражданской обороны, чрезвы</w:t>
            </w:r>
            <w:r w:rsidRPr="007023BD">
              <w:rPr>
                <w:rFonts w:ascii="Arial" w:eastAsia="Times New Roman" w:hAnsi="Arial" w:cs="Arial"/>
                <w:sz w:val="24"/>
                <w:szCs w:val="24"/>
                <w:lang w:eastAsia="ru-RU"/>
              </w:rPr>
              <w:softHyphen/>
              <w:t>чайным ситуациям и ликвидации последствий стихийных бедствий и осуществляется по месту работы.</w:t>
            </w:r>
            <w:r w:rsidR="008D1A69">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p w:rsidR="00D07D0E" w:rsidRPr="007023BD" w:rsidRDefault="00D07D0E" w:rsidP="008D1A69">
            <w:pPr>
              <w:spacing w:after="0" w:line="240" w:lineRule="auto"/>
              <w:jc w:val="center"/>
              <w:rPr>
                <w:rFonts w:ascii="Arial" w:eastAsia="Times New Roman" w:hAnsi="Arial" w:cs="Arial"/>
                <w:sz w:val="24"/>
                <w:szCs w:val="24"/>
                <w:lang w:eastAsia="ru-RU"/>
              </w:rPr>
            </w:pP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Calibri" w:hAnsi="Arial" w:cs="Arial"/>
                <w:sz w:val="24"/>
                <w:szCs w:val="24"/>
                <w:lang w:eastAsia="ru-RU"/>
              </w:rPr>
              <w:lastRenderedPageBreak/>
              <w:t>Ежеквартально</w:t>
            </w:r>
          </w:p>
        </w:tc>
      </w:tr>
      <w:tr w:rsidR="0052319C" w:rsidRPr="007023BD" w:rsidTr="0052319C">
        <w:tblPrEx>
          <w:tblLook w:val="0000" w:firstRow="0" w:lastRow="0" w:firstColumn="0" w:lastColumn="0" w:noHBand="0" w:noVBand="0"/>
        </w:tblPrEx>
        <w:trPr>
          <w:trHeight w:val="20"/>
          <w:jc w:val="center"/>
        </w:trPr>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lastRenderedPageBreak/>
              <w:t>2</w:t>
            </w:r>
            <w:r w:rsidR="008D1A69">
              <w:rPr>
                <w:rFonts w:ascii="Arial" w:eastAsia="Calibri" w:hAnsi="Arial" w:cs="Arial"/>
                <w:sz w:val="24"/>
                <w:szCs w:val="24"/>
                <w:lang w:eastAsia="ru-RU"/>
              </w:rPr>
              <w:t>.</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Сокращение среднего времени совместного реагирования нескольких экстренных оперативных служб на обращения населения по </w:t>
            </w:r>
            <w:r w:rsidRPr="007023BD">
              <w:rPr>
                <w:rFonts w:ascii="Arial" w:eastAsia="Calibri" w:hAnsi="Arial" w:cs="Arial"/>
                <w:sz w:val="24"/>
                <w:szCs w:val="24"/>
                <w:lang w:eastAsia="ru-RU"/>
              </w:rPr>
              <w:lastRenderedPageBreak/>
              <w:t>единому номеру «112» на территории муниципального образования Московской области</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минуты</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Значение показателя рассчитывается по формуле:</w:t>
            </w:r>
          </w:p>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С = </w:t>
            </w:r>
            <w:proofErr w:type="spellStart"/>
            <w:r w:rsidRPr="007023BD">
              <w:rPr>
                <w:rFonts w:ascii="Arial" w:eastAsia="Times New Roman" w:hAnsi="Arial" w:cs="Arial"/>
                <w:sz w:val="24"/>
                <w:szCs w:val="24"/>
                <w:lang w:eastAsia="ru-RU"/>
              </w:rPr>
              <w:t>Тп</w:t>
            </w:r>
            <w:proofErr w:type="spellEnd"/>
            <w:proofErr w:type="gramStart"/>
            <w:r w:rsidRPr="007023BD">
              <w:rPr>
                <w:rFonts w:ascii="Arial" w:eastAsia="Times New Roman" w:hAnsi="Arial" w:cs="Arial"/>
                <w:sz w:val="24"/>
                <w:szCs w:val="24"/>
                <w:lang w:eastAsia="ru-RU"/>
              </w:rPr>
              <w:t xml:space="preserve"> + Т</w:t>
            </w:r>
            <w:proofErr w:type="gramEnd"/>
            <w:r w:rsidRPr="007023BD">
              <w:rPr>
                <w:rFonts w:ascii="Arial" w:eastAsia="Times New Roman" w:hAnsi="Arial" w:cs="Arial"/>
                <w:sz w:val="24"/>
                <w:szCs w:val="24"/>
                <w:lang w:eastAsia="ru-RU"/>
              </w:rPr>
              <w:t xml:space="preserve">о + </w:t>
            </w:r>
            <w:proofErr w:type="spellStart"/>
            <w:r w:rsidRPr="007023BD">
              <w:rPr>
                <w:rFonts w:ascii="Arial" w:eastAsia="Times New Roman" w:hAnsi="Arial" w:cs="Arial"/>
                <w:sz w:val="24"/>
                <w:szCs w:val="24"/>
                <w:lang w:eastAsia="ru-RU"/>
              </w:rPr>
              <w:t>Тк</w:t>
            </w:r>
            <w:proofErr w:type="spellEnd"/>
            <w:r w:rsidRPr="007023BD">
              <w:rPr>
                <w:rFonts w:ascii="Arial" w:eastAsia="Times New Roman" w:hAnsi="Arial" w:cs="Arial"/>
                <w:sz w:val="24"/>
                <w:szCs w:val="24"/>
                <w:lang w:eastAsia="ru-RU"/>
              </w:rPr>
              <w:t xml:space="preserve"> + </w:t>
            </w:r>
            <w:proofErr w:type="spellStart"/>
            <w:r w:rsidRPr="007023BD">
              <w:rPr>
                <w:rFonts w:ascii="Arial" w:eastAsia="Times New Roman" w:hAnsi="Arial" w:cs="Arial"/>
                <w:sz w:val="24"/>
                <w:szCs w:val="24"/>
                <w:lang w:eastAsia="ru-RU"/>
              </w:rPr>
              <w:t>Тi</w:t>
            </w:r>
            <w:proofErr w:type="spellEnd"/>
            <w:r w:rsidRPr="007023BD">
              <w:rPr>
                <w:rFonts w:ascii="Arial" w:eastAsia="Times New Roman" w:hAnsi="Arial" w:cs="Arial"/>
                <w:sz w:val="24"/>
                <w:szCs w:val="24"/>
                <w:lang w:eastAsia="ru-RU"/>
              </w:rPr>
              <w:t xml:space="preserve"> + </w:t>
            </w:r>
            <w:proofErr w:type="spellStart"/>
            <w:r w:rsidRPr="007023BD">
              <w:rPr>
                <w:rFonts w:ascii="Arial" w:eastAsia="Times New Roman" w:hAnsi="Arial" w:cs="Arial"/>
                <w:sz w:val="24"/>
                <w:szCs w:val="24"/>
                <w:lang w:eastAsia="ru-RU"/>
              </w:rPr>
              <w:t>Тн</w:t>
            </w:r>
            <w:proofErr w:type="spellEnd"/>
            <w:r w:rsidRPr="007023BD">
              <w:rPr>
                <w:rFonts w:ascii="Arial" w:eastAsia="Times New Roman" w:hAnsi="Arial" w:cs="Arial"/>
                <w:sz w:val="24"/>
                <w:szCs w:val="24"/>
                <w:lang w:eastAsia="ru-RU"/>
              </w:rPr>
              <w:t xml:space="preserve"> + </w:t>
            </w:r>
            <w:proofErr w:type="spellStart"/>
            <w:r w:rsidRPr="007023BD">
              <w:rPr>
                <w:rFonts w:ascii="Arial" w:eastAsia="Times New Roman" w:hAnsi="Arial" w:cs="Arial"/>
                <w:sz w:val="24"/>
                <w:szCs w:val="24"/>
                <w:lang w:eastAsia="ru-RU"/>
              </w:rPr>
              <w:t>Тв</w:t>
            </w:r>
            <w:proofErr w:type="spellEnd"/>
            <w:r w:rsidRPr="007023BD">
              <w:rPr>
                <w:rFonts w:ascii="Arial" w:eastAsia="Times New Roman" w:hAnsi="Arial" w:cs="Arial"/>
                <w:sz w:val="24"/>
                <w:szCs w:val="24"/>
                <w:lang w:eastAsia="ru-RU"/>
              </w:rPr>
              <w:t xml:space="preserve"> + </w:t>
            </w:r>
            <w:proofErr w:type="spellStart"/>
            <w:r w:rsidRPr="007023BD">
              <w:rPr>
                <w:rFonts w:ascii="Arial" w:eastAsia="Times New Roman" w:hAnsi="Arial" w:cs="Arial"/>
                <w:sz w:val="24"/>
                <w:szCs w:val="24"/>
                <w:lang w:eastAsia="ru-RU"/>
              </w:rPr>
              <w:t>Тм</w:t>
            </w:r>
            <w:proofErr w:type="spellEnd"/>
            <w:r w:rsidRPr="007023BD">
              <w:rPr>
                <w:rFonts w:ascii="Arial" w:eastAsia="Times New Roman" w:hAnsi="Arial" w:cs="Arial"/>
                <w:sz w:val="24"/>
                <w:szCs w:val="24"/>
                <w:lang w:eastAsia="ru-RU"/>
              </w:rPr>
              <w:t>,</w:t>
            </w:r>
          </w:p>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где:</w:t>
            </w:r>
          </w:p>
          <w:p w:rsidR="00D07D0E" w:rsidRPr="007023BD" w:rsidRDefault="00D07D0E" w:rsidP="008D1A69">
            <w:pPr>
              <w:spacing w:after="0" w:line="240" w:lineRule="auto"/>
              <w:jc w:val="center"/>
              <w:rPr>
                <w:rFonts w:ascii="Arial" w:eastAsia="Times New Roman" w:hAnsi="Arial" w:cs="Arial"/>
                <w:sz w:val="24"/>
                <w:szCs w:val="24"/>
                <w:lang w:eastAsia="ru-RU"/>
              </w:rPr>
            </w:pPr>
            <w:proofErr w:type="gramStart"/>
            <w:r w:rsidRPr="007023BD">
              <w:rPr>
                <w:rFonts w:ascii="Arial" w:eastAsia="Times New Roman" w:hAnsi="Arial" w:cs="Arial"/>
                <w:sz w:val="24"/>
                <w:szCs w:val="24"/>
                <w:lang w:eastAsia="ru-RU"/>
              </w:rPr>
              <w:lastRenderedPageBreak/>
              <w:t>С</w:t>
            </w:r>
            <w:proofErr w:type="gramEnd"/>
            <w:r w:rsidRPr="007023BD">
              <w:rPr>
                <w:rFonts w:ascii="Arial" w:eastAsia="Times New Roman" w:hAnsi="Arial" w:cs="Arial"/>
                <w:sz w:val="24"/>
                <w:szCs w:val="24"/>
                <w:lang w:eastAsia="ru-RU"/>
              </w:rPr>
              <w:t xml:space="preserve">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D07D0E" w:rsidRPr="007023BD" w:rsidRDefault="00D07D0E" w:rsidP="008D1A69">
            <w:pPr>
              <w:spacing w:after="0" w:line="240" w:lineRule="auto"/>
              <w:jc w:val="center"/>
              <w:rPr>
                <w:rFonts w:ascii="Arial" w:eastAsia="Times New Roman" w:hAnsi="Arial" w:cs="Arial"/>
                <w:sz w:val="24"/>
                <w:szCs w:val="24"/>
                <w:lang w:eastAsia="ru-RU"/>
              </w:rPr>
            </w:pPr>
            <w:proofErr w:type="spellStart"/>
            <w:r w:rsidRPr="007023BD">
              <w:rPr>
                <w:rFonts w:ascii="Arial" w:eastAsia="Times New Roman" w:hAnsi="Arial" w:cs="Arial"/>
                <w:sz w:val="24"/>
                <w:szCs w:val="24"/>
                <w:lang w:eastAsia="ru-RU"/>
              </w:rPr>
              <w:t>Тп</w:t>
            </w:r>
            <w:proofErr w:type="spellEnd"/>
            <w:r w:rsidRPr="007023BD">
              <w:rPr>
                <w:rFonts w:ascii="Arial" w:eastAsia="Times New Roman" w:hAnsi="Arial" w:cs="Arial"/>
                <w:sz w:val="24"/>
                <w:szCs w:val="24"/>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То - среднее время опроса заявителя по единому номеру «112» о происшествии и/или чрезвычайной ситуации, в минутах;</w:t>
            </w:r>
          </w:p>
          <w:p w:rsidR="00D07D0E" w:rsidRPr="007023BD" w:rsidRDefault="00D07D0E" w:rsidP="008D1A69">
            <w:pPr>
              <w:spacing w:after="0" w:line="240" w:lineRule="auto"/>
              <w:jc w:val="center"/>
              <w:rPr>
                <w:rFonts w:ascii="Arial" w:eastAsia="Times New Roman" w:hAnsi="Arial" w:cs="Arial"/>
                <w:sz w:val="24"/>
                <w:szCs w:val="24"/>
                <w:lang w:eastAsia="ru-RU"/>
              </w:rPr>
            </w:pPr>
            <w:proofErr w:type="spellStart"/>
            <w:r w:rsidRPr="007023BD">
              <w:rPr>
                <w:rFonts w:ascii="Arial" w:eastAsia="Times New Roman" w:hAnsi="Arial" w:cs="Arial"/>
                <w:sz w:val="24"/>
                <w:szCs w:val="24"/>
                <w:lang w:eastAsia="ru-RU"/>
              </w:rPr>
              <w:t>Тк</w:t>
            </w:r>
            <w:proofErr w:type="spellEnd"/>
            <w:r w:rsidRPr="007023BD">
              <w:rPr>
                <w:rFonts w:ascii="Arial" w:eastAsia="Times New Roman" w:hAnsi="Arial" w:cs="Arial"/>
                <w:sz w:val="24"/>
                <w:szCs w:val="24"/>
                <w:lang w:eastAsia="ru-RU"/>
              </w:rPr>
              <w:t xml:space="preserve"> - среднее время передачи карточки происшествия в экстренные оперативные службы, в минутах;</w:t>
            </w:r>
          </w:p>
          <w:p w:rsidR="00D07D0E" w:rsidRPr="007023BD" w:rsidRDefault="00D07D0E" w:rsidP="008D1A69">
            <w:pPr>
              <w:spacing w:after="0" w:line="240" w:lineRule="auto"/>
              <w:jc w:val="center"/>
              <w:rPr>
                <w:rFonts w:ascii="Arial" w:eastAsia="Times New Roman" w:hAnsi="Arial" w:cs="Arial"/>
                <w:sz w:val="24"/>
                <w:szCs w:val="24"/>
                <w:lang w:eastAsia="ru-RU"/>
              </w:rPr>
            </w:pPr>
            <w:proofErr w:type="spellStart"/>
            <w:r w:rsidRPr="007023BD">
              <w:rPr>
                <w:rFonts w:ascii="Arial" w:eastAsia="Times New Roman" w:hAnsi="Arial" w:cs="Arial"/>
                <w:sz w:val="24"/>
                <w:szCs w:val="24"/>
                <w:lang w:eastAsia="ru-RU"/>
              </w:rPr>
              <w:t>Т</w:t>
            </w:r>
            <w:proofErr w:type="gramStart"/>
            <w:r w:rsidRPr="007023BD">
              <w:rPr>
                <w:rFonts w:ascii="Arial" w:eastAsia="Times New Roman" w:hAnsi="Arial" w:cs="Arial"/>
                <w:sz w:val="24"/>
                <w:szCs w:val="24"/>
                <w:lang w:eastAsia="ru-RU"/>
              </w:rPr>
              <w:t>i</w:t>
            </w:r>
            <w:proofErr w:type="spellEnd"/>
            <w:proofErr w:type="gramEnd"/>
            <w:r w:rsidRPr="007023BD">
              <w:rPr>
                <w:rFonts w:ascii="Arial" w:eastAsia="Times New Roman" w:hAnsi="Arial" w:cs="Arial"/>
                <w:sz w:val="24"/>
                <w:szCs w:val="24"/>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D07D0E" w:rsidRPr="007023BD" w:rsidRDefault="00D07D0E" w:rsidP="008D1A69">
            <w:pPr>
              <w:spacing w:after="0" w:line="240" w:lineRule="auto"/>
              <w:jc w:val="center"/>
              <w:rPr>
                <w:rFonts w:ascii="Arial" w:eastAsia="Times New Roman" w:hAnsi="Arial" w:cs="Arial"/>
                <w:sz w:val="24"/>
                <w:szCs w:val="24"/>
                <w:lang w:eastAsia="ru-RU"/>
              </w:rPr>
            </w:pPr>
            <w:proofErr w:type="spellStart"/>
            <w:r w:rsidRPr="007023BD">
              <w:rPr>
                <w:rFonts w:ascii="Arial" w:eastAsia="Times New Roman" w:hAnsi="Arial" w:cs="Arial"/>
                <w:sz w:val="24"/>
                <w:szCs w:val="24"/>
                <w:lang w:eastAsia="ru-RU"/>
              </w:rPr>
              <w:t>Тн</w:t>
            </w:r>
            <w:proofErr w:type="spellEnd"/>
            <w:r w:rsidRPr="007023BD">
              <w:rPr>
                <w:rFonts w:ascii="Arial" w:eastAsia="Times New Roman" w:hAnsi="Arial" w:cs="Arial"/>
                <w:sz w:val="24"/>
                <w:szCs w:val="24"/>
                <w:lang w:eastAsia="ru-RU"/>
              </w:rPr>
              <w:t xml:space="preserve"> - среднее время назначения экипажей экстренных оперативных служб, в минутах;</w:t>
            </w:r>
          </w:p>
          <w:p w:rsidR="00D07D0E" w:rsidRPr="007023BD" w:rsidRDefault="00D07D0E" w:rsidP="008D1A69">
            <w:pPr>
              <w:spacing w:after="0" w:line="240" w:lineRule="auto"/>
              <w:jc w:val="center"/>
              <w:rPr>
                <w:rFonts w:ascii="Arial" w:eastAsia="Times New Roman" w:hAnsi="Arial" w:cs="Arial"/>
                <w:sz w:val="24"/>
                <w:szCs w:val="24"/>
                <w:lang w:eastAsia="ru-RU"/>
              </w:rPr>
            </w:pPr>
            <w:proofErr w:type="spellStart"/>
            <w:r w:rsidRPr="007023BD">
              <w:rPr>
                <w:rFonts w:ascii="Arial" w:eastAsia="Times New Roman" w:hAnsi="Arial" w:cs="Arial"/>
                <w:sz w:val="24"/>
                <w:szCs w:val="24"/>
                <w:lang w:eastAsia="ru-RU"/>
              </w:rPr>
              <w:t>Тв</w:t>
            </w:r>
            <w:proofErr w:type="spellEnd"/>
            <w:r w:rsidRPr="007023BD">
              <w:rPr>
                <w:rFonts w:ascii="Arial" w:eastAsia="Times New Roman" w:hAnsi="Arial" w:cs="Arial"/>
                <w:sz w:val="24"/>
                <w:szCs w:val="24"/>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D07D0E" w:rsidRPr="007023BD" w:rsidRDefault="00D07D0E" w:rsidP="008D1A69">
            <w:pPr>
              <w:spacing w:after="0" w:line="240" w:lineRule="auto"/>
              <w:jc w:val="center"/>
              <w:rPr>
                <w:rFonts w:ascii="Arial" w:eastAsia="Times New Roman" w:hAnsi="Arial" w:cs="Arial"/>
                <w:sz w:val="24"/>
                <w:szCs w:val="24"/>
                <w:lang w:eastAsia="ru-RU"/>
              </w:rPr>
            </w:pPr>
            <w:proofErr w:type="spellStart"/>
            <w:r w:rsidRPr="007023BD">
              <w:rPr>
                <w:rFonts w:ascii="Arial" w:eastAsia="Times New Roman" w:hAnsi="Arial" w:cs="Arial"/>
                <w:sz w:val="24"/>
                <w:szCs w:val="24"/>
                <w:lang w:eastAsia="ru-RU"/>
              </w:rPr>
              <w:t>Тм</w:t>
            </w:r>
            <w:proofErr w:type="spellEnd"/>
            <w:r w:rsidRPr="007023BD">
              <w:rPr>
                <w:rFonts w:ascii="Arial" w:eastAsia="Times New Roman" w:hAnsi="Arial" w:cs="Arial"/>
                <w:sz w:val="24"/>
                <w:szCs w:val="24"/>
                <w:lang w:eastAsia="ru-RU"/>
              </w:rPr>
              <w:t xml:space="preserve"> - среднее время прибытия к </w:t>
            </w:r>
            <w:r w:rsidRPr="007023BD">
              <w:rPr>
                <w:rFonts w:ascii="Arial" w:eastAsia="Times New Roman" w:hAnsi="Arial" w:cs="Arial"/>
                <w:sz w:val="24"/>
                <w:szCs w:val="24"/>
                <w:lang w:eastAsia="ru-RU"/>
              </w:rPr>
              <w:lastRenderedPageBreak/>
              <w:t>месту происшествия и/или чрезвычайной ситуации экипажей экстренных оперативных служб, в минутах</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 xml:space="preserve">Модуль </w:t>
            </w:r>
            <w:proofErr w:type="gramStart"/>
            <w:r w:rsidRPr="007023BD">
              <w:rPr>
                <w:rFonts w:ascii="Arial" w:eastAsia="Times New Roman" w:hAnsi="Arial" w:cs="Arial"/>
                <w:sz w:val="24"/>
                <w:szCs w:val="24"/>
                <w:lang w:eastAsia="ru-RU"/>
              </w:rPr>
              <w:t>формирования отчетов учета времени реагирования экстренных оперативных служб системы обеспечения вызова экстренных служб</w:t>
            </w:r>
            <w:proofErr w:type="gramEnd"/>
            <w:r w:rsidRPr="007023BD">
              <w:rPr>
                <w:rFonts w:ascii="Arial" w:eastAsia="Times New Roman" w:hAnsi="Arial" w:cs="Arial"/>
                <w:sz w:val="24"/>
                <w:szCs w:val="24"/>
                <w:lang w:eastAsia="ru-RU"/>
              </w:rPr>
              <w:t xml:space="preserve"> по единому </w:t>
            </w:r>
            <w:r w:rsidRPr="007023BD">
              <w:rPr>
                <w:rFonts w:ascii="Arial" w:eastAsia="Times New Roman" w:hAnsi="Arial" w:cs="Arial"/>
                <w:sz w:val="24"/>
                <w:szCs w:val="24"/>
                <w:lang w:eastAsia="ru-RU"/>
              </w:rPr>
              <w:lastRenderedPageBreak/>
              <w:t>номеру «112» на</w:t>
            </w:r>
            <w:r w:rsidR="007420E5" w:rsidRPr="007023BD">
              <w:rPr>
                <w:rFonts w:ascii="Arial" w:eastAsia="Times New Roman" w:hAnsi="Arial" w:cs="Arial"/>
                <w:sz w:val="24"/>
                <w:szCs w:val="24"/>
                <w:lang w:eastAsia="ru-RU"/>
              </w:rPr>
              <w:t xml:space="preserve"> территории Московской области, </w:t>
            </w:r>
            <w:r w:rsidRPr="007023BD">
              <w:rPr>
                <w:rFonts w:ascii="Arial" w:eastAsia="Times New Roman" w:hAnsi="Arial" w:cs="Arial"/>
                <w:sz w:val="24"/>
                <w:szCs w:val="24"/>
                <w:lang w:eastAsia="ru-RU"/>
              </w:rPr>
              <w:t>утвержденной</w:t>
            </w:r>
            <w:r w:rsidR="008D1A69">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постановлением</w:t>
            </w:r>
            <w:r w:rsidR="008D1A69">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Правительства Московской области от 25.02.2016 №</w:t>
            </w:r>
            <w:r w:rsidR="008D1A69">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 xml:space="preserve">143/5 «Об утверждении Положения о системе обеспечения вызова экстренных оперативных служб </w:t>
            </w:r>
            <w:r w:rsidR="007420E5" w:rsidRPr="007023BD">
              <w:rPr>
                <w:rFonts w:ascii="Arial" w:eastAsia="Times New Roman" w:hAnsi="Arial" w:cs="Arial"/>
                <w:sz w:val="24"/>
                <w:szCs w:val="24"/>
                <w:lang w:eastAsia="ru-RU"/>
              </w:rPr>
              <w:br/>
            </w:r>
            <w:r w:rsidRPr="007023BD">
              <w:rPr>
                <w:rFonts w:ascii="Arial" w:eastAsia="Times New Roman" w:hAnsi="Arial" w:cs="Arial"/>
                <w:sz w:val="24"/>
                <w:szCs w:val="24"/>
                <w:lang w:eastAsia="ru-RU"/>
              </w:rPr>
              <w:t>по единому номеру «112» на территории Московской области»</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Ежеквартально</w:t>
            </w:r>
          </w:p>
        </w:tc>
      </w:tr>
      <w:tr w:rsidR="0052319C" w:rsidRPr="007023BD" w:rsidTr="0052319C">
        <w:tblPrEx>
          <w:tblLook w:val="0000" w:firstRow="0" w:lastRow="0" w:firstColumn="0" w:lastColumn="0" w:noHBand="0" w:noVBand="0"/>
        </w:tblPrEx>
        <w:trPr>
          <w:trHeight w:val="20"/>
          <w:jc w:val="center"/>
        </w:trPr>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lastRenderedPageBreak/>
              <w:t>3</w:t>
            </w:r>
            <w:r w:rsidR="008D1A69">
              <w:rPr>
                <w:rFonts w:ascii="Arial" w:eastAsia="Calibri" w:hAnsi="Arial" w:cs="Arial"/>
                <w:sz w:val="24"/>
                <w:szCs w:val="24"/>
                <w:lang w:eastAsia="ru-RU"/>
              </w:rPr>
              <w:t>.</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Укомплектованность резервного фонда материальных ресурсов для ликвидации чрезвычайных ситуаций на территории муниципального образования Московской области</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shd w:val="clear" w:color="auto" w:fill="auto"/>
            <w:vAlign w:val="center"/>
          </w:tcPr>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А = </w:t>
            </w:r>
            <w:proofErr w:type="gramStart"/>
            <w:r w:rsidRPr="007023BD">
              <w:rPr>
                <w:rFonts w:ascii="Arial" w:eastAsia="Times New Roman" w:hAnsi="Arial" w:cs="Arial"/>
                <w:sz w:val="24"/>
                <w:szCs w:val="24"/>
                <w:lang w:eastAsia="ru-RU"/>
              </w:rPr>
              <w:t>А</w:t>
            </w:r>
            <w:proofErr w:type="gramEnd"/>
            <w:r w:rsidRPr="007023BD">
              <w:rPr>
                <w:rFonts w:ascii="Arial" w:eastAsia="Times New Roman" w:hAnsi="Arial" w:cs="Arial"/>
                <w:sz w:val="24"/>
                <w:szCs w:val="24"/>
                <w:lang w:eastAsia="ru-RU"/>
              </w:rPr>
              <w:t xml:space="preserve"> (тек) - А (2016), где</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А (тек) – </w:t>
            </w:r>
            <w:r w:rsidRPr="007023BD">
              <w:rPr>
                <w:rFonts w:ascii="Arial" w:eastAsia="Calibri" w:hAnsi="Arial" w:cs="Arial"/>
                <w:sz w:val="24"/>
                <w:szCs w:val="24"/>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7023BD">
              <w:rPr>
                <w:rFonts w:ascii="Arial" w:eastAsia="Times New Roman" w:hAnsi="Arial" w:cs="Arial"/>
                <w:sz w:val="24"/>
                <w:szCs w:val="24"/>
                <w:lang w:eastAsia="ru-RU"/>
              </w:rPr>
              <w:t>;</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А (2016) – </w:t>
            </w:r>
            <w:r w:rsidRPr="007023BD">
              <w:rPr>
                <w:rFonts w:ascii="Arial" w:eastAsia="Calibri" w:hAnsi="Arial" w:cs="Arial"/>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023BD">
              <w:rPr>
                <w:rFonts w:ascii="Arial" w:eastAsia="Times New Roman" w:hAnsi="Arial" w:cs="Arial"/>
                <w:sz w:val="24"/>
                <w:szCs w:val="24"/>
                <w:lang w:eastAsia="ru-RU"/>
              </w:rPr>
              <w:t>за аналогичный период 2016 года (в 2016 году ____%),</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А (тек) – </w:t>
            </w:r>
            <w:r w:rsidRPr="007023BD">
              <w:rPr>
                <w:rFonts w:ascii="Arial" w:eastAsia="Calibri" w:hAnsi="Arial" w:cs="Arial"/>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023BD">
              <w:rPr>
                <w:rFonts w:ascii="Arial" w:eastAsia="Times New Roman" w:hAnsi="Arial" w:cs="Arial"/>
                <w:sz w:val="24"/>
                <w:szCs w:val="24"/>
                <w:lang w:eastAsia="ru-RU"/>
              </w:rPr>
              <w:t>рассчитывается по форму</w:t>
            </w:r>
            <w:r w:rsidR="00503CA6" w:rsidRPr="007023BD">
              <w:rPr>
                <w:rFonts w:ascii="Arial" w:eastAsia="Times New Roman" w:hAnsi="Arial" w:cs="Arial"/>
                <w:sz w:val="24"/>
                <w:szCs w:val="24"/>
                <w:lang w:eastAsia="ru-RU"/>
              </w:rPr>
              <w:t>ле:</w:t>
            </w:r>
          </w:p>
          <w:p w:rsidR="00D07D0E" w:rsidRPr="007023BD" w:rsidRDefault="0096446B" w:rsidP="008D1A69">
            <w:pPr>
              <w:autoSpaceDE w:val="0"/>
              <w:autoSpaceDN w:val="0"/>
              <w:adjustRightInd w:val="0"/>
              <w:spacing w:after="0" w:line="240" w:lineRule="auto"/>
              <w:jc w:val="center"/>
              <w:rPr>
                <w:rFonts w:ascii="Arial" w:eastAsia="Times New Roman" w:hAnsi="Arial" w:cs="Arial"/>
                <w:sz w:val="24"/>
                <w:szCs w:val="24"/>
                <w:lang w:eastAsia="ru-RU"/>
              </w:rPr>
            </w:pPr>
            <m:oMath>
              <m:r>
                <m:rPr>
                  <m:sty m:val="p"/>
                </m:rPr>
                <w:rPr>
                  <w:rFonts w:ascii="Cambria Math" w:hAnsi="Cambria Math" w:cs="Arial"/>
                  <w:sz w:val="24"/>
                  <w:szCs w:val="24"/>
                </w:rPr>
                <m:t>К</m:t>
              </m:r>
              <m:r>
                <m:rPr>
                  <m:sty m:val="b"/>
                </m:rPr>
                <w:rPr>
                  <w:rFonts w:ascii="Cambria Math" w:hAnsi="Cambria Math" w:cs="Arial"/>
                  <w:sz w:val="24"/>
                  <w:szCs w:val="24"/>
                </w:rPr>
                <m:t xml:space="preserve">= </m:t>
              </m:r>
              <m:f>
                <m:fPr>
                  <m:ctrlPr>
                    <w:rPr>
                      <w:rFonts w:ascii="Cambria Math" w:hAnsi="Cambria Math" w:cs="Arial"/>
                      <w:b/>
                      <w:sz w:val="24"/>
                      <w:szCs w:val="24"/>
                      <w:lang w:val="en-US"/>
                    </w:rPr>
                  </m:ctrlPr>
                </m:fPr>
                <m:num>
                  <m:r>
                    <m:rPr>
                      <m:sty m:val="b"/>
                    </m:rPr>
                    <w:rPr>
                      <w:rFonts w:ascii="Cambria Math" w:hAnsi="Cambria Math" w:cs="Arial"/>
                      <w:sz w:val="24"/>
                      <w:szCs w:val="24"/>
                    </w:rPr>
                    <m:t>∑</m:t>
                  </m:r>
                  <m:sSub>
                    <m:sSubPr>
                      <m:ctrlPr>
                        <w:rPr>
                          <w:rFonts w:ascii="Cambria Math" w:hAnsi="Cambria Math" w:cs="Arial"/>
                          <w:b/>
                          <w:sz w:val="24"/>
                          <w:szCs w:val="24"/>
                          <w:lang w:val="en-US"/>
                        </w:rPr>
                      </m:ctrlPr>
                    </m:sSubPr>
                    <m:e>
                      <m:r>
                        <m:rPr>
                          <m:sty m:val="b"/>
                        </m:rPr>
                        <w:rPr>
                          <w:rFonts w:ascii="Cambria Math" w:hAnsi="Cambria Math" w:cs="Arial"/>
                          <w:sz w:val="24"/>
                          <w:szCs w:val="24"/>
                          <w:lang w:val="en-US"/>
                        </w:rPr>
                        <m:t>Y</m:t>
                      </m:r>
                    </m:e>
                    <m:sub>
                      <m:r>
                        <m:rPr>
                          <m:sty m:val="b"/>
                        </m:rPr>
                        <w:rPr>
                          <w:rFonts w:ascii="Cambria Math" w:hAnsi="Cambria Math" w:cs="Arial"/>
                          <w:sz w:val="24"/>
                          <w:szCs w:val="24"/>
                          <w:lang w:val="en-US"/>
                        </w:rPr>
                        <m:t>i</m:t>
                      </m:r>
                    </m:sub>
                  </m:sSub>
                </m:num>
                <m:den>
                  <m:r>
                    <m:rPr>
                      <m:sty m:val="b"/>
                    </m:rPr>
                    <w:rPr>
                      <w:rFonts w:ascii="Cambria Math" w:hAnsi="Cambria Math" w:cs="Arial"/>
                      <w:sz w:val="24"/>
                      <w:szCs w:val="24"/>
                      <w:lang w:val="en-US"/>
                    </w:rPr>
                    <m:t>n</m:t>
                  </m:r>
                </m:den>
              </m:f>
            </m:oMath>
            <w:r w:rsidR="00D07D0E" w:rsidRPr="007023BD">
              <w:rPr>
                <w:rFonts w:ascii="Arial" w:eastAsia="Times New Roman" w:hAnsi="Arial" w:cs="Arial"/>
                <w:sz w:val="24"/>
                <w:szCs w:val="24"/>
                <w:lang w:eastAsia="ru-RU"/>
              </w:rPr>
              <w:t xml:space="preserve"> = </w:t>
            </w:r>
            <m:oMath>
              <m:f>
                <m:fPr>
                  <m:ctrlPr>
                    <w:rPr>
                      <w:rFonts w:ascii="Cambria Math" w:hAnsi="Cambria Math" w:cs="Arial"/>
                      <w:b/>
                      <w:sz w:val="24"/>
                      <w:szCs w:val="24"/>
                      <w:lang w:val="en-US"/>
                    </w:rPr>
                  </m:ctrlPr>
                </m:fPr>
                <m:num>
                  <m:sSub>
                    <m:sSubPr>
                      <m:ctrlPr>
                        <w:rPr>
                          <w:rFonts w:ascii="Cambria Math" w:hAnsi="Cambria Math" w:cs="Arial"/>
                          <w:b/>
                          <w:sz w:val="24"/>
                          <w:szCs w:val="24"/>
                          <w:lang w:val="en-US"/>
                        </w:rPr>
                      </m:ctrlPr>
                    </m:sSubPr>
                    <m:e>
                      <m:r>
                        <m:rPr>
                          <m:sty m:val="b"/>
                        </m:rPr>
                        <w:rPr>
                          <w:rFonts w:ascii="Cambria Math" w:hAnsi="Cambria Math" w:cs="Arial"/>
                          <w:sz w:val="24"/>
                          <w:szCs w:val="24"/>
                          <w:lang w:val="en-US"/>
                        </w:rPr>
                        <m:t>Y</m:t>
                      </m:r>
                    </m:e>
                    <m:sub>
                      <m:r>
                        <m:rPr>
                          <m:sty m:val="b"/>
                        </m:rPr>
                        <w:rPr>
                          <w:rFonts w:ascii="Cambria Math" w:hAnsi="Cambria Math" w:cs="Arial"/>
                          <w:sz w:val="24"/>
                          <w:szCs w:val="24"/>
                        </w:rPr>
                        <m:t>1</m:t>
                      </m:r>
                    </m:sub>
                  </m:sSub>
                  <m:r>
                    <m:rPr>
                      <m:sty m:val="b"/>
                    </m:rPr>
                    <w:rPr>
                      <w:rFonts w:ascii="Cambria Math" w:hAnsi="Cambria Math" w:cs="Arial"/>
                      <w:sz w:val="24"/>
                      <w:szCs w:val="24"/>
                    </w:rPr>
                    <m:t>+</m:t>
                  </m:r>
                  <m:sSub>
                    <m:sSubPr>
                      <m:ctrlPr>
                        <w:rPr>
                          <w:rFonts w:ascii="Cambria Math" w:hAnsi="Cambria Math" w:cs="Arial"/>
                          <w:b/>
                          <w:sz w:val="24"/>
                          <w:szCs w:val="24"/>
                          <w:lang w:val="en-US"/>
                        </w:rPr>
                      </m:ctrlPr>
                    </m:sSubPr>
                    <m:e>
                      <m:r>
                        <m:rPr>
                          <m:sty m:val="b"/>
                        </m:rPr>
                        <w:rPr>
                          <w:rFonts w:ascii="Cambria Math" w:hAnsi="Cambria Math" w:cs="Arial"/>
                          <w:sz w:val="24"/>
                          <w:szCs w:val="24"/>
                          <w:lang w:val="en-US"/>
                        </w:rPr>
                        <m:t>Y</m:t>
                      </m:r>
                    </m:e>
                    <m:sub>
                      <m:r>
                        <m:rPr>
                          <m:sty m:val="b"/>
                        </m:rPr>
                        <w:rPr>
                          <w:rFonts w:ascii="Cambria Math" w:hAnsi="Cambria Math" w:cs="Arial"/>
                          <w:sz w:val="24"/>
                          <w:szCs w:val="24"/>
                        </w:rPr>
                        <m:t>2</m:t>
                      </m:r>
                    </m:sub>
                  </m:sSub>
                  <m:r>
                    <m:rPr>
                      <m:sty m:val="b"/>
                    </m:rPr>
                    <w:rPr>
                      <w:rFonts w:ascii="Cambria Math" w:hAnsi="Cambria Math" w:cs="Arial"/>
                      <w:sz w:val="24"/>
                      <w:szCs w:val="24"/>
                    </w:rPr>
                    <m:t>+…+</m:t>
                  </m:r>
                  <m:sSub>
                    <m:sSubPr>
                      <m:ctrlPr>
                        <w:rPr>
                          <w:rFonts w:ascii="Cambria Math" w:hAnsi="Cambria Math" w:cs="Arial"/>
                          <w:b/>
                          <w:sz w:val="24"/>
                          <w:szCs w:val="24"/>
                          <w:lang w:val="en-US"/>
                        </w:rPr>
                      </m:ctrlPr>
                    </m:sSubPr>
                    <m:e>
                      <m:r>
                        <m:rPr>
                          <m:sty m:val="b"/>
                        </m:rPr>
                        <w:rPr>
                          <w:rFonts w:ascii="Cambria Math" w:hAnsi="Cambria Math" w:cs="Arial"/>
                          <w:sz w:val="24"/>
                          <w:szCs w:val="24"/>
                          <w:lang w:val="en-US"/>
                        </w:rPr>
                        <m:t>Y</m:t>
                      </m:r>
                    </m:e>
                    <m:sub>
                      <m:r>
                        <m:rPr>
                          <m:sty m:val="b"/>
                        </m:rPr>
                        <w:rPr>
                          <w:rFonts w:ascii="Cambria Math" w:hAnsi="Cambria Math" w:cs="Arial"/>
                          <w:sz w:val="24"/>
                          <w:szCs w:val="24"/>
                          <w:lang w:val="en-US"/>
                        </w:rPr>
                        <m:t>n</m:t>
                      </m:r>
                    </m:sub>
                  </m:sSub>
                </m:num>
                <m:den>
                  <m:r>
                    <m:rPr>
                      <m:sty m:val="b"/>
                    </m:rPr>
                    <w:rPr>
                      <w:rFonts w:ascii="Cambria Math" w:hAnsi="Cambria Math" w:cs="Arial"/>
                      <w:sz w:val="24"/>
                      <w:szCs w:val="24"/>
                      <w:lang w:val="en-US"/>
                    </w:rPr>
                    <m:t>n</m:t>
                  </m:r>
                </m:den>
              </m:f>
            </m:oMath>
            <w:r w:rsidR="00D07D0E" w:rsidRPr="007023BD">
              <w:rPr>
                <w:rFonts w:ascii="Arial" w:eastAsia="Times New Roman" w:hAnsi="Arial" w:cs="Arial"/>
                <w:sz w:val="24"/>
                <w:szCs w:val="24"/>
                <w:lang w:eastAsia="ru-RU"/>
              </w:rPr>
              <w:t>, где:</w:t>
            </w:r>
          </w:p>
          <w:p w:rsidR="00D07D0E" w:rsidRPr="007023BD" w:rsidRDefault="0096446B" w:rsidP="008D1A69">
            <w:pPr>
              <w:autoSpaceDE w:val="0"/>
              <w:autoSpaceDN w:val="0"/>
              <w:adjustRightInd w:val="0"/>
              <w:spacing w:after="0" w:line="240" w:lineRule="auto"/>
              <w:jc w:val="center"/>
              <w:rPr>
                <w:rFonts w:ascii="Arial" w:eastAsia="Times New Roman" w:hAnsi="Arial" w:cs="Arial"/>
                <w:sz w:val="24"/>
                <w:szCs w:val="24"/>
                <w:lang w:eastAsia="ru-RU"/>
              </w:rPr>
            </w:pPr>
            <m:oMath>
              <m:r>
                <m:rPr>
                  <m:sty m:val="p"/>
                </m:rPr>
                <w:rPr>
                  <w:rFonts w:ascii="Cambria Math" w:hAnsi="Cambria Math" w:cs="Arial"/>
                  <w:sz w:val="24"/>
                  <w:szCs w:val="24"/>
                </w:rPr>
                <m:t>∑</m:t>
              </m:r>
              <m:sSub>
                <m:sSubPr>
                  <m:ctrlPr>
                    <w:rPr>
                      <w:rFonts w:ascii="Cambria Math" w:hAnsi="Cambria Math" w:cs="Arial"/>
                      <w:sz w:val="24"/>
                      <w:szCs w:val="24"/>
                      <w:lang w:val="en-US"/>
                    </w:rPr>
                  </m:ctrlPr>
                </m:sSubPr>
                <m:e>
                  <m:r>
                    <m:rPr>
                      <m:sty m:val="p"/>
                    </m:rPr>
                    <w:rPr>
                      <w:rFonts w:ascii="Cambria Math" w:hAnsi="Cambria Math" w:cs="Arial"/>
                      <w:sz w:val="24"/>
                      <w:szCs w:val="24"/>
                      <w:lang w:val="en-US"/>
                    </w:rPr>
                    <m:t>Y</m:t>
                  </m:r>
                </m:e>
                <m:sub>
                  <m:r>
                    <m:rPr>
                      <m:sty m:val="p"/>
                    </m:rPr>
                    <w:rPr>
                      <w:rFonts w:ascii="Cambria Math" w:hAnsi="Cambria Math" w:cs="Arial"/>
                      <w:sz w:val="24"/>
                      <w:szCs w:val="24"/>
                      <w:lang w:val="en-US"/>
                    </w:rPr>
                    <m:t>i</m:t>
                  </m:r>
                </m:sub>
              </m:sSub>
            </m:oMath>
            <w:r w:rsidR="00D07D0E" w:rsidRPr="007023BD">
              <w:rPr>
                <w:rFonts w:ascii="Arial" w:eastAsia="Times New Roman" w:hAnsi="Arial" w:cs="Arial"/>
                <w:sz w:val="24"/>
                <w:szCs w:val="24"/>
                <w:lang w:eastAsia="ru-RU"/>
              </w:rPr>
              <w:t xml:space="preserve"> – сумма показателей </w:t>
            </w:r>
            <w:r w:rsidR="00D07D0E" w:rsidRPr="007023BD">
              <w:rPr>
                <w:rFonts w:ascii="Arial" w:eastAsia="Calibri" w:hAnsi="Arial" w:cs="Arial"/>
                <w:sz w:val="24"/>
                <w:szCs w:val="24"/>
              </w:rPr>
              <w:t xml:space="preserve">уровень укомплектованности резервного фонда материальных для </w:t>
            </w:r>
            <w:r w:rsidR="00D07D0E" w:rsidRPr="007023BD">
              <w:rPr>
                <w:rFonts w:ascii="Arial" w:eastAsia="Calibri" w:hAnsi="Arial" w:cs="Arial"/>
                <w:sz w:val="24"/>
                <w:szCs w:val="24"/>
              </w:rPr>
              <w:lastRenderedPageBreak/>
              <w:t xml:space="preserve">ликвидации чрезвычайных ситуаций на территории муниципального образования Московской области </w:t>
            </w:r>
            <w:r w:rsidR="00D07D0E" w:rsidRPr="007023BD">
              <w:rPr>
                <w:rFonts w:ascii="Arial" w:eastAsia="Times New Roman" w:hAnsi="Arial" w:cs="Arial"/>
                <w:sz w:val="24"/>
                <w:szCs w:val="24"/>
                <w:lang w:eastAsia="ru-RU"/>
              </w:rPr>
              <w:t>по каждому разделу Номенклатуры органов местного самоуправления муниципальных образований Московской области, в процентах;</w:t>
            </w:r>
          </w:p>
          <w:p w:rsidR="00D07D0E" w:rsidRPr="007023BD" w:rsidRDefault="006A7524" w:rsidP="008D1A69">
            <w:pPr>
              <w:autoSpaceDE w:val="0"/>
              <w:autoSpaceDN w:val="0"/>
              <w:adjustRightInd w:val="0"/>
              <w:spacing w:after="0" w:line="240" w:lineRule="auto"/>
              <w:jc w:val="center"/>
              <w:rPr>
                <w:rFonts w:ascii="Arial" w:eastAsia="Times New Roman" w:hAnsi="Arial" w:cs="Arial"/>
                <w:sz w:val="24"/>
                <w:szCs w:val="24"/>
                <w:lang w:eastAsia="ru-RU"/>
              </w:rPr>
            </w:pPr>
            <m:oMath>
              <m:sSub>
                <m:sSubPr>
                  <m:ctrlPr>
                    <w:rPr>
                      <w:rFonts w:ascii="Cambria Math" w:hAnsi="Cambria Math" w:cs="Arial"/>
                      <w:sz w:val="24"/>
                      <w:szCs w:val="24"/>
                      <w:lang w:val="en-US"/>
                    </w:rPr>
                  </m:ctrlPr>
                </m:sSubPr>
                <m:e>
                  <m:sSub>
                    <m:sSubPr>
                      <m:ctrlPr>
                        <w:rPr>
                          <w:rFonts w:ascii="Cambria Math" w:hAnsi="Cambria Math" w:cs="Arial"/>
                          <w:sz w:val="24"/>
                          <w:szCs w:val="24"/>
                          <w:lang w:val="en-US"/>
                        </w:rPr>
                      </m:ctrlPr>
                    </m:sSubPr>
                    <m:e>
                      <m:r>
                        <m:rPr>
                          <m:sty m:val="p"/>
                        </m:rPr>
                        <w:rPr>
                          <w:rFonts w:ascii="Cambria Math" w:hAnsi="Cambria Math" w:cs="Arial"/>
                          <w:sz w:val="24"/>
                          <w:szCs w:val="24"/>
                          <w:lang w:val="en-US"/>
                        </w:rPr>
                        <m:t>Y</m:t>
                      </m:r>
                    </m:e>
                    <m:sub>
                      <m:r>
                        <m:rPr>
                          <m:sty m:val="p"/>
                        </m:rPr>
                        <w:rPr>
                          <w:rFonts w:ascii="Cambria Math" w:hAnsi="Cambria Math" w:cs="Arial"/>
                          <w:sz w:val="24"/>
                          <w:szCs w:val="24"/>
                          <w:lang w:val="en-US"/>
                        </w:rPr>
                        <m:t>i</m:t>
                      </m:r>
                    </m:sub>
                  </m:sSub>
                  <m:r>
                    <m:rPr>
                      <m:sty m:val="p"/>
                    </m:rPr>
                    <w:rPr>
                      <w:rFonts w:ascii="Cambria Math" w:hAnsi="Cambria Math" w:cs="Arial"/>
                      <w:sz w:val="24"/>
                      <w:szCs w:val="24"/>
                    </w:rPr>
                    <m:t xml:space="preserve"> (</m:t>
                  </m:r>
                  <m:r>
                    <m:rPr>
                      <m:sty m:val="p"/>
                    </m:rPr>
                    <w:rPr>
                      <w:rFonts w:ascii="Cambria Math" w:hAnsi="Cambria Math" w:cs="Arial"/>
                      <w:sz w:val="24"/>
                      <w:szCs w:val="24"/>
                      <w:lang w:val="en-US"/>
                    </w:rPr>
                    <m:t>Y</m:t>
                  </m:r>
                </m:e>
                <m:sub>
                  <m:r>
                    <m:rPr>
                      <m:sty m:val="p"/>
                    </m:rPr>
                    <w:rPr>
                      <w:rFonts w:ascii="Cambria Math" w:hAnsi="Cambria Math" w:cs="Arial"/>
                      <w:sz w:val="24"/>
                      <w:szCs w:val="24"/>
                    </w:rPr>
                    <m:t>1</m:t>
                  </m:r>
                </m:sub>
              </m:sSub>
              <m:r>
                <m:rPr>
                  <m:sty m:val="p"/>
                </m:rPr>
                <w:rPr>
                  <w:rFonts w:ascii="Cambria Math" w:hAnsi="Cambria Math" w:cs="Arial"/>
                  <w:sz w:val="24"/>
                  <w:szCs w:val="24"/>
                </w:rPr>
                <m:t xml:space="preserve">, </m:t>
              </m:r>
              <m:sSub>
                <m:sSubPr>
                  <m:ctrlPr>
                    <w:rPr>
                      <w:rFonts w:ascii="Cambria Math" w:hAnsi="Cambria Math" w:cs="Arial"/>
                      <w:sz w:val="24"/>
                      <w:szCs w:val="24"/>
                      <w:lang w:val="en-US"/>
                    </w:rPr>
                  </m:ctrlPr>
                </m:sSubPr>
                <m:e>
                  <m:r>
                    <m:rPr>
                      <m:sty m:val="p"/>
                    </m:rPr>
                    <w:rPr>
                      <w:rFonts w:ascii="Cambria Math" w:hAnsi="Cambria Math" w:cs="Arial"/>
                      <w:sz w:val="24"/>
                      <w:szCs w:val="24"/>
                      <w:lang w:val="en-US"/>
                    </w:rPr>
                    <m:t>Y</m:t>
                  </m:r>
                </m:e>
                <m:sub>
                  <m:r>
                    <m:rPr>
                      <m:sty m:val="p"/>
                    </m:rPr>
                    <w:rPr>
                      <w:rFonts w:ascii="Cambria Math" w:hAnsi="Cambria Math" w:cs="Arial"/>
                      <w:sz w:val="24"/>
                      <w:szCs w:val="24"/>
                    </w:rPr>
                    <m:t>2</m:t>
                  </m:r>
                </m:sub>
              </m:sSub>
              <m:r>
                <m:rPr>
                  <m:sty m:val="p"/>
                </m:rPr>
                <w:rPr>
                  <w:rFonts w:ascii="Cambria Math" w:hAnsi="Cambria Math" w:cs="Arial"/>
                  <w:sz w:val="24"/>
                  <w:szCs w:val="24"/>
                </w:rPr>
                <m:t>,…,</m:t>
              </m:r>
              <m:sSub>
                <m:sSubPr>
                  <m:ctrlPr>
                    <w:rPr>
                      <w:rFonts w:ascii="Cambria Math" w:hAnsi="Cambria Math" w:cs="Arial"/>
                      <w:sz w:val="24"/>
                      <w:szCs w:val="24"/>
                      <w:lang w:val="en-US"/>
                    </w:rPr>
                  </m:ctrlPr>
                </m:sSubPr>
                <m:e>
                  <m:r>
                    <m:rPr>
                      <m:sty m:val="p"/>
                    </m:rPr>
                    <w:rPr>
                      <w:rFonts w:ascii="Cambria Math" w:hAnsi="Cambria Math" w:cs="Arial"/>
                      <w:sz w:val="24"/>
                      <w:szCs w:val="24"/>
                      <w:lang w:val="en-US"/>
                    </w:rPr>
                    <m:t>Y</m:t>
                  </m:r>
                </m:e>
                <m:sub>
                  <m:r>
                    <m:rPr>
                      <m:sty m:val="p"/>
                    </m:rPr>
                    <w:rPr>
                      <w:rFonts w:ascii="Cambria Math" w:hAnsi="Cambria Math" w:cs="Arial"/>
                      <w:sz w:val="24"/>
                      <w:szCs w:val="24"/>
                      <w:lang w:val="en-US"/>
                    </w:rPr>
                    <m:t>n</m:t>
                  </m:r>
                </m:sub>
              </m:sSub>
            </m:oMath>
            <w:r w:rsidR="00D07D0E" w:rsidRPr="007023BD">
              <w:rPr>
                <w:rFonts w:ascii="Arial" w:eastAsia="Times New Roman" w:hAnsi="Arial" w:cs="Arial"/>
                <w:sz w:val="24"/>
                <w:szCs w:val="24"/>
                <w:lang w:eastAsia="ru-RU"/>
              </w:rPr>
              <w:t xml:space="preserve">) – показатели </w:t>
            </w:r>
            <w:r w:rsidR="00D07D0E" w:rsidRPr="007023BD">
              <w:rPr>
                <w:rFonts w:ascii="Arial" w:eastAsia="Calibri" w:hAnsi="Arial" w:cs="Arial"/>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07D0E" w:rsidRPr="007023BD">
              <w:rPr>
                <w:rFonts w:ascii="Arial" w:eastAsia="Times New Roman" w:hAnsi="Arial" w:cs="Arial"/>
                <w:sz w:val="24"/>
                <w:szCs w:val="24"/>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n – количество разделов Номенклатуры.</w:t>
            </w:r>
          </w:p>
          <w:p w:rsidR="00D07D0E" w:rsidRPr="007023BD" w:rsidRDefault="006A7524"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9" w:history="1">
              <w:r w:rsidR="00D07D0E" w:rsidRPr="007023BD">
                <w:rPr>
                  <w:rFonts w:ascii="Arial" w:eastAsia="Times New Roman" w:hAnsi="Arial" w:cs="Arial"/>
                  <w:sz w:val="24"/>
                  <w:szCs w:val="24"/>
                  <w:lang w:eastAsia="ru-RU"/>
                </w:rPr>
                <w:t>Постановления</w:t>
              </w:r>
            </w:hyperlink>
            <w:r w:rsidR="00D07D0E" w:rsidRPr="007023BD">
              <w:rPr>
                <w:rFonts w:ascii="Arial" w:eastAsia="Times New Roman" w:hAnsi="Arial" w:cs="Arial"/>
                <w:sz w:val="24"/>
                <w:szCs w:val="24"/>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00D07D0E" w:rsidRPr="007023BD">
              <w:rPr>
                <w:rFonts w:ascii="Arial" w:eastAsia="Times New Roman" w:hAnsi="Arial" w:cs="Arial"/>
                <w:sz w:val="24"/>
                <w:szCs w:val="24"/>
                <w:lang w:eastAsia="ru-RU"/>
              </w:rPr>
              <w:t>дств в ц</w:t>
            </w:r>
            <w:proofErr w:type="gramEnd"/>
            <w:r w:rsidR="00D07D0E" w:rsidRPr="007023BD">
              <w:rPr>
                <w:rFonts w:ascii="Arial" w:eastAsia="Times New Roman" w:hAnsi="Arial" w:cs="Arial"/>
                <w:sz w:val="24"/>
                <w:szCs w:val="24"/>
                <w:lang w:eastAsia="ru-RU"/>
              </w:rPr>
              <w:t>елях гражданской обороны»</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Указ ПРФ от 16.10.2019 № 501 «О Стратегии</w:t>
            </w:r>
            <w:r w:rsidR="007420E5" w:rsidRPr="007023BD">
              <w:rPr>
                <w:rFonts w:ascii="Arial" w:eastAsia="Times New Roman" w:hAnsi="Arial" w:cs="Arial"/>
                <w:sz w:val="24"/>
                <w:szCs w:val="24"/>
                <w:lang w:eastAsia="ru-RU"/>
              </w:rPr>
              <w:t xml:space="preserve"> </w:t>
            </w:r>
            <w:r w:rsidRPr="007023BD">
              <w:rPr>
                <w:rFonts w:ascii="Arial" w:eastAsia="Calibri" w:hAnsi="Arial" w:cs="Arial"/>
                <w:sz w:val="24"/>
                <w:szCs w:val="24"/>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0" w:type="auto"/>
            <w:shd w:val="clear" w:color="auto" w:fill="auto"/>
            <w:vAlign w:val="center"/>
          </w:tcPr>
          <w:p w:rsidR="00D07D0E" w:rsidRPr="007023BD" w:rsidRDefault="00156253"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Е</w:t>
            </w:r>
            <w:r w:rsidR="00D07D0E" w:rsidRPr="007023BD">
              <w:rPr>
                <w:rFonts w:ascii="Arial" w:eastAsia="Calibri" w:hAnsi="Arial" w:cs="Arial"/>
                <w:sz w:val="24"/>
                <w:szCs w:val="24"/>
                <w:lang w:eastAsia="ru-RU"/>
              </w:rPr>
              <w:t>жеквартально</w:t>
            </w:r>
          </w:p>
        </w:tc>
      </w:tr>
      <w:tr w:rsidR="0052319C" w:rsidRPr="007023BD" w:rsidTr="0052319C">
        <w:trPr>
          <w:trHeight w:val="20"/>
          <w:jc w:val="center"/>
        </w:trPr>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4</w:t>
            </w:r>
            <w:r w:rsidR="008D1A69">
              <w:rPr>
                <w:rFonts w:ascii="Arial" w:eastAsia="Times New Roman" w:hAnsi="Arial" w:cs="Arial"/>
                <w:sz w:val="24"/>
                <w:szCs w:val="24"/>
                <w:lang w:eastAsia="ru-RU"/>
              </w:rPr>
              <w:t>.</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w:t>
            </w:r>
            <w:r w:rsidRPr="007023BD">
              <w:rPr>
                <w:rFonts w:ascii="Arial" w:eastAsia="Times New Roman" w:hAnsi="Arial" w:cs="Arial"/>
                <w:sz w:val="24"/>
                <w:szCs w:val="24"/>
                <w:lang w:eastAsia="ru-RU"/>
              </w:rPr>
              <w:lastRenderedPageBreak/>
              <w:t>(электрических, электронных сирен и мощных акустических систем) муниципальной автоматизированной системы централизованного  оповещения</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процент</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Значение показателя рассчитывается по формуле: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7023BD">
              <w:rPr>
                <w:rFonts w:ascii="Arial" w:eastAsia="Times New Roman" w:hAnsi="Arial" w:cs="Arial"/>
                <w:sz w:val="24"/>
                <w:szCs w:val="24"/>
                <w:lang w:eastAsia="ru-RU"/>
              </w:rPr>
              <w:t>P</w:t>
            </w:r>
            <w:proofErr w:type="gramEnd"/>
            <w:r w:rsidRPr="007023BD">
              <w:rPr>
                <w:rFonts w:ascii="Arial" w:eastAsia="Times New Roman" w:hAnsi="Arial" w:cs="Arial"/>
                <w:sz w:val="24"/>
                <w:szCs w:val="24"/>
                <w:lang w:eastAsia="ru-RU"/>
              </w:rPr>
              <w:t>сп</w:t>
            </w:r>
            <w:proofErr w:type="spellEnd"/>
            <w:r w:rsidRPr="007023BD">
              <w:rPr>
                <w:rFonts w:ascii="Arial" w:eastAsia="Times New Roman" w:hAnsi="Arial" w:cs="Arial"/>
                <w:sz w:val="24"/>
                <w:szCs w:val="24"/>
                <w:lang w:eastAsia="ru-RU"/>
              </w:rPr>
              <w:t xml:space="preserve"> = </w:t>
            </w:r>
            <w:proofErr w:type="spellStart"/>
            <w:r w:rsidRPr="007023BD">
              <w:rPr>
                <w:rFonts w:ascii="Arial" w:eastAsia="Times New Roman" w:hAnsi="Arial" w:cs="Arial"/>
                <w:sz w:val="24"/>
                <w:szCs w:val="24"/>
                <w:lang w:eastAsia="ru-RU"/>
              </w:rPr>
              <w:t>Nохасп</w:t>
            </w:r>
            <w:proofErr w:type="spellEnd"/>
            <w:r w:rsidRPr="007023BD">
              <w:rPr>
                <w:rFonts w:ascii="Arial" w:eastAsia="Times New Roman" w:hAnsi="Arial" w:cs="Arial"/>
                <w:sz w:val="24"/>
                <w:szCs w:val="24"/>
                <w:lang w:eastAsia="ru-RU"/>
              </w:rPr>
              <w:t xml:space="preserve"> / </w:t>
            </w:r>
            <w:proofErr w:type="spellStart"/>
            <w:r w:rsidRPr="007023BD">
              <w:rPr>
                <w:rFonts w:ascii="Arial" w:eastAsia="Times New Roman" w:hAnsi="Arial" w:cs="Arial"/>
                <w:sz w:val="24"/>
                <w:szCs w:val="24"/>
                <w:lang w:eastAsia="ru-RU"/>
              </w:rPr>
              <w:t>Nнас</w:t>
            </w:r>
            <w:proofErr w:type="spellEnd"/>
            <w:r w:rsidRPr="007023BD">
              <w:rPr>
                <w:rFonts w:ascii="Arial" w:eastAsia="Times New Roman" w:hAnsi="Arial" w:cs="Arial"/>
                <w:sz w:val="24"/>
                <w:szCs w:val="24"/>
                <w:lang w:eastAsia="ru-RU"/>
              </w:rPr>
              <w:t xml:space="preserve"> x 100%,</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7023BD">
              <w:rPr>
                <w:rFonts w:ascii="Arial" w:eastAsia="Times New Roman" w:hAnsi="Arial" w:cs="Arial"/>
                <w:sz w:val="24"/>
                <w:szCs w:val="24"/>
                <w:lang w:eastAsia="ru-RU"/>
              </w:rPr>
              <w:t>P</w:t>
            </w:r>
            <w:proofErr w:type="gramEnd"/>
            <w:r w:rsidRPr="007023BD">
              <w:rPr>
                <w:rFonts w:ascii="Arial" w:eastAsia="Times New Roman" w:hAnsi="Arial" w:cs="Arial"/>
                <w:sz w:val="24"/>
                <w:szCs w:val="24"/>
                <w:lang w:eastAsia="ru-RU"/>
              </w:rPr>
              <w:t>сп</w:t>
            </w:r>
            <w:proofErr w:type="spellEnd"/>
            <w:r w:rsidRPr="007023BD">
              <w:rPr>
                <w:rFonts w:ascii="Arial" w:eastAsia="Times New Roman" w:hAnsi="Arial" w:cs="Arial"/>
                <w:sz w:val="24"/>
                <w:szCs w:val="24"/>
                <w:lang w:eastAsia="ru-RU"/>
              </w:rPr>
              <w:t xml:space="preserve"> - доля населения, </w:t>
            </w:r>
            <w:r w:rsidRPr="007023BD">
              <w:rPr>
                <w:rFonts w:ascii="Arial" w:eastAsia="Times New Roman" w:hAnsi="Arial" w:cs="Arial"/>
                <w:sz w:val="24"/>
                <w:szCs w:val="24"/>
                <w:lang w:eastAsia="ru-RU"/>
              </w:rPr>
              <w:lastRenderedPageBreak/>
              <w:t>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7023BD">
              <w:rPr>
                <w:rFonts w:ascii="Arial" w:eastAsia="Times New Roman" w:hAnsi="Arial" w:cs="Arial"/>
                <w:sz w:val="24"/>
                <w:szCs w:val="24"/>
                <w:lang w:eastAsia="ru-RU"/>
              </w:rPr>
              <w:t>N</w:t>
            </w:r>
            <w:proofErr w:type="gramEnd"/>
            <w:r w:rsidRPr="007023BD">
              <w:rPr>
                <w:rFonts w:ascii="Arial" w:eastAsia="Times New Roman" w:hAnsi="Arial" w:cs="Arial"/>
                <w:sz w:val="24"/>
                <w:szCs w:val="24"/>
                <w:lang w:eastAsia="ru-RU"/>
              </w:rPr>
              <w:t>охасп</w:t>
            </w:r>
            <w:proofErr w:type="spellEnd"/>
            <w:r w:rsidRPr="007023BD">
              <w:rPr>
                <w:rFonts w:ascii="Arial" w:eastAsia="Times New Roman" w:hAnsi="Arial" w:cs="Arial"/>
                <w:sz w:val="24"/>
                <w:szCs w:val="24"/>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w:t>
            </w:r>
            <w:r w:rsidR="0052319C">
              <w:rPr>
                <w:rFonts w:ascii="Arial" w:eastAsia="Times New Roman" w:hAnsi="Arial" w:cs="Arial"/>
                <w:sz w:val="24"/>
                <w:szCs w:val="24"/>
                <w:lang w:eastAsia="ru-RU"/>
              </w:rPr>
              <w:t xml:space="preserve"> МАСЦО Московской области (тыс. </w:t>
            </w:r>
            <w:r w:rsidRPr="007023BD">
              <w:rPr>
                <w:rFonts w:ascii="Arial" w:eastAsia="Times New Roman" w:hAnsi="Arial" w:cs="Arial"/>
                <w:sz w:val="24"/>
                <w:szCs w:val="24"/>
                <w:lang w:eastAsia="ru-RU"/>
              </w:rPr>
              <w:t>чел);</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7023BD">
              <w:rPr>
                <w:rFonts w:ascii="Arial" w:eastAsia="Times New Roman" w:hAnsi="Arial" w:cs="Arial"/>
                <w:sz w:val="24"/>
                <w:szCs w:val="24"/>
                <w:lang w:eastAsia="ru-RU"/>
              </w:rPr>
              <w:t>N</w:t>
            </w:r>
            <w:proofErr w:type="gramEnd"/>
            <w:r w:rsidRPr="007023BD">
              <w:rPr>
                <w:rFonts w:ascii="Arial" w:eastAsia="Times New Roman" w:hAnsi="Arial" w:cs="Arial"/>
                <w:sz w:val="24"/>
                <w:szCs w:val="24"/>
                <w:lang w:eastAsia="ru-RU"/>
              </w:rPr>
              <w:t>нас</w:t>
            </w:r>
            <w:proofErr w:type="spellEnd"/>
            <w:r w:rsidRPr="007023BD">
              <w:rPr>
                <w:rFonts w:ascii="Arial" w:eastAsia="Times New Roman" w:hAnsi="Arial" w:cs="Arial"/>
                <w:sz w:val="24"/>
                <w:szCs w:val="24"/>
                <w:lang w:eastAsia="ru-RU"/>
              </w:rPr>
              <w:t xml:space="preserve"> - количество населения муниципального образ</w:t>
            </w:r>
            <w:r w:rsidR="0052319C">
              <w:rPr>
                <w:rFonts w:ascii="Arial" w:eastAsia="Times New Roman" w:hAnsi="Arial" w:cs="Arial"/>
                <w:sz w:val="24"/>
                <w:szCs w:val="24"/>
                <w:lang w:eastAsia="ru-RU"/>
              </w:rPr>
              <w:t xml:space="preserve">ования Московской области (тыс. </w:t>
            </w:r>
            <w:r w:rsidRPr="007023BD">
              <w:rPr>
                <w:rFonts w:ascii="Arial" w:eastAsia="Times New Roman" w:hAnsi="Arial" w:cs="Arial"/>
                <w:sz w:val="24"/>
                <w:szCs w:val="24"/>
                <w:lang w:eastAsia="ru-RU"/>
              </w:rPr>
              <w:t>чел.)</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 xml:space="preserve">Данные по численности населения муниципального образования учитываются из статистических сведений, официально опубликованных </w:t>
            </w:r>
            <w:r w:rsidRPr="007023BD">
              <w:rPr>
                <w:rFonts w:ascii="Arial" w:eastAsia="Times New Roman" w:hAnsi="Arial" w:cs="Arial"/>
                <w:sz w:val="24"/>
                <w:szCs w:val="24"/>
                <w:lang w:eastAsia="ru-RU"/>
              </w:rPr>
              <w:lastRenderedPageBreak/>
              <w:t>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Ежеквартально</w:t>
            </w:r>
          </w:p>
        </w:tc>
      </w:tr>
      <w:tr w:rsidR="0052319C" w:rsidRPr="007023BD" w:rsidTr="0052319C">
        <w:tblPrEx>
          <w:tblLook w:val="0000" w:firstRow="0" w:lastRow="0" w:firstColumn="0" w:lastColumn="0" w:noHBand="0" w:noVBand="0"/>
        </w:tblPrEx>
        <w:trPr>
          <w:trHeight w:val="20"/>
          <w:jc w:val="center"/>
        </w:trPr>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lastRenderedPageBreak/>
              <w:t>5</w:t>
            </w:r>
            <w:r w:rsidR="0052319C">
              <w:rPr>
                <w:rFonts w:ascii="Arial" w:eastAsia="Calibri" w:hAnsi="Arial" w:cs="Arial"/>
                <w:sz w:val="24"/>
                <w:szCs w:val="24"/>
                <w:lang w:eastAsia="ru-RU"/>
              </w:rPr>
              <w:t>.</w:t>
            </w:r>
          </w:p>
        </w:tc>
        <w:tc>
          <w:tcPr>
            <w:tcW w:w="0" w:type="auto"/>
            <w:shd w:val="clear" w:color="auto" w:fill="auto"/>
            <w:vAlign w:val="center"/>
          </w:tcPr>
          <w:p w:rsidR="00D07D0E" w:rsidRPr="007023BD" w:rsidRDefault="00D07D0E" w:rsidP="0052319C">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Темп прироста степени обеспеченности запасами материально-технических, продовольственных, медицинских и иных сре</w:t>
            </w:r>
            <w:proofErr w:type="gramStart"/>
            <w:r w:rsidRPr="007023BD">
              <w:rPr>
                <w:rFonts w:ascii="Arial" w:eastAsia="Times New Roman" w:hAnsi="Arial" w:cs="Arial"/>
                <w:sz w:val="24"/>
                <w:szCs w:val="24"/>
                <w:lang w:eastAsia="ru-RU"/>
              </w:rPr>
              <w:t>дств дл</w:t>
            </w:r>
            <w:proofErr w:type="gramEnd"/>
            <w:r w:rsidRPr="007023BD">
              <w:rPr>
                <w:rFonts w:ascii="Arial" w:eastAsia="Times New Roman" w:hAnsi="Arial" w:cs="Arial"/>
                <w:sz w:val="24"/>
                <w:szCs w:val="24"/>
                <w:lang w:eastAsia="ru-RU"/>
              </w:rPr>
              <w:t>я целей гражданской обороны</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shd w:val="clear" w:color="auto" w:fill="auto"/>
            <w:vAlign w:val="center"/>
          </w:tcPr>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К = </w:t>
            </w:r>
            <w:proofErr w:type="gramStart"/>
            <w:r w:rsidRPr="007023BD">
              <w:rPr>
                <w:rFonts w:ascii="Arial" w:eastAsia="Times New Roman" w:hAnsi="Arial" w:cs="Arial"/>
                <w:sz w:val="24"/>
                <w:szCs w:val="24"/>
                <w:lang w:eastAsia="ru-RU"/>
              </w:rPr>
              <w:t>К</w:t>
            </w:r>
            <w:proofErr w:type="gramEnd"/>
            <w:r w:rsidRPr="007023BD">
              <w:rPr>
                <w:rFonts w:ascii="Arial" w:eastAsia="Times New Roman" w:hAnsi="Arial" w:cs="Arial"/>
                <w:sz w:val="24"/>
                <w:szCs w:val="24"/>
                <w:lang w:eastAsia="ru-RU"/>
              </w:rPr>
              <w:t xml:space="preserve"> (тек) - К (2016), где</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3BD">
              <w:rPr>
                <w:rFonts w:ascii="Arial" w:eastAsia="Times New Roman" w:hAnsi="Arial" w:cs="Arial"/>
                <w:sz w:val="24"/>
                <w:szCs w:val="24"/>
                <w:lang w:eastAsia="ru-RU"/>
              </w:rPr>
              <w:t>К</w:t>
            </w:r>
            <w:proofErr w:type="gramEnd"/>
            <w:r w:rsidRPr="007023BD">
              <w:rPr>
                <w:rFonts w:ascii="Arial" w:eastAsia="Times New Roman" w:hAnsi="Arial" w:cs="Arial"/>
                <w:sz w:val="24"/>
                <w:szCs w:val="24"/>
                <w:lang w:eastAsia="ru-RU"/>
              </w:rPr>
              <w:t xml:space="preserve"> (тек) – </w:t>
            </w:r>
            <w:proofErr w:type="gramStart"/>
            <w:r w:rsidRPr="007023BD">
              <w:rPr>
                <w:rFonts w:ascii="Arial" w:eastAsia="Times New Roman" w:hAnsi="Arial" w:cs="Arial"/>
                <w:sz w:val="24"/>
                <w:szCs w:val="24"/>
                <w:lang w:eastAsia="ru-RU"/>
              </w:rPr>
              <w:t>степень</w:t>
            </w:r>
            <w:proofErr w:type="gramEnd"/>
            <w:r w:rsidRPr="007023BD">
              <w:rPr>
                <w:rFonts w:ascii="Arial" w:eastAsia="Times New Roman" w:hAnsi="Arial" w:cs="Arial"/>
                <w:sz w:val="24"/>
                <w:szCs w:val="24"/>
                <w:lang w:eastAsia="ru-RU"/>
              </w:rPr>
              <w:t xml:space="preserve">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К (2016) – степень обеспеченности запасами материально-технических, продовольственных, медицинских и иных средств, для </w:t>
            </w:r>
            <w:r w:rsidRPr="007023BD">
              <w:rPr>
                <w:rFonts w:ascii="Arial" w:eastAsia="Times New Roman" w:hAnsi="Arial" w:cs="Arial"/>
                <w:sz w:val="24"/>
                <w:szCs w:val="24"/>
                <w:lang w:eastAsia="ru-RU"/>
              </w:rPr>
              <w:lastRenderedPageBreak/>
              <w:t>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К (тек) – степень обеспеченности  материально-техническими, продовольственными, медицинскими и иными средствами в целях гражданской </w:t>
            </w:r>
            <w:proofErr w:type="gramStart"/>
            <w:r w:rsidRPr="007023BD">
              <w:rPr>
                <w:rFonts w:ascii="Arial" w:eastAsia="Times New Roman" w:hAnsi="Arial" w:cs="Arial"/>
                <w:sz w:val="24"/>
                <w:szCs w:val="24"/>
                <w:lang w:eastAsia="ru-RU"/>
              </w:rPr>
              <w:t>обороны органов местного самоуправления муниципальных образований Московской обл</w:t>
            </w:r>
            <w:r w:rsidR="00503CA6" w:rsidRPr="007023BD">
              <w:rPr>
                <w:rFonts w:ascii="Arial" w:eastAsia="Times New Roman" w:hAnsi="Arial" w:cs="Arial"/>
                <w:sz w:val="24"/>
                <w:szCs w:val="24"/>
                <w:lang w:eastAsia="ru-RU"/>
              </w:rPr>
              <w:t>асти</w:t>
            </w:r>
            <w:proofErr w:type="gramEnd"/>
            <w:r w:rsidR="00503CA6" w:rsidRPr="007023BD">
              <w:rPr>
                <w:rFonts w:ascii="Arial" w:eastAsia="Times New Roman" w:hAnsi="Arial" w:cs="Arial"/>
                <w:sz w:val="24"/>
                <w:szCs w:val="24"/>
                <w:lang w:eastAsia="ru-RU"/>
              </w:rPr>
              <w:t xml:space="preserve"> рассчитывается по формуле:</w:t>
            </w:r>
          </w:p>
          <w:p w:rsidR="00D07D0E" w:rsidRPr="007023BD" w:rsidRDefault="0096446B" w:rsidP="008D1A69">
            <w:pPr>
              <w:autoSpaceDE w:val="0"/>
              <w:autoSpaceDN w:val="0"/>
              <w:adjustRightInd w:val="0"/>
              <w:spacing w:after="0" w:line="240" w:lineRule="auto"/>
              <w:jc w:val="center"/>
              <w:rPr>
                <w:rFonts w:ascii="Arial" w:eastAsia="Times New Roman" w:hAnsi="Arial" w:cs="Arial"/>
                <w:sz w:val="24"/>
                <w:szCs w:val="24"/>
                <w:lang w:eastAsia="ru-RU"/>
              </w:rPr>
            </w:pPr>
            <m:oMath>
              <m:r>
                <m:rPr>
                  <m:sty m:val="p"/>
                </m:rPr>
                <w:rPr>
                  <w:rFonts w:ascii="Cambria Math" w:eastAsia="Calibri" w:hAnsi="Cambria Math" w:cs="Arial"/>
                  <w:sz w:val="24"/>
                  <w:szCs w:val="24"/>
                </w:rPr>
                <m:t>К</m:t>
              </m:r>
              <m:r>
                <m:rPr>
                  <m:sty m:val="b"/>
                </m:rPr>
                <w:rPr>
                  <w:rFonts w:ascii="Cambria Math" w:eastAsia="Calibri" w:hAnsi="Cambria Math" w:cs="Arial"/>
                  <w:sz w:val="24"/>
                  <w:szCs w:val="24"/>
                </w:rPr>
                <m:t xml:space="preserve">= </m:t>
              </m:r>
              <m:f>
                <m:fPr>
                  <m:ctrlPr>
                    <w:rPr>
                      <w:rFonts w:ascii="Cambria Math" w:eastAsia="Calibri" w:hAnsi="Cambria Math" w:cs="Arial"/>
                      <w:b/>
                      <w:sz w:val="24"/>
                      <w:szCs w:val="24"/>
                      <w:lang w:val="en-US"/>
                    </w:rPr>
                  </m:ctrlPr>
                </m:fPr>
                <m:num>
                  <m:r>
                    <m:rPr>
                      <m:sty m:val="b"/>
                    </m:rPr>
                    <w:rPr>
                      <w:rFonts w:ascii="Cambria Math" w:eastAsia="Calibri" w:hAnsi="Cambria Math" w:cs="Arial"/>
                      <w:sz w:val="24"/>
                      <w:szCs w:val="24"/>
                    </w:rPr>
                    <m:t>∑</m:t>
                  </m:r>
                  <m:sSub>
                    <m:sSubPr>
                      <m:ctrlPr>
                        <w:rPr>
                          <w:rFonts w:ascii="Cambria Math" w:eastAsia="Calibri" w:hAnsi="Cambria Math" w:cs="Arial"/>
                          <w:b/>
                          <w:sz w:val="24"/>
                          <w:szCs w:val="24"/>
                          <w:lang w:val="en-US"/>
                        </w:rPr>
                      </m:ctrlPr>
                    </m:sSubPr>
                    <m:e>
                      <m:r>
                        <m:rPr>
                          <m:sty m:val="b"/>
                        </m:rPr>
                        <w:rPr>
                          <w:rFonts w:ascii="Cambria Math" w:eastAsia="Calibri" w:hAnsi="Cambria Math" w:cs="Arial"/>
                          <w:sz w:val="24"/>
                          <w:szCs w:val="24"/>
                          <w:lang w:val="en-US"/>
                        </w:rPr>
                        <m:t>Y</m:t>
                      </m:r>
                    </m:e>
                    <m:sub>
                      <m:r>
                        <m:rPr>
                          <m:sty m:val="b"/>
                        </m:rPr>
                        <w:rPr>
                          <w:rFonts w:ascii="Cambria Math" w:eastAsia="Calibri" w:hAnsi="Cambria Math" w:cs="Arial"/>
                          <w:sz w:val="24"/>
                          <w:szCs w:val="24"/>
                          <w:lang w:val="en-US"/>
                        </w:rPr>
                        <m:t>i</m:t>
                      </m:r>
                    </m:sub>
                  </m:sSub>
                </m:num>
                <m:den>
                  <m:r>
                    <m:rPr>
                      <m:sty m:val="b"/>
                    </m:rPr>
                    <w:rPr>
                      <w:rFonts w:ascii="Cambria Math" w:eastAsia="Calibri" w:hAnsi="Cambria Math" w:cs="Arial"/>
                      <w:sz w:val="24"/>
                      <w:szCs w:val="24"/>
                      <w:lang w:val="en-US"/>
                    </w:rPr>
                    <m:t>n</m:t>
                  </m:r>
                </m:den>
              </m:f>
            </m:oMath>
            <w:r w:rsidR="00D07D0E" w:rsidRPr="007023BD">
              <w:rPr>
                <w:rFonts w:ascii="Arial" w:eastAsia="Times New Roman" w:hAnsi="Arial" w:cs="Arial"/>
                <w:sz w:val="24"/>
                <w:szCs w:val="24"/>
                <w:lang w:eastAsia="ru-RU"/>
              </w:rPr>
              <w:t xml:space="preserve"> = </w:t>
            </w:r>
            <m:oMath>
              <m:f>
                <m:fPr>
                  <m:ctrlPr>
                    <w:rPr>
                      <w:rFonts w:ascii="Cambria Math" w:eastAsia="Calibri" w:hAnsi="Cambria Math" w:cs="Arial"/>
                      <w:b/>
                      <w:sz w:val="24"/>
                      <w:szCs w:val="24"/>
                      <w:lang w:val="en-US"/>
                    </w:rPr>
                  </m:ctrlPr>
                </m:fPr>
                <m:num>
                  <m:sSub>
                    <m:sSubPr>
                      <m:ctrlPr>
                        <w:rPr>
                          <w:rFonts w:ascii="Cambria Math" w:eastAsia="Calibri" w:hAnsi="Cambria Math" w:cs="Arial"/>
                          <w:b/>
                          <w:sz w:val="24"/>
                          <w:szCs w:val="24"/>
                          <w:lang w:val="en-US"/>
                        </w:rPr>
                      </m:ctrlPr>
                    </m:sSubPr>
                    <m:e>
                      <m:r>
                        <m:rPr>
                          <m:sty m:val="b"/>
                        </m:rPr>
                        <w:rPr>
                          <w:rFonts w:ascii="Cambria Math" w:eastAsia="Calibri" w:hAnsi="Cambria Math" w:cs="Arial"/>
                          <w:sz w:val="24"/>
                          <w:szCs w:val="24"/>
                          <w:lang w:val="en-US"/>
                        </w:rPr>
                        <m:t>Y</m:t>
                      </m:r>
                    </m:e>
                    <m:sub>
                      <m:r>
                        <m:rPr>
                          <m:sty m:val="b"/>
                        </m:rPr>
                        <w:rPr>
                          <w:rFonts w:ascii="Cambria Math" w:eastAsia="Calibri" w:hAnsi="Cambria Math" w:cs="Arial"/>
                          <w:sz w:val="24"/>
                          <w:szCs w:val="24"/>
                        </w:rPr>
                        <m:t>1</m:t>
                      </m:r>
                    </m:sub>
                  </m:sSub>
                  <m:r>
                    <m:rPr>
                      <m:sty m:val="b"/>
                    </m:rPr>
                    <w:rPr>
                      <w:rFonts w:ascii="Cambria Math" w:eastAsia="Calibri" w:hAnsi="Cambria Math" w:cs="Arial"/>
                      <w:sz w:val="24"/>
                      <w:szCs w:val="24"/>
                    </w:rPr>
                    <m:t>+</m:t>
                  </m:r>
                  <m:sSub>
                    <m:sSubPr>
                      <m:ctrlPr>
                        <w:rPr>
                          <w:rFonts w:ascii="Cambria Math" w:eastAsia="Calibri" w:hAnsi="Cambria Math" w:cs="Arial"/>
                          <w:b/>
                          <w:sz w:val="24"/>
                          <w:szCs w:val="24"/>
                          <w:lang w:val="en-US"/>
                        </w:rPr>
                      </m:ctrlPr>
                    </m:sSubPr>
                    <m:e>
                      <m:r>
                        <m:rPr>
                          <m:sty m:val="b"/>
                        </m:rPr>
                        <w:rPr>
                          <w:rFonts w:ascii="Cambria Math" w:eastAsia="Calibri" w:hAnsi="Cambria Math" w:cs="Arial"/>
                          <w:sz w:val="24"/>
                          <w:szCs w:val="24"/>
                          <w:lang w:val="en-US"/>
                        </w:rPr>
                        <m:t>Y</m:t>
                      </m:r>
                    </m:e>
                    <m:sub>
                      <m:r>
                        <m:rPr>
                          <m:sty m:val="b"/>
                        </m:rPr>
                        <w:rPr>
                          <w:rFonts w:ascii="Cambria Math" w:eastAsia="Calibri" w:hAnsi="Cambria Math" w:cs="Arial"/>
                          <w:sz w:val="24"/>
                          <w:szCs w:val="24"/>
                        </w:rPr>
                        <m:t>2</m:t>
                      </m:r>
                    </m:sub>
                  </m:sSub>
                  <m:r>
                    <m:rPr>
                      <m:sty m:val="b"/>
                    </m:rPr>
                    <w:rPr>
                      <w:rFonts w:ascii="Cambria Math" w:eastAsia="Calibri" w:hAnsi="Cambria Math" w:cs="Arial"/>
                      <w:sz w:val="24"/>
                      <w:szCs w:val="24"/>
                    </w:rPr>
                    <m:t>+…+</m:t>
                  </m:r>
                  <m:sSub>
                    <m:sSubPr>
                      <m:ctrlPr>
                        <w:rPr>
                          <w:rFonts w:ascii="Cambria Math" w:eastAsia="Calibri" w:hAnsi="Cambria Math" w:cs="Arial"/>
                          <w:b/>
                          <w:sz w:val="24"/>
                          <w:szCs w:val="24"/>
                          <w:lang w:val="en-US"/>
                        </w:rPr>
                      </m:ctrlPr>
                    </m:sSubPr>
                    <m:e>
                      <m:r>
                        <m:rPr>
                          <m:sty m:val="b"/>
                        </m:rPr>
                        <w:rPr>
                          <w:rFonts w:ascii="Cambria Math" w:eastAsia="Calibri" w:hAnsi="Cambria Math" w:cs="Arial"/>
                          <w:sz w:val="24"/>
                          <w:szCs w:val="24"/>
                          <w:lang w:val="en-US"/>
                        </w:rPr>
                        <m:t>Y</m:t>
                      </m:r>
                    </m:e>
                    <m:sub>
                      <m:r>
                        <m:rPr>
                          <m:sty m:val="b"/>
                        </m:rPr>
                        <w:rPr>
                          <w:rFonts w:ascii="Cambria Math" w:eastAsia="Calibri" w:hAnsi="Cambria Math" w:cs="Arial"/>
                          <w:sz w:val="24"/>
                          <w:szCs w:val="24"/>
                          <w:lang w:val="en-US"/>
                        </w:rPr>
                        <m:t>n</m:t>
                      </m:r>
                    </m:sub>
                  </m:sSub>
                </m:num>
                <m:den>
                  <m:r>
                    <m:rPr>
                      <m:sty m:val="b"/>
                    </m:rPr>
                    <w:rPr>
                      <w:rFonts w:ascii="Cambria Math" w:eastAsia="Calibri" w:hAnsi="Cambria Math" w:cs="Arial"/>
                      <w:sz w:val="24"/>
                      <w:szCs w:val="24"/>
                      <w:lang w:val="en-US"/>
                    </w:rPr>
                    <m:t>n</m:t>
                  </m:r>
                </m:den>
              </m:f>
            </m:oMath>
            <w:r w:rsidR="00D07D0E" w:rsidRPr="007023BD">
              <w:rPr>
                <w:rFonts w:ascii="Arial" w:eastAsia="Times New Roman" w:hAnsi="Arial" w:cs="Arial"/>
                <w:sz w:val="24"/>
                <w:szCs w:val="24"/>
                <w:lang w:eastAsia="ru-RU"/>
              </w:rPr>
              <w:t>, где:</w:t>
            </w:r>
          </w:p>
          <w:p w:rsidR="00D07D0E" w:rsidRPr="007023BD" w:rsidRDefault="0096446B" w:rsidP="008D1A69">
            <w:pPr>
              <w:autoSpaceDE w:val="0"/>
              <w:autoSpaceDN w:val="0"/>
              <w:adjustRightInd w:val="0"/>
              <w:spacing w:after="0" w:line="240" w:lineRule="auto"/>
              <w:jc w:val="center"/>
              <w:rPr>
                <w:rFonts w:ascii="Arial" w:eastAsia="Times New Roman" w:hAnsi="Arial" w:cs="Arial"/>
                <w:sz w:val="24"/>
                <w:szCs w:val="24"/>
                <w:lang w:eastAsia="ru-RU"/>
              </w:rPr>
            </w:pPr>
            <m:oMath>
              <m:r>
                <m:rPr>
                  <m:sty m:val="p"/>
                </m:rPr>
                <w:rPr>
                  <w:rFonts w:ascii="Cambria Math" w:eastAsia="Calibri" w:hAnsi="Cambria Math" w:cs="Arial"/>
                  <w:sz w:val="24"/>
                  <w:szCs w:val="24"/>
                </w:rPr>
                <m:t>∑</m:t>
              </m:r>
              <m:sSub>
                <m:sSubPr>
                  <m:ctrlPr>
                    <w:rPr>
                      <w:rFonts w:ascii="Cambria Math" w:eastAsia="Calibri" w:hAnsi="Cambria Math" w:cs="Arial"/>
                      <w:sz w:val="24"/>
                      <w:szCs w:val="24"/>
                      <w:lang w:val="en-US"/>
                    </w:rPr>
                  </m:ctrlPr>
                </m:sSubPr>
                <m:e>
                  <m:r>
                    <m:rPr>
                      <m:sty m:val="p"/>
                    </m:rPr>
                    <w:rPr>
                      <w:rFonts w:ascii="Cambria Math" w:eastAsia="Calibri" w:hAnsi="Cambria Math" w:cs="Arial"/>
                      <w:sz w:val="24"/>
                      <w:szCs w:val="24"/>
                      <w:lang w:val="en-US"/>
                    </w:rPr>
                    <m:t>Y</m:t>
                  </m:r>
                </m:e>
                <m:sub>
                  <m:r>
                    <m:rPr>
                      <m:sty m:val="p"/>
                    </m:rPr>
                    <w:rPr>
                      <w:rFonts w:ascii="Cambria Math" w:eastAsia="Calibri" w:hAnsi="Cambria Math" w:cs="Arial"/>
                      <w:sz w:val="24"/>
                      <w:szCs w:val="24"/>
                      <w:lang w:val="en-US"/>
                    </w:rPr>
                    <m:t>i</m:t>
                  </m:r>
                </m:sub>
              </m:sSub>
            </m:oMath>
            <w:r w:rsidR="00D07D0E" w:rsidRPr="007023BD">
              <w:rPr>
                <w:rFonts w:ascii="Arial" w:eastAsia="Times New Roman" w:hAnsi="Arial" w:cs="Arial"/>
                <w:sz w:val="24"/>
                <w:szCs w:val="24"/>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D07D0E" w:rsidRPr="007023BD" w:rsidRDefault="006A7524" w:rsidP="008D1A69">
            <w:pPr>
              <w:autoSpaceDE w:val="0"/>
              <w:autoSpaceDN w:val="0"/>
              <w:adjustRightInd w:val="0"/>
              <w:spacing w:after="0" w:line="240" w:lineRule="auto"/>
              <w:jc w:val="center"/>
              <w:rPr>
                <w:rFonts w:ascii="Arial" w:eastAsia="Times New Roman" w:hAnsi="Arial" w:cs="Arial"/>
                <w:sz w:val="24"/>
                <w:szCs w:val="24"/>
                <w:lang w:eastAsia="ru-RU"/>
              </w:rPr>
            </w:pPr>
            <m:oMath>
              <m:sSub>
                <m:sSubPr>
                  <m:ctrlPr>
                    <w:rPr>
                      <w:rFonts w:ascii="Cambria Math" w:eastAsia="Calibri" w:hAnsi="Cambria Math" w:cs="Arial"/>
                      <w:sz w:val="24"/>
                      <w:szCs w:val="24"/>
                      <w:lang w:val="en-US"/>
                    </w:rPr>
                  </m:ctrlPr>
                </m:sSubPr>
                <m:e>
                  <m:sSub>
                    <m:sSubPr>
                      <m:ctrlPr>
                        <w:rPr>
                          <w:rFonts w:ascii="Cambria Math" w:eastAsia="Calibri" w:hAnsi="Cambria Math" w:cs="Arial"/>
                          <w:sz w:val="24"/>
                          <w:szCs w:val="24"/>
                          <w:lang w:val="en-US"/>
                        </w:rPr>
                      </m:ctrlPr>
                    </m:sSubPr>
                    <m:e>
                      <m:r>
                        <m:rPr>
                          <m:sty m:val="p"/>
                        </m:rPr>
                        <w:rPr>
                          <w:rFonts w:ascii="Cambria Math" w:eastAsia="Calibri" w:hAnsi="Cambria Math" w:cs="Arial"/>
                          <w:sz w:val="24"/>
                          <w:szCs w:val="24"/>
                          <w:lang w:val="en-US"/>
                        </w:rPr>
                        <m:t>Y</m:t>
                      </m:r>
                    </m:e>
                    <m:sub>
                      <m:r>
                        <m:rPr>
                          <m:sty m:val="p"/>
                        </m:rPr>
                        <w:rPr>
                          <w:rFonts w:ascii="Cambria Math" w:eastAsia="Calibri" w:hAnsi="Cambria Math" w:cs="Arial"/>
                          <w:sz w:val="24"/>
                          <w:szCs w:val="24"/>
                          <w:lang w:val="en-US"/>
                        </w:rPr>
                        <m:t>i</m:t>
                      </m:r>
                    </m:sub>
                  </m:sSub>
                  <m:r>
                    <m:rPr>
                      <m:sty m:val="p"/>
                    </m:rPr>
                    <w:rPr>
                      <w:rFonts w:ascii="Cambria Math" w:eastAsia="Calibri" w:hAnsi="Cambria Math" w:cs="Arial"/>
                      <w:sz w:val="24"/>
                      <w:szCs w:val="24"/>
                    </w:rPr>
                    <m:t xml:space="preserve"> (</m:t>
                  </m:r>
                  <m:r>
                    <m:rPr>
                      <m:sty m:val="p"/>
                    </m:rPr>
                    <w:rPr>
                      <w:rFonts w:ascii="Cambria Math" w:eastAsia="Calibri" w:hAnsi="Cambria Math" w:cs="Arial"/>
                      <w:sz w:val="24"/>
                      <w:szCs w:val="24"/>
                      <w:lang w:val="en-US"/>
                    </w:rPr>
                    <m:t>Y</m:t>
                  </m:r>
                </m:e>
                <m:sub>
                  <m:r>
                    <m:rPr>
                      <m:sty m:val="p"/>
                    </m:rPr>
                    <w:rPr>
                      <w:rFonts w:ascii="Cambria Math" w:eastAsia="Calibri" w:hAnsi="Cambria Math" w:cs="Arial"/>
                      <w:sz w:val="24"/>
                      <w:szCs w:val="24"/>
                    </w:rPr>
                    <m:t>1</m:t>
                  </m:r>
                </m:sub>
              </m:sSub>
              <m:r>
                <m:rPr>
                  <m:sty m:val="p"/>
                </m:rPr>
                <w:rPr>
                  <w:rFonts w:ascii="Cambria Math" w:eastAsia="Calibri" w:hAnsi="Cambria Math" w:cs="Arial"/>
                  <w:sz w:val="24"/>
                  <w:szCs w:val="24"/>
                </w:rPr>
                <m:t xml:space="preserve">, </m:t>
              </m:r>
              <m:sSub>
                <m:sSubPr>
                  <m:ctrlPr>
                    <w:rPr>
                      <w:rFonts w:ascii="Cambria Math" w:eastAsia="Calibri" w:hAnsi="Cambria Math" w:cs="Arial"/>
                      <w:sz w:val="24"/>
                      <w:szCs w:val="24"/>
                      <w:lang w:val="en-US"/>
                    </w:rPr>
                  </m:ctrlPr>
                </m:sSubPr>
                <m:e>
                  <m:r>
                    <m:rPr>
                      <m:sty m:val="p"/>
                    </m:rPr>
                    <w:rPr>
                      <w:rFonts w:ascii="Cambria Math" w:eastAsia="Calibri" w:hAnsi="Cambria Math" w:cs="Arial"/>
                      <w:sz w:val="24"/>
                      <w:szCs w:val="24"/>
                      <w:lang w:val="en-US"/>
                    </w:rPr>
                    <m:t>Y</m:t>
                  </m:r>
                </m:e>
                <m:sub>
                  <m:r>
                    <m:rPr>
                      <m:sty m:val="p"/>
                    </m:rPr>
                    <w:rPr>
                      <w:rFonts w:ascii="Cambria Math" w:eastAsia="Calibri" w:hAnsi="Cambria Math" w:cs="Arial"/>
                      <w:sz w:val="24"/>
                      <w:szCs w:val="24"/>
                    </w:rPr>
                    <m:t>2</m:t>
                  </m:r>
                </m:sub>
              </m:sSub>
              <m:r>
                <m:rPr>
                  <m:sty m:val="p"/>
                </m:rPr>
                <w:rPr>
                  <w:rFonts w:ascii="Cambria Math" w:eastAsia="Calibri" w:hAnsi="Cambria Math" w:cs="Arial"/>
                  <w:sz w:val="24"/>
                  <w:szCs w:val="24"/>
                </w:rPr>
                <m:t>,…,</m:t>
              </m:r>
              <m:sSub>
                <m:sSubPr>
                  <m:ctrlPr>
                    <w:rPr>
                      <w:rFonts w:ascii="Cambria Math" w:eastAsia="Calibri" w:hAnsi="Cambria Math" w:cs="Arial"/>
                      <w:sz w:val="24"/>
                      <w:szCs w:val="24"/>
                      <w:lang w:val="en-US"/>
                    </w:rPr>
                  </m:ctrlPr>
                </m:sSubPr>
                <m:e>
                  <m:r>
                    <m:rPr>
                      <m:sty m:val="p"/>
                    </m:rPr>
                    <w:rPr>
                      <w:rFonts w:ascii="Cambria Math" w:eastAsia="Calibri" w:hAnsi="Cambria Math" w:cs="Arial"/>
                      <w:sz w:val="24"/>
                      <w:szCs w:val="24"/>
                      <w:lang w:val="en-US"/>
                    </w:rPr>
                    <m:t>Y</m:t>
                  </m:r>
                </m:e>
                <m:sub>
                  <m:r>
                    <m:rPr>
                      <m:sty m:val="p"/>
                    </m:rPr>
                    <w:rPr>
                      <w:rFonts w:ascii="Cambria Math" w:eastAsia="Calibri" w:hAnsi="Cambria Math" w:cs="Arial"/>
                      <w:sz w:val="24"/>
                      <w:szCs w:val="24"/>
                      <w:lang w:val="en-US"/>
                    </w:rPr>
                    <m:t>n</m:t>
                  </m:r>
                </m:sub>
              </m:sSub>
            </m:oMath>
            <w:r w:rsidR="00D07D0E" w:rsidRPr="007023BD">
              <w:rPr>
                <w:rFonts w:ascii="Arial" w:eastAsia="Times New Roman" w:hAnsi="Arial" w:cs="Arial"/>
                <w:sz w:val="24"/>
                <w:szCs w:val="24"/>
                <w:lang w:eastAsia="ru-RU"/>
              </w:rPr>
              <w:t xml:space="preserve">)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w:t>
            </w:r>
            <w:r w:rsidR="00D07D0E" w:rsidRPr="007023BD">
              <w:rPr>
                <w:rFonts w:ascii="Arial" w:eastAsia="Times New Roman" w:hAnsi="Arial" w:cs="Arial"/>
                <w:sz w:val="24"/>
                <w:szCs w:val="24"/>
                <w:lang w:eastAsia="ru-RU"/>
              </w:rPr>
              <w:lastRenderedPageBreak/>
              <w:t>разделе Номенклатур органов местного самоуправления муниципальных образований Московской области, в процентах;</w:t>
            </w:r>
          </w:p>
          <w:p w:rsidR="00D07D0E" w:rsidRPr="007023BD" w:rsidRDefault="00D07D0E" w:rsidP="0052319C">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n – количество разделов Номенклатуры.</w:t>
            </w:r>
            <w:r w:rsidR="0052319C">
              <w:rPr>
                <w:rFonts w:ascii="Arial" w:eastAsia="Times New Roman" w:hAnsi="Arial" w:cs="Arial"/>
                <w:sz w:val="24"/>
                <w:szCs w:val="24"/>
                <w:lang w:eastAsia="ru-RU"/>
              </w:rPr>
              <w:t xml:space="preserve"> </w:t>
            </w:r>
            <w:hyperlink r:id="rId10" w:history="1">
              <w:r w:rsidRPr="007023BD">
                <w:rPr>
                  <w:rFonts w:ascii="Arial" w:eastAsia="Times New Roman" w:hAnsi="Arial" w:cs="Arial"/>
                  <w:sz w:val="24"/>
                  <w:szCs w:val="24"/>
                  <w:lang w:eastAsia="ru-RU"/>
                </w:rPr>
                <w:t>Постановления</w:t>
              </w:r>
            </w:hyperlink>
            <w:r w:rsidRPr="007023BD">
              <w:rPr>
                <w:rFonts w:ascii="Arial" w:eastAsia="Times New Roman" w:hAnsi="Arial" w:cs="Arial"/>
                <w:sz w:val="24"/>
                <w:szCs w:val="24"/>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w:t>
            </w:r>
            <w:proofErr w:type="gramStart"/>
            <w:r w:rsidRPr="007023BD">
              <w:rPr>
                <w:rFonts w:ascii="Arial" w:eastAsia="Times New Roman" w:hAnsi="Arial" w:cs="Arial"/>
                <w:sz w:val="24"/>
                <w:szCs w:val="24"/>
                <w:lang w:eastAsia="ru-RU"/>
              </w:rPr>
              <w:t>дств в ц</w:t>
            </w:r>
            <w:proofErr w:type="gramEnd"/>
            <w:r w:rsidRPr="007023BD">
              <w:rPr>
                <w:rFonts w:ascii="Arial" w:eastAsia="Times New Roman" w:hAnsi="Arial" w:cs="Arial"/>
                <w:sz w:val="24"/>
                <w:szCs w:val="24"/>
                <w:lang w:eastAsia="ru-RU"/>
              </w:rPr>
              <w:t>елях гражданской обороны»</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НПА органов местного самоуправления муниципальных</w:t>
            </w:r>
            <w:r w:rsidR="007420E5" w:rsidRPr="007023BD">
              <w:rPr>
                <w:rFonts w:ascii="Arial" w:eastAsia="Times New Roman" w:hAnsi="Arial" w:cs="Arial"/>
                <w:sz w:val="24"/>
                <w:szCs w:val="24"/>
                <w:lang w:eastAsia="ru-RU"/>
              </w:rPr>
              <w:t xml:space="preserve"> образований Московской области </w:t>
            </w:r>
            <w:r w:rsidRPr="007023BD">
              <w:rPr>
                <w:rFonts w:ascii="Arial" w:eastAsia="Times New Roman" w:hAnsi="Arial" w:cs="Arial"/>
                <w:sz w:val="24"/>
                <w:szCs w:val="24"/>
                <w:lang w:eastAsia="ru-RU"/>
              </w:rPr>
              <w:t>«О создании и содержании запасов материально-технических, продовольственных, медицинских и иных сре</w:t>
            </w:r>
            <w:proofErr w:type="gramStart"/>
            <w:r w:rsidRPr="007023BD">
              <w:rPr>
                <w:rFonts w:ascii="Arial" w:eastAsia="Times New Roman" w:hAnsi="Arial" w:cs="Arial"/>
                <w:sz w:val="24"/>
                <w:szCs w:val="24"/>
                <w:lang w:eastAsia="ru-RU"/>
              </w:rPr>
              <w:t>дств в ц</w:t>
            </w:r>
            <w:proofErr w:type="gramEnd"/>
            <w:r w:rsidRPr="007023BD">
              <w:rPr>
                <w:rFonts w:ascii="Arial" w:eastAsia="Times New Roman" w:hAnsi="Arial" w:cs="Arial"/>
                <w:sz w:val="24"/>
                <w:szCs w:val="24"/>
                <w:lang w:eastAsia="ru-RU"/>
              </w:rPr>
              <w:t>елях гражданской обороны»;</w:t>
            </w:r>
          </w:p>
          <w:p w:rsidR="00D07D0E" w:rsidRPr="007023BD" w:rsidRDefault="00D07D0E" w:rsidP="0052319C">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НПА органов местного самоуправления муниципальных </w:t>
            </w:r>
            <w:r w:rsidR="007420E5" w:rsidRPr="007023BD">
              <w:rPr>
                <w:rFonts w:ascii="Arial" w:eastAsia="Times New Roman" w:hAnsi="Arial" w:cs="Arial"/>
                <w:sz w:val="24"/>
                <w:szCs w:val="24"/>
                <w:lang w:eastAsia="ru-RU"/>
              </w:rPr>
              <w:t xml:space="preserve">образований Московской области </w:t>
            </w:r>
            <w:r w:rsidRPr="007023BD">
              <w:rPr>
                <w:rFonts w:ascii="Arial" w:eastAsia="Times New Roman" w:hAnsi="Arial" w:cs="Arial"/>
                <w:sz w:val="24"/>
                <w:szCs w:val="24"/>
                <w:lang w:eastAsia="ru-RU"/>
              </w:rPr>
              <w:t xml:space="preserve">«О Порядке создания, хранения, использования и восполнения резерва материальных ресурсов </w:t>
            </w:r>
            <w:r w:rsidRPr="007023BD">
              <w:rPr>
                <w:rFonts w:ascii="Arial" w:eastAsia="Times New Roman" w:hAnsi="Arial" w:cs="Arial"/>
                <w:sz w:val="24"/>
                <w:szCs w:val="24"/>
                <w:lang w:eastAsia="ru-RU"/>
              </w:rPr>
              <w:lastRenderedPageBreak/>
              <w:t>для ликвидации чрезвычайных ситуаций на территории Муниципального образования Московской области».</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Calibri" w:hAnsi="Arial" w:cs="Arial"/>
                <w:sz w:val="24"/>
                <w:szCs w:val="24"/>
                <w:lang w:eastAsia="ru-RU"/>
              </w:rPr>
              <w:lastRenderedPageBreak/>
              <w:t>Ежеквартально</w:t>
            </w:r>
          </w:p>
        </w:tc>
      </w:tr>
      <w:tr w:rsidR="0052319C" w:rsidRPr="007023BD" w:rsidTr="0052319C">
        <w:tblPrEx>
          <w:tblLook w:val="0000" w:firstRow="0" w:lastRow="0" w:firstColumn="0" w:lastColumn="0" w:noHBand="0" w:noVBand="0"/>
        </w:tblPrEx>
        <w:trPr>
          <w:trHeight w:val="20"/>
          <w:jc w:val="center"/>
        </w:trPr>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lastRenderedPageBreak/>
              <w:t>6</w:t>
            </w:r>
            <w:r w:rsidR="0052319C">
              <w:rPr>
                <w:rFonts w:ascii="Arial" w:eastAsia="Calibri" w:hAnsi="Arial" w:cs="Arial"/>
                <w:sz w:val="24"/>
                <w:szCs w:val="24"/>
                <w:lang w:eastAsia="ru-RU"/>
              </w:rPr>
              <w:t>.</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Увеличение степени готовности к использованию по предназначению защитных сооружений и иных объектов ГО</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процент</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L</w:t>
            </w:r>
            <w:proofErr w:type="gramStart"/>
            <w:r w:rsidRPr="007023BD">
              <w:rPr>
                <w:rFonts w:ascii="Arial" w:eastAsia="Calibri" w:hAnsi="Arial" w:cs="Arial"/>
                <w:sz w:val="24"/>
                <w:szCs w:val="24"/>
                <w:lang w:eastAsia="ru-RU"/>
              </w:rPr>
              <w:t xml:space="preserve"> = А</w:t>
            </w:r>
            <w:proofErr w:type="gramEnd"/>
            <w:r w:rsidRPr="007023BD">
              <w:rPr>
                <w:rFonts w:ascii="Arial" w:eastAsia="Calibri" w:hAnsi="Arial" w:cs="Arial"/>
                <w:sz w:val="24"/>
                <w:szCs w:val="24"/>
                <w:lang w:eastAsia="ru-RU"/>
              </w:rPr>
              <w:t>/А1*100%, где,</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А – обеспеченность установленных категорий населения ЗС ГО, расположенными на территории муниципального образования</w:t>
            </w:r>
            <w:proofErr w:type="gramStart"/>
            <w:r w:rsidRPr="007023BD">
              <w:rPr>
                <w:rFonts w:ascii="Arial" w:eastAsia="Calibri" w:hAnsi="Arial" w:cs="Arial"/>
                <w:sz w:val="24"/>
                <w:szCs w:val="24"/>
                <w:lang w:eastAsia="ru-RU"/>
              </w:rPr>
              <w:t xml:space="preserve">, %; </w:t>
            </w:r>
            <w:proofErr w:type="gramEnd"/>
            <w:r w:rsidRPr="007023BD">
              <w:rPr>
                <w:rFonts w:ascii="Arial" w:eastAsia="Calibri" w:hAnsi="Arial" w:cs="Arial"/>
                <w:sz w:val="24"/>
                <w:szCs w:val="24"/>
                <w:lang w:eastAsia="ru-RU"/>
              </w:rPr>
              <w:t>и готовность иных объектов ГО имеющихся на территории муниципального образования по состоянию на 01 число отчетного периода;</w:t>
            </w:r>
          </w:p>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А</w:t>
            </w:r>
            <w:proofErr w:type="gramStart"/>
            <w:r w:rsidRPr="007023BD">
              <w:rPr>
                <w:rFonts w:ascii="Arial" w:eastAsia="Calibri" w:hAnsi="Arial" w:cs="Arial"/>
                <w:sz w:val="24"/>
                <w:szCs w:val="24"/>
                <w:lang w:eastAsia="ru-RU"/>
              </w:rPr>
              <w:t>1</w:t>
            </w:r>
            <w:proofErr w:type="gramEnd"/>
            <w:r w:rsidRPr="007023BD">
              <w:rPr>
                <w:rFonts w:ascii="Arial" w:eastAsia="Calibri" w:hAnsi="Arial" w:cs="Arial"/>
                <w:sz w:val="24"/>
                <w:szCs w:val="24"/>
                <w:lang w:eastAsia="ru-RU"/>
              </w:rPr>
              <w:t xml:space="preserve"> – обеспеченность установленных категорий населения ЗС ГО, расположенными на территории муниципального образования, %; и </w:t>
            </w:r>
            <w:r w:rsidRPr="007023BD">
              <w:rPr>
                <w:rFonts w:ascii="Arial" w:eastAsia="Calibri" w:hAnsi="Arial" w:cs="Arial"/>
                <w:sz w:val="24"/>
                <w:szCs w:val="24"/>
                <w:lang w:eastAsia="ru-RU"/>
              </w:rPr>
              <w:lastRenderedPageBreak/>
              <w:t>готовность иных объектов ГО имеющихся на территории муниципального образования по состоянию на 01 число базового года.</w:t>
            </w:r>
          </w:p>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А = О </w:t>
            </w:r>
            <w:r w:rsidRPr="007023BD">
              <w:rPr>
                <w:rFonts w:ascii="Arial" w:eastAsia="Calibri" w:hAnsi="Arial" w:cs="Arial"/>
                <w:sz w:val="24"/>
                <w:szCs w:val="24"/>
                <w:vertAlign w:val="subscript"/>
                <w:lang w:eastAsia="ru-RU"/>
              </w:rPr>
              <w:t>НАС ЗСГО, МО</w:t>
            </w:r>
            <w:r w:rsidRPr="007023BD">
              <w:rPr>
                <w:rFonts w:ascii="Arial" w:eastAsia="Calibri" w:hAnsi="Arial" w:cs="Arial"/>
                <w:sz w:val="24"/>
                <w:szCs w:val="24"/>
                <w:lang w:eastAsia="ru-RU"/>
              </w:rPr>
              <w:t xml:space="preserve"> + D,</w:t>
            </w:r>
          </w:p>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А</w:t>
            </w:r>
            <w:proofErr w:type="gramStart"/>
            <w:r w:rsidRPr="007023BD">
              <w:rPr>
                <w:rFonts w:ascii="Arial" w:eastAsia="Calibri" w:hAnsi="Arial" w:cs="Arial"/>
                <w:sz w:val="24"/>
                <w:szCs w:val="24"/>
                <w:lang w:eastAsia="ru-RU"/>
              </w:rPr>
              <w:t>1</w:t>
            </w:r>
            <w:proofErr w:type="gramEnd"/>
            <w:r w:rsidRPr="007023BD">
              <w:rPr>
                <w:rFonts w:ascii="Arial" w:eastAsia="Calibri" w:hAnsi="Arial" w:cs="Arial"/>
                <w:sz w:val="24"/>
                <w:szCs w:val="24"/>
                <w:lang w:eastAsia="ru-RU"/>
              </w:rPr>
              <w:t xml:space="preserve"> = О1 </w:t>
            </w:r>
            <w:r w:rsidRPr="007023BD">
              <w:rPr>
                <w:rFonts w:ascii="Arial" w:eastAsia="Calibri" w:hAnsi="Arial" w:cs="Arial"/>
                <w:sz w:val="24"/>
                <w:szCs w:val="24"/>
                <w:vertAlign w:val="subscript"/>
                <w:lang w:eastAsia="ru-RU"/>
              </w:rPr>
              <w:t>НАС ЗСГО, МО</w:t>
            </w:r>
            <w:r w:rsidRPr="007023BD">
              <w:rPr>
                <w:rFonts w:ascii="Arial" w:eastAsia="Calibri" w:hAnsi="Arial" w:cs="Arial"/>
                <w:sz w:val="24"/>
                <w:szCs w:val="24"/>
                <w:lang w:eastAsia="ru-RU"/>
              </w:rPr>
              <w:t xml:space="preserve"> + D1 где,</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О </w:t>
            </w:r>
            <w:r w:rsidRPr="007023BD">
              <w:rPr>
                <w:rFonts w:ascii="Arial" w:eastAsia="Calibri" w:hAnsi="Arial" w:cs="Arial"/>
                <w:sz w:val="24"/>
                <w:szCs w:val="24"/>
                <w:vertAlign w:val="subscript"/>
                <w:lang w:eastAsia="ru-RU"/>
              </w:rPr>
              <w:t>НАС ЗСГО, МО</w:t>
            </w:r>
            <w:r w:rsidRPr="007023BD">
              <w:rPr>
                <w:rFonts w:ascii="Arial" w:eastAsia="Calibri" w:hAnsi="Arial" w:cs="Arial"/>
                <w:sz w:val="24"/>
                <w:szCs w:val="24"/>
                <w:lang w:eastAsia="ru-RU"/>
              </w:rPr>
              <w:t xml:space="preserve"> - обеспеченность установленных категорий населения ЗС ГО, расположенными на территории Московской области.</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О</w:t>
            </w:r>
            <w:proofErr w:type="gramStart"/>
            <w:r w:rsidRPr="007023BD">
              <w:rPr>
                <w:rFonts w:ascii="Arial" w:eastAsia="Calibri" w:hAnsi="Arial" w:cs="Arial"/>
                <w:sz w:val="24"/>
                <w:szCs w:val="24"/>
                <w:lang w:eastAsia="ru-RU"/>
              </w:rPr>
              <w:t>1</w:t>
            </w:r>
            <w:proofErr w:type="gramEnd"/>
            <w:r w:rsidRPr="007023BD">
              <w:rPr>
                <w:rFonts w:ascii="Arial" w:eastAsia="Calibri" w:hAnsi="Arial" w:cs="Arial"/>
                <w:sz w:val="24"/>
                <w:szCs w:val="24"/>
                <w:lang w:eastAsia="ru-RU"/>
              </w:rPr>
              <w:t xml:space="preserve"> </w:t>
            </w:r>
            <w:r w:rsidRPr="007023BD">
              <w:rPr>
                <w:rFonts w:ascii="Arial" w:eastAsia="Calibri" w:hAnsi="Arial" w:cs="Arial"/>
                <w:sz w:val="24"/>
                <w:szCs w:val="24"/>
                <w:vertAlign w:val="subscript"/>
                <w:lang w:eastAsia="ru-RU"/>
              </w:rPr>
              <w:t>НАС ЗСГО, МО</w:t>
            </w:r>
            <w:r w:rsidRPr="007023BD">
              <w:rPr>
                <w:rFonts w:ascii="Arial" w:eastAsia="Calibri" w:hAnsi="Arial" w:cs="Arial"/>
                <w:sz w:val="24"/>
                <w:szCs w:val="24"/>
                <w:lang w:eastAsia="ru-RU"/>
              </w:rPr>
              <w:t xml:space="preserve"> - обеспеченность установленных категорий населения ЗС ГО, расположенными на территории Московской области по состоянию на базовый период.</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рассчитывается по формуле:</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О </w:t>
            </w:r>
            <w:r w:rsidRPr="007023BD">
              <w:rPr>
                <w:rFonts w:ascii="Arial" w:eastAsia="Calibri" w:hAnsi="Arial" w:cs="Arial"/>
                <w:sz w:val="24"/>
                <w:szCs w:val="24"/>
                <w:vertAlign w:val="subscript"/>
                <w:lang w:eastAsia="ru-RU"/>
              </w:rPr>
              <w:t>НАС ЗСГО, МО</w:t>
            </w:r>
            <w:r w:rsidRPr="007023BD">
              <w:rPr>
                <w:rFonts w:ascii="Arial" w:eastAsia="Calibri" w:hAnsi="Arial" w:cs="Arial"/>
                <w:sz w:val="24"/>
                <w:szCs w:val="24"/>
                <w:lang w:eastAsia="ru-RU"/>
              </w:rPr>
              <w:t xml:space="preserve"> = {[N </w:t>
            </w:r>
            <w:r w:rsidRPr="007023BD">
              <w:rPr>
                <w:rFonts w:ascii="Arial" w:eastAsia="Calibri" w:hAnsi="Arial" w:cs="Arial"/>
                <w:sz w:val="24"/>
                <w:szCs w:val="24"/>
                <w:vertAlign w:val="subscript"/>
                <w:lang w:eastAsia="ru-RU"/>
              </w:rPr>
              <w:t>HAC ОБ У, МО</w:t>
            </w:r>
            <w:r w:rsidRPr="007023BD">
              <w:rPr>
                <w:rFonts w:ascii="Arial" w:eastAsia="Calibri" w:hAnsi="Arial" w:cs="Arial"/>
                <w:sz w:val="24"/>
                <w:szCs w:val="24"/>
                <w:lang w:eastAsia="ru-RU"/>
              </w:rPr>
              <w:t xml:space="preserve"> + (N </w:t>
            </w:r>
            <w:r w:rsidRPr="007023BD">
              <w:rPr>
                <w:rFonts w:ascii="Arial" w:eastAsia="Calibri" w:hAnsi="Arial" w:cs="Arial"/>
                <w:sz w:val="24"/>
                <w:szCs w:val="24"/>
                <w:vertAlign w:val="subscript"/>
                <w:lang w:eastAsia="ru-RU"/>
              </w:rPr>
              <w:t>НАС ОБ ПРУ, МО</w:t>
            </w:r>
            <w:r w:rsidRPr="007023BD">
              <w:rPr>
                <w:rFonts w:ascii="Arial" w:eastAsia="Calibri" w:hAnsi="Arial" w:cs="Arial"/>
                <w:sz w:val="24"/>
                <w:szCs w:val="24"/>
                <w:lang w:eastAsia="ru-RU"/>
              </w:rPr>
              <w:t xml:space="preserve"> + N </w:t>
            </w:r>
            <w:r w:rsidRPr="007023BD">
              <w:rPr>
                <w:rFonts w:ascii="Arial" w:eastAsia="Calibri" w:hAnsi="Arial" w:cs="Arial"/>
                <w:sz w:val="24"/>
                <w:szCs w:val="24"/>
                <w:vertAlign w:val="subscript"/>
                <w:lang w:eastAsia="ru-RU"/>
              </w:rPr>
              <w:t>НАС ОБ ЗП ПРУ, МО</w:t>
            </w:r>
            <w:r w:rsidRPr="007023BD">
              <w:rPr>
                <w:rFonts w:ascii="Arial" w:eastAsia="Calibri" w:hAnsi="Arial" w:cs="Arial"/>
                <w:sz w:val="24"/>
                <w:szCs w:val="24"/>
                <w:lang w:eastAsia="ru-RU"/>
              </w:rPr>
              <w:t xml:space="preserve">) + (N </w:t>
            </w:r>
            <w:r w:rsidRPr="007023BD">
              <w:rPr>
                <w:rFonts w:ascii="Arial" w:eastAsia="Calibri" w:hAnsi="Arial" w:cs="Arial"/>
                <w:sz w:val="24"/>
                <w:szCs w:val="24"/>
                <w:vertAlign w:val="subscript"/>
                <w:lang w:eastAsia="ru-RU"/>
              </w:rPr>
              <w:t>НАС ОБ УКР, МО</w:t>
            </w:r>
            <w:r w:rsidRPr="007023BD">
              <w:rPr>
                <w:rFonts w:ascii="Arial" w:eastAsia="Calibri" w:hAnsi="Arial" w:cs="Arial"/>
                <w:sz w:val="24"/>
                <w:szCs w:val="24"/>
                <w:lang w:eastAsia="ru-RU"/>
              </w:rPr>
              <w:t xml:space="preserve"> + N </w:t>
            </w:r>
            <w:r w:rsidRPr="007023BD">
              <w:rPr>
                <w:rFonts w:ascii="Arial" w:eastAsia="Calibri" w:hAnsi="Arial" w:cs="Arial"/>
                <w:sz w:val="24"/>
                <w:szCs w:val="24"/>
                <w:vertAlign w:val="subscript"/>
                <w:lang w:eastAsia="ru-RU"/>
              </w:rPr>
              <w:t>НАС ОБ ЗП УКР, МО</w:t>
            </w:r>
            <w:r w:rsidRPr="007023BD">
              <w:rPr>
                <w:rFonts w:ascii="Arial" w:eastAsia="Calibri" w:hAnsi="Arial" w:cs="Arial"/>
                <w:sz w:val="24"/>
                <w:szCs w:val="24"/>
                <w:lang w:eastAsia="ru-RU"/>
              </w:rPr>
              <w:t xml:space="preserve">)] / (N </w:t>
            </w:r>
            <w:r w:rsidRPr="007023BD">
              <w:rPr>
                <w:rFonts w:ascii="Arial" w:eastAsia="Calibri" w:hAnsi="Arial" w:cs="Arial"/>
                <w:sz w:val="24"/>
                <w:szCs w:val="24"/>
                <w:vertAlign w:val="subscript"/>
                <w:lang w:eastAsia="ru-RU"/>
              </w:rPr>
              <w:t>НАС, У, МО</w:t>
            </w:r>
            <w:r w:rsidRPr="007023BD">
              <w:rPr>
                <w:rFonts w:ascii="Arial" w:eastAsia="Calibri" w:hAnsi="Arial" w:cs="Arial"/>
                <w:sz w:val="24"/>
                <w:szCs w:val="24"/>
                <w:lang w:eastAsia="ru-RU"/>
              </w:rPr>
              <w:t xml:space="preserve"> +N </w:t>
            </w:r>
            <w:r w:rsidRPr="007023BD">
              <w:rPr>
                <w:rFonts w:ascii="Arial" w:eastAsia="Calibri" w:hAnsi="Arial" w:cs="Arial"/>
                <w:sz w:val="24"/>
                <w:szCs w:val="24"/>
                <w:vertAlign w:val="subscript"/>
                <w:lang w:eastAsia="ru-RU"/>
              </w:rPr>
              <w:t>HAC ПРУ, МО</w:t>
            </w:r>
            <w:r w:rsidRPr="007023BD">
              <w:rPr>
                <w:rFonts w:ascii="Arial" w:eastAsia="Calibri" w:hAnsi="Arial" w:cs="Arial"/>
                <w:sz w:val="24"/>
                <w:szCs w:val="24"/>
                <w:lang w:eastAsia="ru-RU"/>
              </w:rPr>
              <w:t xml:space="preserve"> + N HAC УКР, МО)} *100%,</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где:</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О </w:t>
            </w:r>
            <w:r w:rsidRPr="007023BD">
              <w:rPr>
                <w:rFonts w:ascii="Arial" w:eastAsia="Calibri" w:hAnsi="Arial" w:cs="Arial"/>
                <w:sz w:val="24"/>
                <w:szCs w:val="24"/>
                <w:vertAlign w:val="subscript"/>
                <w:lang w:eastAsia="ru-RU"/>
              </w:rPr>
              <w:t>НАС ЗСГО, МО</w:t>
            </w:r>
            <w:r w:rsidRPr="007023BD">
              <w:rPr>
                <w:rFonts w:ascii="Arial" w:eastAsia="Calibri" w:hAnsi="Arial" w:cs="Arial"/>
                <w:sz w:val="24"/>
                <w:szCs w:val="24"/>
                <w:lang w:eastAsia="ru-RU"/>
              </w:rPr>
              <w:t xml:space="preserve"> - обеспеченность установленных категорий населения ЗС ГО, расположенными на территории муниципального образования</w:t>
            </w:r>
            <w:proofErr w:type="gramStart"/>
            <w:r w:rsidRPr="007023BD">
              <w:rPr>
                <w:rFonts w:ascii="Arial" w:eastAsia="Calibri" w:hAnsi="Arial" w:cs="Arial"/>
                <w:sz w:val="24"/>
                <w:szCs w:val="24"/>
                <w:lang w:eastAsia="ru-RU"/>
              </w:rPr>
              <w:t>, %;</w:t>
            </w:r>
            <w:proofErr w:type="gramEnd"/>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N </w:t>
            </w:r>
            <w:r w:rsidRPr="007023BD">
              <w:rPr>
                <w:rFonts w:ascii="Arial" w:eastAsia="Calibri" w:hAnsi="Arial" w:cs="Arial"/>
                <w:sz w:val="24"/>
                <w:szCs w:val="24"/>
                <w:vertAlign w:val="subscript"/>
                <w:lang w:eastAsia="ru-RU"/>
              </w:rPr>
              <w:t>НАС ОБ У, МО</w:t>
            </w:r>
            <w:r w:rsidRPr="007023BD">
              <w:rPr>
                <w:rFonts w:ascii="Arial" w:eastAsia="Calibri" w:hAnsi="Arial" w:cs="Arial"/>
                <w:sz w:val="24"/>
                <w:szCs w:val="24"/>
                <w:lang w:eastAsia="ru-RU"/>
              </w:rPr>
              <w:t xml:space="preserve"> - численность установленных категорий населения, обеспеченного убежищами, расположенными на </w:t>
            </w:r>
            <w:r w:rsidRPr="007023BD">
              <w:rPr>
                <w:rFonts w:ascii="Arial" w:eastAsia="Calibri" w:hAnsi="Arial" w:cs="Arial"/>
                <w:sz w:val="24"/>
                <w:szCs w:val="24"/>
                <w:lang w:eastAsia="ru-RU"/>
              </w:rPr>
              <w:lastRenderedPageBreak/>
              <w:t>территории муниципального образования, чел.;</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N </w:t>
            </w:r>
            <w:r w:rsidRPr="007023BD">
              <w:rPr>
                <w:rFonts w:ascii="Arial" w:eastAsia="Calibri" w:hAnsi="Arial" w:cs="Arial"/>
                <w:sz w:val="24"/>
                <w:szCs w:val="24"/>
                <w:vertAlign w:val="subscript"/>
                <w:lang w:eastAsia="ru-RU"/>
              </w:rPr>
              <w:t>НАС, У, МО</w:t>
            </w:r>
            <w:r w:rsidRPr="007023BD">
              <w:rPr>
                <w:rFonts w:ascii="Arial" w:eastAsia="Calibri" w:hAnsi="Arial" w:cs="Arial"/>
                <w:sz w:val="24"/>
                <w:szCs w:val="24"/>
                <w:lang w:eastAsia="ru-RU"/>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N </w:t>
            </w:r>
            <w:r w:rsidRPr="007023BD">
              <w:rPr>
                <w:rFonts w:ascii="Arial" w:eastAsia="Calibri" w:hAnsi="Arial" w:cs="Arial"/>
                <w:sz w:val="24"/>
                <w:szCs w:val="24"/>
                <w:vertAlign w:val="subscript"/>
                <w:lang w:eastAsia="ru-RU"/>
              </w:rPr>
              <w:t>НАС ОБ ПРУ, МО</w:t>
            </w:r>
            <w:r w:rsidRPr="007023BD">
              <w:rPr>
                <w:rFonts w:ascii="Arial" w:eastAsia="Calibri" w:hAnsi="Arial" w:cs="Arial"/>
                <w:sz w:val="24"/>
                <w:szCs w:val="24"/>
                <w:lang w:eastAsia="ru-RU"/>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N </w:t>
            </w:r>
            <w:r w:rsidRPr="007023BD">
              <w:rPr>
                <w:rFonts w:ascii="Arial" w:eastAsia="Calibri" w:hAnsi="Arial" w:cs="Arial"/>
                <w:sz w:val="24"/>
                <w:szCs w:val="24"/>
                <w:vertAlign w:val="subscript"/>
                <w:lang w:eastAsia="ru-RU"/>
              </w:rPr>
              <w:t xml:space="preserve">НАС ОБ ЗП ПРУ, МО </w:t>
            </w:r>
            <w:r w:rsidRPr="007023BD">
              <w:rPr>
                <w:rFonts w:ascii="Arial" w:eastAsia="Calibri" w:hAnsi="Arial" w:cs="Arial"/>
                <w:sz w:val="24"/>
                <w:szCs w:val="24"/>
                <w:lang w:eastAsia="ru-RU"/>
              </w:rPr>
              <w:t>-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N </w:t>
            </w:r>
            <w:r w:rsidRPr="007023BD">
              <w:rPr>
                <w:rFonts w:ascii="Arial" w:eastAsia="Calibri" w:hAnsi="Arial" w:cs="Arial"/>
                <w:sz w:val="24"/>
                <w:szCs w:val="24"/>
                <w:vertAlign w:val="subscript"/>
                <w:lang w:eastAsia="ru-RU"/>
              </w:rPr>
              <w:t>НАС ПРУ, МО</w:t>
            </w:r>
            <w:r w:rsidRPr="007023BD">
              <w:rPr>
                <w:rFonts w:ascii="Arial" w:eastAsia="Calibri" w:hAnsi="Arial" w:cs="Arial"/>
                <w:sz w:val="24"/>
                <w:szCs w:val="24"/>
                <w:lang w:eastAsia="ru-RU"/>
              </w:rPr>
              <w:t xml:space="preserve"> - численность установленных категорий населения, подлежащего укрытию в ПРУ, чел.</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N </w:t>
            </w:r>
            <w:r w:rsidRPr="007023BD">
              <w:rPr>
                <w:rFonts w:ascii="Arial" w:eastAsia="Calibri" w:hAnsi="Arial" w:cs="Arial"/>
                <w:sz w:val="24"/>
                <w:szCs w:val="24"/>
                <w:vertAlign w:val="subscript"/>
                <w:lang w:eastAsia="ru-RU"/>
              </w:rPr>
              <w:t>НАС ОБ УКР, МО</w:t>
            </w:r>
            <w:r w:rsidRPr="007023BD">
              <w:rPr>
                <w:rFonts w:ascii="Arial" w:eastAsia="Calibri" w:hAnsi="Arial" w:cs="Arial"/>
                <w:sz w:val="24"/>
                <w:szCs w:val="24"/>
                <w:lang w:eastAsia="ru-RU"/>
              </w:rPr>
              <w:t xml:space="preserve"> - численность установленных категорий населения, обеспеченного укрытиями, расположенных на </w:t>
            </w:r>
            <w:r w:rsidRPr="007023BD">
              <w:rPr>
                <w:rFonts w:ascii="Arial" w:eastAsia="Calibri" w:hAnsi="Arial" w:cs="Arial"/>
                <w:sz w:val="24"/>
                <w:szCs w:val="24"/>
                <w:lang w:eastAsia="ru-RU"/>
              </w:rPr>
              <w:lastRenderedPageBreak/>
              <w:t>территории муниципального образования, чел.;</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N </w:t>
            </w:r>
            <w:r w:rsidRPr="007023BD">
              <w:rPr>
                <w:rFonts w:ascii="Arial" w:eastAsia="Calibri" w:hAnsi="Arial" w:cs="Arial"/>
                <w:sz w:val="24"/>
                <w:szCs w:val="24"/>
                <w:vertAlign w:val="subscript"/>
                <w:lang w:eastAsia="ru-RU"/>
              </w:rPr>
              <w:t>НАС ОБ ЗП, МО</w:t>
            </w:r>
            <w:r w:rsidRPr="007023BD">
              <w:rPr>
                <w:rFonts w:ascii="Arial" w:eastAsia="Calibri" w:hAnsi="Arial" w:cs="Arial"/>
                <w:sz w:val="24"/>
                <w:szCs w:val="24"/>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D07D0E" w:rsidRPr="007023BD" w:rsidRDefault="00D07D0E" w:rsidP="008D1A69">
            <w:pPr>
              <w:tabs>
                <w:tab w:val="left" w:pos="3269"/>
              </w:tabs>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 xml:space="preserve">N </w:t>
            </w:r>
            <w:r w:rsidRPr="007023BD">
              <w:rPr>
                <w:rFonts w:ascii="Arial" w:eastAsia="Calibri" w:hAnsi="Arial" w:cs="Arial"/>
                <w:sz w:val="24"/>
                <w:szCs w:val="24"/>
                <w:vertAlign w:val="subscript"/>
                <w:lang w:eastAsia="ru-RU"/>
              </w:rPr>
              <w:t>НАС УКР, МО</w:t>
            </w:r>
            <w:r w:rsidRPr="007023BD">
              <w:rPr>
                <w:rFonts w:ascii="Arial" w:eastAsia="Calibri" w:hAnsi="Arial" w:cs="Arial"/>
                <w:sz w:val="24"/>
                <w:szCs w:val="24"/>
                <w:lang w:eastAsia="ru-RU"/>
              </w:rPr>
              <w:t xml:space="preserve"> - численность установленных категорий населения, подлежащего укрытию в укрытиях, чел.</w:t>
            </w:r>
          </w:p>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D – общее количество иных объектов ГО оцененных как «Готово» по состоянию на 01 число отчетного периода;</w:t>
            </w:r>
          </w:p>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D1 – общее количество иных объектов ГО оцененных как «Готовых» по состоянию на 01 число отчетного периода, базового периода.</w:t>
            </w:r>
          </w:p>
        </w:tc>
        <w:tc>
          <w:tcPr>
            <w:tcW w:w="0" w:type="auto"/>
            <w:shd w:val="clear" w:color="auto" w:fill="auto"/>
            <w:vAlign w:val="center"/>
          </w:tcPr>
          <w:p w:rsidR="00D07D0E" w:rsidRPr="007023BD" w:rsidRDefault="00D07D0E" w:rsidP="0052319C">
            <w:pPr>
              <w:tabs>
                <w:tab w:val="left" w:pos="3269"/>
              </w:tabs>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w:t>
            </w:r>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216ДСП, зарегистрированным в Минюсте России 30.04.2020, регистрационный номер №</w:t>
            </w:r>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58257)</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Times New Roman" w:hAnsi="Arial" w:cs="Arial"/>
                <w:sz w:val="24"/>
                <w:szCs w:val="24"/>
                <w:lang w:eastAsia="ru-RU"/>
              </w:rPr>
              <w:t>Полугодие и год</w:t>
            </w:r>
          </w:p>
        </w:tc>
      </w:tr>
      <w:tr w:rsidR="0052319C" w:rsidRPr="007023BD" w:rsidTr="0052319C">
        <w:tblPrEx>
          <w:tblLook w:val="0000" w:firstRow="0" w:lastRow="0" w:firstColumn="0" w:lastColumn="0" w:noHBand="0" w:noVBand="0"/>
        </w:tblPrEx>
        <w:trPr>
          <w:trHeight w:val="20"/>
          <w:jc w:val="center"/>
        </w:trPr>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lastRenderedPageBreak/>
              <w:t>7</w:t>
            </w:r>
            <w:r w:rsidR="0052319C">
              <w:rPr>
                <w:rFonts w:ascii="Arial" w:eastAsia="Calibri" w:hAnsi="Arial" w:cs="Arial"/>
                <w:sz w:val="24"/>
                <w:szCs w:val="24"/>
                <w:lang w:eastAsia="ru-RU"/>
              </w:rPr>
              <w:t>.</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Поддержание в состоянии постоянной готовности к использованию технических систем управления</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минуты</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val="en-US" w:eastAsia="ru-RU"/>
              </w:rPr>
              <w:t>P</w:t>
            </w:r>
            <w:r w:rsidRPr="007023BD">
              <w:rPr>
                <w:rFonts w:ascii="Arial" w:eastAsia="Calibri" w:hAnsi="Arial" w:cs="Arial"/>
                <w:sz w:val="24"/>
                <w:szCs w:val="24"/>
                <w:lang w:eastAsia="ru-RU"/>
              </w:rPr>
              <w:t xml:space="preserve">г = </w:t>
            </w:r>
            <w:r w:rsidRPr="007023BD">
              <w:rPr>
                <w:rFonts w:ascii="Arial" w:eastAsia="Calibri" w:hAnsi="Arial" w:cs="Arial"/>
                <w:sz w:val="24"/>
                <w:szCs w:val="24"/>
                <w:lang w:val="en-US" w:eastAsia="ru-RU"/>
              </w:rPr>
              <w:t>t</w:t>
            </w:r>
            <w:r w:rsidRPr="007023BD">
              <w:rPr>
                <w:rFonts w:ascii="Arial" w:eastAsia="Calibri" w:hAnsi="Arial" w:cs="Arial"/>
                <w:sz w:val="24"/>
                <w:szCs w:val="24"/>
                <w:lang w:eastAsia="ru-RU"/>
              </w:rPr>
              <w:t xml:space="preserve">1 + </w:t>
            </w:r>
            <w:r w:rsidRPr="007023BD">
              <w:rPr>
                <w:rFonts w:ascii="Arial" w:eastAsia="Calibri" w:hAnsi="Arial" w:cs="Arial"/>
                <w:sz w:val="24"/>
                <w:szCs w:val="24"/>
                <w:lang w:val="en-US" w:eastAsia="ru-RU"/>
              </w:rPr>
              <w:t>t</w:t>
            </w:r>
            <w:r w:rsidRPr="007023BD">
              <w:rPr>
                <w:rFonts w:ascii="Arial" w:eastAsia="Calibri" w:hAnsi="Arial" w:cs="Arial"/>
                <w:sz w:val="24"/>
                <w:szCs w:val="24"/>
                <w:lang w:eastAsia="ru-RU"/>
              </w:rPr>
              <w:t xml:space="preserve">2 + </w:t>
            </w:r>
            <w:r w:rsidRPr="007023BD">
              <w:rPr>
                <w:rFonts w:ascii="Arial" w:eastAsia="Calibri" w:hAnsi="Arial" w:cs="Arial"/>
                <w:sz w:val="24"/>
                <w:szCs w:val="24"/>
                <w:lang w:val="en-US" w:eastAsia="ru-RU"/>
              </w:rPr>
              <w:t>t</w:t>
            </w:r>
            <w:r w:rsidRPr="007023BD">
              <w:rPr>
                <w:rFonts w:ascii="Arial" w:eastAsia="Calibri" w:hAnsi="Arial" w:cs="Arial"/>
                <w:sz w:val="24"/>
                <w:szCs w:val="24"/>
                <w:lang w:eastAsia="ru-RU"/>
              </w:rPr>
              <w:t>3</w:t>
            </w:r>
          </w:p>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Где:</w:t>
            </w:r>
          </w:p>
          <w:p w:rsidR="00D07D0E" w:rsidRPr="007023BD" w:rsidRDefault="00D07D0E" w:rsidP="008D1A69">
            <w:pPr>
              <w:spacing w:after="0" w:line="240" w:lineRule="auto"/>
              <w:jc w:val="center"/>
              <w:rPr>
                <w:rFonts w:ascii="Arial" w:eastAsia="Calibri" w:hAnsi="Arial" w:cs="Arial"/>
                <w:sz w:val="24"/>
                <w:szCs w:val="24"/>
                <w:lang w:eastAsia="ru-RU"/>
              </w:rPr>
            </w:pPr>
            <w:proofErr w:type="spellStart"/>
            <w:r w:rsidRPr="007023BD">
              <w:rPr>
                <w:rFonts w:ascii="Arial" w:eastAsia="Calibri" w:hAnsi="Arial" w:cs="Arial"/>
                <w:sz w:val="24"/>
                <w:szCs w:val="24"/>
                <w:lang w:eastAsia="ru-RU"/>
              </w:rPr>
              <w:t>Рг</w:t>
            </w:r>
            <w:proofErr w:type="spellEnd"/>
            <w:r w:rsidRPr="007023BD">
              <w:rPr>
                <w:rFonts w:ascii="Arial" w:eastAsia="Calibri" w:hAnsi="Arial" w:cs="Arial"/>
                <w:sz w:val="24"/>
                <w:szCs w:val="24"/>
                <w:lang w:eastAsia="ru-RU"/>
              </w:rPr>
              <w:t xml:space="preserve"> – готовность к использованию технических систем управления</w:t>
            </w:r>
          </w:p>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val="en-US" w:eastAsia="ru-RU"/>
              </w:rPr>
              <w:t>t</w:t>
            </w:r>
            <w:r w:rsidRPr="007023BD">
              <w:rPr>
                <w:rFonts w:ascii="Arial" w:eastAsia="Calibri" w:hAnsi="Arial" w:cs="Arial"/>
                <w:sz w:val="24"/>
                <w:szCs w:val="24"/>
                <w:lang w:eastAsia="ru-RU"/>
              </w:rPr>
              <w:t xml:space="preserve">1 – среднее время обнаружения опасности, возникшей вследствие военных конфликтов или </w:t>
            </w:r>
            <w:r w:rsidRPr="007023BD">
              <w:rPr>
                <w:rFonts w:ascii="Arial" w:eastAsia="Calibri" w:hAnsi="Arial" w:cs="Arial"/>
                <w:sz w:val="24"/>
                <w:szCs w:val="24"/>
                <w:lang w:eastAsia="ru-RU"/>
              </w:rPr>
              <w:lastRenderedPageBreak/>
              <w:t>вследствие этих конфликтов, а также при чрезвычайных ситуациях природного и техногенного характера</w:t>
            </w:r>
          </w:p>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val="en-US" w:eastAsia="ru-RU"/>
              </w:rPr>
              <w:t>t</w:t>
            </w:r>
            <w:r w:rsidRPr="007023BD">
              <w:rPr>
                <w:rFonts w:ascii="Arial" w:eastAsia="Calibri" w:hAnsi="Arial" w:cs="Arial"/>
                <w:sz w:val="24"/>
                <w:szCs w:val="24"/>
                <w:lang w:eastAsia="ru-RU"/>
              </w:rPr>
              <w:t>2 – среднее время доведения до Центра управления в кризисных ситуациях информации об опасности</w:t>
            </w:r>
          </w:p>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val="en-US" w:eastAsia="ru-RU"/>
              </w:rPr>
              <w:t>t</w:t>
            </w:r>
            <w:r w:rsidRPr="007023BD">
              <w:rPr>
                <w:rFonts w:ascii="Arial" w:eastAsia="Calibri" w:hAnsi="Arial" w:cs="Arial"/>
                <w:sz w:val="24"/>
                <w:szCs w:val="24"/>
                <w:lang w:eastAsia="ru-RU"/>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lastRenderedPageBreak/>
              <w:t xml:space="preserve">Часть 2 </w:t>
            </w:r>
            <w:r w:rsidR="007420E5" w:rsidRPr="007023BD">
              <w:rPr>
                <w:rFonts w:ascii="Arial" w:eastAsia="Calibri" w:hAnsi="Arial" w:cs="Arial"/>
                <w:sz w:val="24"/>
                <w:szCs w:val="24"/>
                <w:lang w:eastAsia="ru-RU"/>
              </w:rPr>
              <w:t xml:space="preserve">статьи 8 Федерального закона от </w:t>
            </w:r>
            <w:r w:rsidRPr="007023BD">
              <w:rPr>
                <w:rFonts w:ascii="Arial" w:eastAsia="Calibri" w:hAnsi="Arial" w:cs="Arial"/>
                <w:sz w:val="24"/>
                <w:szCs w:val="24"/>
                <w:lang w:eastAsia="ru-RU"/>
              </w:rPr>
              <w:t>12.02.1998 № 28-ФЗ «О гражданской обороне»</w:t>
            </w:r>
          </w:p>
        </w:tc>
        <w:tc>
          <w:tcPr>
            <w:tcW w:w="0" w:type="auto"/>
            <w:shd w:val="clear" w:color="auto" w:fill="auto"/>
            <w:vAlign w:val="center"/>
          </w:tcPr>
          <w:p w:rsidR="00D07D0E" w:rsidRPr="007023BD" w:rsidRDefault="00D07D0E" w:rsidP="008D1A69">
            <w:pPr>
              <w:spacing w:after="0" w:line="240" w:lineRule="auto"/>
              <w:jc w:val="center"/>
              <w:rPr>
                <w:rFonts w:ascii="Arial" w:eastAsia="Calibri" w:hAnsi="Arial" w:cs="Arial"/>
                <w:sz w:val="24"/>
                <w:szCs w:val="24"/>
                <w:lang w:eastAsia="ru-RU"/>
              </w:rPr>
            </w:pPr>
            <w:r w:rsidRPr="007023BD">
              <w:rPr>
                <w:rFonts w:ascii="Arial" w:eastAsia="Calibri" w:hAnsi="Arial" w:cs="Arial"/>
                <w:sz w:val="24"/>
                <w:szCs w:val="24"/>
                <w:lang w:eastAsia="ru-RU"/>
              </w:rPr>
              <w:t>Ежеквартально</w:t>
            </w:r>
          </w:p>
        </w:tc>
      </w:tr>
      <w:tr w:rsidR="0052319C" w:rsidRPr="007023BD" w:rsidTr="0052319C">
        <w:trPr>
          <w:trHeight w:val="20"/>
          <w:jc w:val="center"/>
        </w:trPr>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8</w:t>
            </w:r>
            <w:r w:rsidR="0052319C">
              <w:rPr>
                <w:rFonts w:ascii="Arial" w:eastAsia="Times New Roman" w:hAnsi="Arial" w:cs="Arial"/>
                <w:sz w:val="24"/>
                <w:szCs w:val="24"/>
                <w:lang w:eastAsia="ru-RU"/>
              </w:rPr>
              <w:t>.</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Повышение степени пожарной защищенности городского округа, по отношению к базовому периоду 2019 года.</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Значение рассчитывается по формуле: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S = (L + M + Y) / 3</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L - процент снижения пожаров, произошедших на территории городского округа, по отношению к базовому показателю;</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Y – увеличение процента исправных гидрантов и оборудованных мест для забора </w:t>
            </w:r>
            <w:r w:rsidRPr="007023BD">
              <w:rPr>
                <w:rFonts w:ascii="Arial" w:eastAsia="Times New Roman" w:hAnsi="Arial" w:cs="Arial"/>
                <w:sz w:val="24"/>
                <w:szCs w:val="24"/>
                <w:lang w:eastAsia="ru-RU"/>
              </w:rPr>
              <w:lastRenderedPageBreak/>
              <w:t>воды на территории городского округа от общего количества, по отношению к базовому периоду</w:t>
            </w:r>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3BD">
              <w:rPr>
                <w:rFonts w:ascii="Arial" w:eastAsia="Times New Roman" w:hAnsi="Arial" w:cs="Arial"/>
                <w:sz w:val="24"/>
                <w:szCs w:val="24"/>
                <w:lang w:eastAsia="ru-RU"/>
              </w:rPr>
              <w:t>L =  100 % - (D тек.</w:t>
            </w:r>
            <w:proofErr w:type="gramEnd"/>
            <w:r w:rsidRPr="007023BD">
              <w:rPr>
                <w:rFonts w:ascii="Arial" w:eastAsia="Times New Roman" w:hAnsi="Arial" w:cs="Arial"/>
                <w:sz w:val="24"/>
                <w:szCs w:val="24"/>
                <w:lang w:eastAsia="ru-RU"/>
              </w:rPr>
              <w:t xml:space="preserve"> / </w:t>
            </w:r>
            <w:proofErr w:type="spellStart"/>
            <w:proofErr w:type="gramStart"/>
            <w:r w:rsidRPr="007023BD">
              <w:rPr>
                <w:rFonts w:ascii="Arial" w:eastAsia="Times New Roman" w:hAnsi="Arial" w:cs="Arial"/>
                <w:sz w:val="24"/>
                <w:szCs w:val="24"/>
                <w:lang w:eastAsia="ru-RU"/>
              </w:rPr>
              <w:t>D</w:t>
            </w:r>
            <w:proofErr w:type="gramEnd"/>
            <w:r w:rsidRPr="007023BD">
              <w:rPr>
                <w:rFonts w:ascii="Arial" w:eastAsia="Times New Roman" w:hAnsi="Arial" w:cs="Arial"/>
                <w:sz w:val="24"/>
                <w:szCs w:val="24"/>
                <w:lang w:eastAsia="ru-RU"/>
              </w:rPr>
              <w:t>баз</w:t>
            </w:r>
            <w:proofErr w:type="spellEnd"/>
            <w:r w:rsidRPr="007023BD">
              <w:rPr>
                <w:rFonts w:ascii="Arial" w:eastAsia="Times New Roman" w:hAnsi="Arial" w:cs="Arial"/>
                <w:sz w:val="24"/>
                <w:szCs w:val="24"/>
                <w:lang w:eastAsia="ru-RU"/>
              </w:rPr>
              <w:t>. *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D тек</w:t>
            </w:r>
            <w:proofErr w:type="gramStart"/>
            <w:r w:rsidRPr="007023BD">
              <w:rPr>
                <w:rFonts w:ascii="Arial" w:eastAsia="Times New Roman" w:hAnsi="Arial" w:cs="Arial"/>
                <w:sz w:val="24"/>
                <w:szCs w:val="24"/>
                <w:lang w:eastAsia="ru-RU"/>
              </w:rPr>
              <w:t>.</w:t>
            </w:r>
            <w:proofErr w:type="gramEnd"/>
            <w:r w:rsidRPr="007023BD">
              <w:rPr>
                <w:rFonts w:ascii="Arial" w:eastAsia="Times New Roman" w:hAnsi="Arial" w:cs="Arial"/>
                <w:sz w:val="24"/>
                <w:szCs w:val="24"/>
                <w:lang w:eastAsia="ru-RU"/>
              </w:rPr>
              <w:t xml:space="preserve"> – </w:t>
            </w:r>
            <w:proofErr w:type="gramStart"/>
            <w:r w:rsidRPr="007023BD">
              <w:rPr>
                <w:rFonts w:ascii="Arial" w:eastAsia="Times New Roman" w:hAnsi="Arial" w:cs="Arial"/>
                <w:sz w:val="24"/>
                <w:szCs w:val="24"/>
                <w:lang w:eastAsia="ru-RU"/>
              </w:rPr>
              <w:t>к</w:t>
            </w:r>
            <w:proofErr w:type="gramEnd"/>
            <w:r w:rsidRPr="007023BD">
              <w:rPr>
                <w:rFonts w:ascii="Arial" w:eastAsia="Times New Roman" w:hAnsi="Arial" w:cs="Arial"/>
                <w:sz w:val="24"/>
                <w:szCs w:val="24"/>
                <w:lang w:eastAsia="ru-RU"/>
              </w:rPr>
              <w:t>оличество зарегистрированных пожаров на территории городского округа за отчетный период;</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D баз</w:t>
            </w:r>
            <w:proofErr w:type="gramStart"/>
            <w:r w:rsidRPr="007023BD">
              <w:rPr>
                <w:rFonts w:ascii="Arial" w:eastAsia="Times New Roman" w:hAnsi="Arial" w:cs="Arial"/>
                <w:sz w:val="24"/>
                <w:szCs w:val="24"/>
                <w:lang w:eastAsia="ru-RU"/>
              </w:rPr>
              <w:t>.</w:t>
            </w:r>
            <w:proofErr w:type="gramEnd"/>
            <w:r w:rsidRPr="007023BD">
              <w:rPr>
                <w:rFonts w:ascii="Arial" w:eastAsia="Times New Roman" w:hAnsi="Arial" w:cs="Arial"/>
                <w:sz w:val="24"/>
                <w:szCs w:val="24"/>
                <w:lang w:eastAsia="ru-RU"/>
              </w:rPr>
              <w:t xml:space="preserve"> - </w:t>
            </w:r>
            <w:proofErr w:type="gramStart"/>
            <w:r w:rsidRPr="007023BD">
              <w:rPr>
                <w:rFonts w:ascii="Arial" w:eastAsia="Times New Roman" w:hAnsi="Arial" w:cs="Arial"/>
                <w:sz w:val="24"/>
                <w:szCs w:val="24"/>
                <w:lang w:eastAsia="ru-RU"/>
              </w:rPr>
              <w:t>к</w:t>
            </w:r>
            <w:proofErr w:type="gramEnd"/>
            <w:r w:rsidRPr="007023BD">
              <w:rPr>
                <w:rFonts w:ascii="Arial" w:eastAsia="Times New Roman" w:hAnsi="Arial" w:cs="Arial"/>
                <w:sz w:val="24"/>
                <w:szCs w:val="24"/>
                <w:lang w:eastAsia="ru-RU"/>
              </w:rPr>
              <w:t>оличество зарегистрированных пожаров на территории городского округа аналогичному периоду базового года.</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7023BD">
              <w:rPr>
                <w:rFonts w:ascii="Arial" w:eastAsia="Times New Roman" w:hAnsi="Arial" w:cs="Arial"/>
                <w:sz w:val="24"/>
                <w:szCs w:val="24"/>
                <w:lang w:eastAsia="ru-RU"/>
              </w:rPr>
              <w:t>M = 100 % - (D тек.</w:t>
            </w:r>
            <w:proofErr w:type="gramEnd"/>
            <w:r w:rsidRPr="007023BD">
              <w:rPr>
                <w:rFonts w:ascii="Arial" w:eastAsia="Times New Roman" w:hAnsi="Arial" w:cs="Arial"/>
                <w:sz w:val="24"/>
                <w:szCs w:val="24"/>
                <w:lang w:eastAsia="ru-RU"/>
              </w:rPr>
              <w:t xml:space="preserve"> / </w:t>
            </w:r>
            <w:proofErr w:type="spellStart"/>
            <w:proofErr w:type="gramStart"/>
            <w:r w:rsidRPr="007023BD">
              <w:rPr>
                <w:rFonts w:ascii="Arial" w:eastAsia="Times New Roman" w:hAnsi="Arial" w:cs="Arial"/>
                <w:sz w:val="24"/>
                <w:szCs w:val="24"/>
                <w:lang w:eastAsia="ru-RU"/>
              </w:rPr>
              <w:t>D</w:t>
            </w:r>
            <w:proofErr w:type="gramEnd"/>
            <w:r w:rsidRPr="007023BD">
              <w:rPr>
                <w:rFonts w:ascii="Arial" w:eastAsia="Times New Roman" w:hAnsi="Arial" w:cs="Arial"/>
                <w:sz w:val="24"/>
                <w:szCs w:val="24"/>
                <w:lang w:eastAsia="ru-RU"/>
              </w:rPr>
              <w:t>баз</w:t>
            </w:r>
            <w:proofErr w:type="spellEnd"/>
            <w:r w:rsidRPr="007023BD">
              <w:rPr>
                <w:rFonts w:ascii="Arial" w:eastAsia="Times New Roman" w:hAnsi="Arial" w:cs="Arial"/>
                <w:sz w:val="24"/>
                <w:szCs w:val="24"/>
                <w:lang w:eastAsia="ru-RU"/>
              </w:rPr>
              <w:t>. *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D тек</w:t>
            </w:r>
            <w:proofErr w:type="gramStart"/>
            <w:r w:rsidRPr="007023BD">
              <w:rPr>
                <w:rFonts w:ascii="Arial" w:eastAsia="Times New Roman" w:hAnsi="Arial" w:cs="Arial"/>
                <w:sz w:val="24"/>
                <w:szCs w:val="24"/>
                <w:lang w:eastAsia="ru-RU"/>
              </w:rPr>
              <w:t>.</w:t>
            </w:r>
            <w:proofErr w:type="gramEnd"/>
            <w:r w:rsidRPr="007023BD">
              <w:rPr>
                <w:rFonts w:ascii="Arial" w:eastAsia="Times New Roman" w:hAnsi="Arial" w:cs="Arial"/>
                <w:sz w:val="24"/>
                <w:szCs w:val="24"/>
                <w:lang w:eastAsia="ru-RU"/>
              </w:rPr>
              <w:t xml:space="preserve"> – </w:t>
            </w:r>
            <w:proofErr w:type="gramStart"/>
            <w:r w:rsidRPr="007023BD">
              <w:rPr>
                <w:rFonts w:ascii="Arial" w:eastAsia="Times New Roman" w:hAnsi="Arial" w:cs="Arial"/>
                <w:sz w:val="24"/>
                <w:szCs w:val="24"/>
                <w:lang w:eastAsia="ru-RU"/>
              </w:rPr>
              <w:t>к</w:t>
            </w:r>
            <w:proofErr w:type="gramEnd"/>
            <w:r w:rsidRPr="007023BD">
              <w:rPr>
                <w:rFonts w:ascii="Arial" w:eastAsia="Times New Roman" w:hAnsi="Arial" w:cs="Arial"/>
                <w:sz w:val="24"/>
                <w:szCs w:val="24"/>
                <w:lang w:eastAsia="ru-RU"/>
              </w:rPr>
              <w:t>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D баз</w:t>
            </w:r>
            <w:proofErr w:type="gramStart"/>
            <w:r w:rsidRPr="007023BD">
              <w:rPr>
                <w:rFonts w:ascii="Arial" w:eastAsia="Times New Roman" w:hAnsi="Arial" w:cs="Arial"/>
                <w:sz w:val="24"/>
                <w:szCs w:val="24"/>
                <w:lang w:eastAsia="ru-RU"/>
              </w:rPr>
              <w:t>.</w:t>
            </w:r>
            <w:proofErr w:type="gramEnd"/>
            <w:r w:rsidRPr="007023BD">
              <w:rPr>
                <w:rFonts w:ascii="Arial" w:eastAsia="Times New Roman" w:hAnsi="Arial" w:cs="Arial"/>
                <w:sz w:val="24"/>
                <w:szCs w:val="24"/>
                <w:lang w:eastAsia="ru-RU"/>
              </w:rPr>
              <w:t xml:space="preserve"> - </w:t>
            </w:r>
            <w:proofErr w:type="gramStart"/>
            <w:r w:rsidRPr="007023BD">
              <w:rPr>
                <w:rFonts w:ascii="Arial" w:eastAsia="Times New Roman" w:hAnsi="Arial" w:cs="Arial"/>
                <w:sz w:val="24"/>
                <w:szCs w:val="24"/>
                <w:lang w:eastAsia="ru-RU"/>
              </w:rPr>
              <w:t>к</w:t>
            </w:r>
            <w:proofErr w:type="gramEnd"/>
            <w:r w:rsidRPr="007023BD">
              <w:rPr>
                <w:rFonts w:ascii="Arial" w:eastAsia="Times New Roman" w:hAnsi="Arial" w:cs="Arial"/>
                <w:sz w:val="24"/>
                <w:szCs w:val="24"/>
                <w:lang w:eastAsia="ru-RU"/>
              </w:rPr>
              <w:t>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Y = (</w:t>
            </w:r>
            <w:proofErr w:type="spellStart"/>
            <w:r w:rsidRPr="007023BD">
              <w:rPr>
                <w:rFonts w:ascii="Arial" w:eastAsia="Times New Roman" w:hAnsi="Arial" w:cs="Arial"/>
                <w:sz w:val="24"/>
                <w:szCs w:val="24"/>
                <w:lang w:eastAsia="ru-RU"/>
              </w:rPr>
              <w:t>Dтек</w:t>
            </w:r>
            <w:proofErr w:type="spellEnd"/>
            <w:r w:rsidRPr="007023BD">
              <w:rPr>
                <w:rFonts w:ascii="Arial" w:eastAsia="Times New Roman" w:hAnsi="Arial" w:cs="Arial"/>
                <w:sz w:val="24"/>
                <w:szCs w:val="24"/>
                <w:lang w:eastAsia="ru-RU"/>
              </w:rPr>
              <w:t xml:space="preserve"> -  </w:t>
            </w:r>
            <w:proofErr w:type="spellStart"/>
            <w:r w:rsidRPr="007023BD">
              <w:rPr>
                <w:rFonts w:ascii="Arial" w:eastAsia="Times New Roman" w:hAnsi="Arial" w:cs="Arial"/>
                <w:sz w:val="24"/>
                <w:szCs w:val="24"/>
                <w:lang w:eastAsia="ru-RU"/>
              </w:rPr>
              <w:t>Dбаз</w:t>
            </w:r>
            <w:proofErr w:type="spellEnd"/>
            <w:proofErr w:type="gramStart"/>
            <w:r w:rsidRPr="007023BD">
              <w:rPr>
                <w:rFonts w:ascii="Arial" w:eastAsia="Times New Roman" w:hAnsi="Arial" w:cs="Arial"/>
                <w:sz w:val="24"/>
                <w:szCs w:val="24"/>
                <w:lang w:eastAsia="ru-RU"/>
              </w:rPr>
              <w:t xml:space="preserve"> )</w:t>
            </w:r>
            <w:proofErr w:type="gramEnd"/>
            <w:r w:rsidRPr="007023BD">
              <w:rPr>
                <w:rFonts w:ascii="Arial" w:eastAsia="Times New Roman" w:hAnsi="Arial" w:cs="Arial"/>
                <w:sz w:val="24"/>
                <w:szCs w:val="24"/>
                <w:lang w:eastAsia="ru-RU"/>
              </w:rPr>
              <w:t xml:space="preserve">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7023BD">
              <w:rPr>
                <w:rFonts w:ascii="Arial" w:eastAsia="Times New Roman" w:hAnsi="Arial" w:cs="Arial"/>
                <w:sz w:val="24"/>
                <w:szCs w:val="24"/>
                <w:lang w:eastAsia="ru-RU"/>
              </w:rPr>
              <w:t>D</w:t>
            </w:r>
            <w:proofErr w:type="gramEnd"/>
            <w:r w:rsidRPr="007023BD">
              <w:rPr>
                <w:rFonts w:ascii="Arial" w:eastAsia="Times New Roman" w:hAnsi="Arial" w:cs="Arial"/>
                <w:sz w:val="24"/>
                <w:szCs w:val="24"/>
                <w:lang w:eastAsia="ru-RU"/>
              </w:rPr>
              <w:t>тек</w:t>
            </w:r>
            <w:proofErr w:type="spellEnd"/>
            <w:r w:rsidRPr="007023BD">
              <w:rPr>
                <w:rFonts w:ascii="Arial" w:eastAsia="Times New Roman" w:hAnsi="Arial" w:cs="Arial"/>
                <w:sz w:val="24"/>
                <w:szCs w:val="24"/>
                <w:lang w:eastAsia="ru-RU"/>
              </w:rPr>
              <w:t>= (</w:t>
            </w:r>
            <w:proofErr w:type="spellStart"/>
            <w:r w:rsidRPr="007023BD">
              <w:rPr>
                <w:rFonts w:ascii="Arial" w:eastAsia="Times New Roman" w:hAnsi="Arial" w:cs="Arial"/>
                <w:sz w:val="24"/>
                <w:szCs w:val="24"/>
                <w:lang w:eastAsia="ru-RU"/>
              </w:rPr>
              <w:t>Nпг</w:t>
            </w:r>
            <w:proofErr w:type="spellEnd"/>
            <w:r w:rsidRPr="007023BD">
              <w:rPr>
                <w:rFonts w:ascii="Arial" w:eastAsia="Times New Roman" w:hAnsi="Arial" w:cs="Arial"/>
                <w:sz w:val="24"/>
                <w:szCs w:val="24"/>
                <w:lang w:eastAsia="ru-RU"/>
              </w:rPr>
              <w:t xml:space="preserve"> </w:t>
            </w:r>
            <w:proofErr w:type="spellStart"/>
            <w:r w:rsidRPr="007023BD">
              <w:rPr>
                <w:rFonts w:ascii="Arial" w:eastAsia="Times New Roman" w:hAnsi="Arial" w:cs="Arial"/>
                <w:sz w:val="24"/>
                <w:szCs w:val="24"/>
                <w:lang w:eastAsia="ru-RU"/>
              </w:rPr>
              <w:t>испр</w:t>
            </w:r>
            <w:proofErr w:type="spellEnd"/>
            <w:r w:rsidRPr="007023BD">
              <w:rPr>
                <w:rFonts w:ascii="Arial" w:eastAsia="Times New Roman" w:hAnsi="Arial" w:cs="Arial"/>
                <w:sz w:val="24"/>
                <w:szCs w:val="24"/>
                <w:lang w:eastAsia="ru-RU"/>
              </w:rPr>
              <w:t>/</w:t>
            </w:r>
            <w:proofErr w:type="spellStart"/>
            <w:r w:rsidRPr="007023BD">
              <w:rPr>
                <w:rFonts w:ascii="Arial" w:eastAsia="Times New Roman" w:hAnsi="Arial" w:cs="Arial"/>
                <w:sz w:val="24"/>
                <w:szCs w:val="24"/>
                <w:lang w:eastAsia="ru-RU"/>
              </w:rPr>
              <w:t>Nпг</w:t>
            </w:r>
            <w:proofErr w:type="spellEnd"/>
            <w:r w:rsidRPr="007023BD">
              <w:rPr>
                <w:rFonts w:ascii="Arial" w:eastAsia="Times New Roman" w:hAnsi="Arial" w:cs="Arial"/>
                <w:sz w:val="24"/>
                <w:szCs w:val="24"/>
                <w:lang w:eastAsia="ru-RU"/>
              </w:rPr>
              <w:t xml:space="preserve"> </w:t>
            </w:r>
            <w:proofErr w:type="spellStart"/>
            <w:r w:rsidRPr="007023BD">
              <w:rPr>
                <w:rFonts w:ascii="Arial" w:eastAsia="Times New Roman" w:hAnsi="Arial" w:cs="Arial"/>
                <w:sz w:val="24"/>
                <w:szCs w:val="24"/>
                <w:lang w:eastAsia="ru-RU"/>
              </w:rPr>
              <w:t>общ+Nпв</w:t>
            </w:r>
            <w:proofErr w:type="spellEnd"/>
            <w:r w:rsidRPr="007023BD">
              <w:rPr>
                <w:rFonts w:ascii="Arial" w:eastAsia="Times New Roman" w:hAnsi="Arial" w:cs="Arial"/>
                <w:sz w:val="24"/>
                <w:szCs w:val="24"/>
                <w:lang w:eastAsia="ru-RU"/>
              </w:rPr>
              <w:t xml:space="preserve"> </w:t>
            </w:r>
            <w:proofErr w:type="spellStart"/>
            <w:r w:rsidRPr="007023BD">
              <w:rPr>
                <w:rFonts w:ascii="Arial" w:eastAsia="Times New Roman" w:hAnsi="Arial" w:cs="Arial"/>
                <w:sz w:val="24"/>
                <w:szCs w:val="24"/>
                <w:lang w:eastAsia="ru-RU"/>
              </w:rPr>
              <w:t>испр</w:t>
            </w:r>
            <w:proofErr w:type="spellEnd"/>
            <w:r w:rsidRPr="007023BD">
              <w:rPr>
                <w:rFonts w:ascii="Arial" w:eastAsia="Times New Roman" w:hAnsi="Arial" w:cs="Arial"/>
                <w:sz w:val="24"/>
                <w:szCs w:val="24"/>
                <w:lang w:eastAsia="ru-RU"/>
              </w:rPr>
              <w:t>/</w:t>
            </w:r>
            <w:proofErr w:type="spellStart"/>
            <w:r w:rsidRPr="007023BD">
              <w:rPr>
                <w:rFonts w:ascii="Arial" w:eastAsia="Times New Roman" w:hAnsi="Arial" w:cs="Arial"/>
                <w:sz w:val="24"/>
                <w:szCs w:val="24"/>
                <w:lang w:eastAsia="ru-RU"/>
              </w:rPr>
              <w:t>Nпв</w:t>
            </w:r>
            <w:proofErr w:type="spellEnd"/>
            <w:r w:rsidRPr="007023BD">
              <w:rPr>
                <w:rFonts w:ascii="Arial" w:eastAsia="Times New Roman" w:hAnsi="Arial" w:cs="Arial"/>
                <w:sz w:val="24"/>
                <w:szCs w:val="24"/>
                <w:lang w:eastAsia="ru-RU"/>
              </w:rPr>
              <w:t xml:space="preserve"> общ)/2</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7023BD">
              <w:rPr>
                <w:rFonts w:ascii="Arial" w:eastAsia="Times New Roman" w:hAnsi="Arial" w:cs="Arial"/>
                <w:sz w:val="24"/>
                <w:szCs w:val="24"/>
                <w:lang w:eastAsia="ru-RU"/>
              </w:rPr>
              <w:t>D</w:t>
            </w:r>
            <w:proofErr w:type="gramEnd"/>
            <w:r w:rsidRPr="007023BD">
              <w:rPr>
                <w:rFonts w:ascii="Arial" w:eastAsia="Times New Roman" w:hAnsi="Arial" w:cs="Arial"/>
                <w:sz w:val="24"/>
                <w:szCs w:val="24"/>
                <w:lang w:eastAsia="ru-RU"/>
              </w:rPr>
              <w:t>баз</w:t>
            </w:r>
            <w:proofErr w:type="spellEnd"/>
            <w:r w:rsidRPr="007023BD">
              <w:rPr>
                <w:rFonts w:ascii="Arial" w:eastAsia="Times New Roman" w:hAnsi="Arial" w:cs="Arial"/>
                <w:sz w:val="24"/>
                <w:szCs w:val="24"/>
                <w:lang w:eastAsia="ru-RU"/>
              </w:rPr>
              <w:t xml:space="preserve">= аналогично </w:t>
            </w:r>
            <w:proofErr w:type="spellStart"/>
            <w:r w:rsidRPr="007023BD">
              <w:rPr>
                <w:rFonts w:ascii="Arial" w:eastAsia="Times New Roman" w:hAnsi="Arial" w:cs="Arial"/>
                <w:sz w:val="24"/>
                <w:szCs w:val="24"/>
                <w:lang w:eastAsia="ru-RU"/>
              </w:rPr>
              <w:t>Dтек</w:t>
            </w:r>
            <w:proofErr w:type="spellEnd"/>
            <w:r w:rsidRPr="007023BD">
              <w:rPr>
                <w:rFonts w:ascii="Arial" w:eastAsia="Times New Roman" w:hAnsi="Arial" w:cs="Arial"/>
                <w:sz w:val="24"/>
                <w:szCs w:val="24"/>
                <w:lang w:eastAsia="ru-RU"/>
              </w:rPr>
              <w:t xml:space="preserve"> в базовом периоде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7023BD">
              <w:rPr>
                <w:rFonts w:ascii="Arial" w:eastAsia="Times New Roman" w:hAnsi="Arial" w:cs="Arial"/>
                <w:sz w:val="24"/>
                <w:szCs w:val="24"/>
                <w:lang w:eastAsia="ru-RU"/>
              </w:rPr>
              <w:t>N</w:t>
            </w:r>
            <w:proofErr w:type="gramEnd"/>
            <w:r w:rsidRPr="007023BD">
              <w:rPr>
                <w:rFonts w:ascii="Arial" w:eastAsia="Times New Roman" w:hAnsi="Arial" w:cs="Arial"/>
                <w:sz w:val="24"/>
                <w:szCs w:val="24"/>
                <w:lang w:eastAsia="ru-RU"/>
              </w:rPr>
              <w:t>пг</w:t>
            </w:r>
            <w:proofErr w:type="spellEnd"/>
            <w:r w:rsidRPr="007023BD">
              <w:rPr>
                <w:rFonts w:ascii="Arial" w:eastAsia="Times New Roman" w:hAnsi="Arial" w:cs="Arial"/>
                <w:sz w:val="24"/>
                <w:szCs w:val="24"/>
                <w:lang w:eastAsia="ru-RU"/>
              </w:rPr>
              <w:t xml:space="preserve"> </w:t>
            </w:r>
            <w:proofErr w:type="spellStart"/>
            <w:r w:rsidRPr="007023BD">
              <w:rPr>
                <w:rFonts w:ascii="Arial" w:eastAsia="Times New Roman" w:hAnsi="Arial" w:cs="Arial"/>
                <w:sz w:val="24"/>
                <w:szCs w:val="24"/>
                <w:lang w:eastAsia="ru-RU"/>
              </w:rPr>
              <w:t>испр</w:t>
            </w:r>
            <w:proofErr w:type="spellEnd"/>
            <w:r w:rsidRPr="007023BD">
              <w:rPr>
                <w:rFonts w:ascii="Arial" w:eastAsia="Times New Roman" w:hAnsi="Arial" w:cs="Arial"/>
                <w:sz w:val="24"/>
                <w:szCs w:val="24"/>
                <w:lang w:eastAsia="ru-RU"/>
              </w:rPr>
              <w:t xml:space="preserve"> – количество исправных пожарных гидрантов на территории городского округа</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7023BD">
              <w:rPr>
                <w:rFonts w:ascii="Arial" w:eastAsia="Times New Roman" w:hAnsi="Arial" w:cs="Arial"/>
                <w:sz w:val="24"/>
                <w:szCs w:val="24"/>
                <w:lang w:eastAsia="ru-RU"/>
              </w:rPr>
              <w:t>Nпг</w:t>
            </w:r>
            <w:proofErr w:type="spellEnd"/>
            <w:r w:rsidRPr="007023BD">
              <w:rPr>
                <w:rFonts w:ascii="Arial" w:eastAsia="Times New Roman" w:hAnsi="Arial" w:cs="Arial"/>
                <w:sz w:val="24"/>
                <w:szCs w:val="24"/>
                <w:lang w:eastAsia="ru-RU"/>
              </w:rPr>
              <w:t xml:space="preserve"> </w:t>
            </w:r>
            <w:proofErr w:type="gramStart"/>
            <w:r w:rsidRPr="007023BD">
              <w:rPr>
                <w:rFonts w:ascii="Arial" w:eastAsia="Times New Roman" w:hAnsi="Arial" w:cs="Arial"/>
                <w:sz w:val="24"/>
                <w:szCs w:val="24"/>
                <w:lang w:eastAsia="ru-RU"/>
              </w:rPr>
              <w:t>общ</w:t>
            </w:r>
            <w:proofErr w:type="gramEnd"/>
            <w:r w:rsidRPr="007023BD">
              <w:rPr>
                <w:rFonts w:ascii="Arial" w:eastAsia="Times New Roman" w:hAnsi="Arial" w:cs="Arial"/>
                <w:sz w:val="24"/>
                <w:szCs w:val="24"/>
                <w:lang w:eastAsia="ru-RU"/>
              </w:rPr>
              <w:t xml:space="preserve"> – общее пожарных гидрантов на территории городского округа</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7023BD">
              <w:rPr>
                <w:rFonts w:ascii="Arial" w:eastAsia="Times New Roman" w:hAnsi="Arial" w:cs="Arial"/>
                <w:sz w:val="24"/>
                <w:szCs w:val="24"/>
                <w:lang w:eastAsia="ru-RU"/>
              </w:rPr>
              <w:t>N</w:t>
            </w:r>
            <w:proofErr w:type="gramEnd"/>
            <w:r w:rsidRPr="007023BD">
              <w:rPr>
                <w:rFonts w:ascii="Arial" w:eastAsia="Times New Roman" w:hAnsi="Arial" w:cs="Arial"/>
                <w:sz w:val="24"/>
                <w:szCs w:val="24"/>
                <w:lang w:eastAsia="ru-RU"/>
              </w:rPr>
              <w:t>пв</w:t>
            </w:r>
            <w:proofErr w:type="spellEnd"/>
            <w:r w:rsidRPr="007023BD">
              <w:rPr>
                <w:rFonts w:ascii="Arial" w:eastAsia="Times New Roman" w:hAnsi="Arial" w:cs="Arial"/>
                <w:sz w:val="24"/>
                <w:szCs w:val="24"/>
                <w:lang w:eastAsia="ru-RU"/>
              </w:rPr>
              <w:t xml:space="preserve"> </w:t>
            </w:r>
            <w:proofErr w:type="spellStart"/>
            <w:r w:rsidRPr="007023BD">
              <w:rPr>
                <w:rFonts w:ascii="Arial" w:eastAsia="Times New Roman" w:hAnsi="Arial" w:cs="Arial"/>
                <w:sz w:val="24"/>
                <w:szCs w:val="24"/>
                <w:lang w:eastAsia="ru-RU"/>
              </w:rPr>
              <w:t>испр</w:t>
            </w:r>
            <w:proofErr w:type="spellEnd"/>
            <w:r w:rsidRPr="007023BD">
              <w:rPr>
                <w:rFonts w:ascii="Arial" w:eastAsia="Times New Roman" w:hAnsi="Arial" w:cs="Arial"/>
                <w:sz w:val="24"/>
                <w:szCs w:val="24"/>
                <w:lang w:eastAsia="ru-RU"/>
              </w:rPr>
              <w:t xml:space="preserve"> – количество пожарных водо</w:t>
            </w:r>
            <w:r w:rsidR="0096446B" w:rsidRPr="007023BD">
              <w:rPr>
                <w:rFonts w:ascii="Arial" w:eastAsia="Times New Roman" w:hAnsi="Arial" w:cs="Arial"/>
                <w:sz w:val="24"/>
                <w:szCs w:val="24"/>
                <w:lang w:eastAsia="ru-RU"/>
              </w:rPr>
              <w:t>е</w:t>
            </w:r>
            <w:r w:rsidRPr="007023BD">
              <w:rPr>
                <w:rFonts w:ascii="Arial" w:eastAsia="Times New Roman" w:hAnsi="Arial" w:cs="Arial"/>
                <w:sz w:val="24"/>
                <w:szCs w:val="24"/>
                <w:lang w:eastAsia="ru-RU"/>
              </w:rPr>
              <w:t>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r w:rsidRPr="007023BD">
              <w:rPr>
                <w:rFonts w:ascii="Arial" w:eastAsia="Times New Roman" w:hAnsi="Arial" w:cs="Arial"/>
                <w:sz w:val="24"/>
                <w:szCs w:val="24"/>
                <w:lang w:eastAsia="ru-RU"/>
              </w:rPr>
              <w:t>Nпв</w:t>
            </w:r>
            <w:proofErr w:type="spellEnd"/>
            <w:r w:rsidRPr="007023BD">
              <w:rPr>
                <w:rFonts w:ascii="Arial" w:eastAsia="Times New Roman" w:hAnsi="Arial" w:cs="Arial"/>
                <w:sz w:val="24"/>
                <w:szCs w:val="24"/>
                <w:lang w:eastAsia="ru-RU"/>
              </w:rPr>
              <w:t xml:space="preserve"> </w:t>
            </w:r>
            <w:proofErr w:type="gramStart"/>
            <w:r w:rsidRPr="007023BD">
              <w:rPr>
                <w:rFonts w:ascii="Arial" w:eastAsia="Times New Roman" w:hAnsi="Arial" w:cs="Arial"/>
                <w:sz w:val="24"/>
                <w:szCs w:val="24"/>
                <w:lang w:eastAsia="ru-RU"/>
              </w:rPr>
              <w:t>общ</w:t>
            </w:r>
            <w:proofErr w:type="gramEnd"/>
            <w:r w:rsidRPr="007023BD">
              <w:rPr>
                <w:rFonts w:ascii="Arial" w:eastAsia="Times New Roman" w:hAnsi="Arial" w:cs="Arial"/>
                <w:sz w:val="24"/>
                <w:szCs w:val="24"/>
                <w:lang w:eastAsia="ru-RU"/>
              </w:rPr>
              <w:t xml:space="preserve"> – общее количество пожарных водо</w:t>
            </w:r>
            <w:r w:rsidR="0096446B" w:rsidRPr="007023BD">
              <w:rPr>
                <w:rFonts w:ascii="Arial" w:eastAsia="Times New Roman" w:hAnsi="Arial" w:cs="Arial"/>
                <w:sz w:val="24"/>
                <w:szCs w:val="24"/>
                <w:lang w:eastAsia="ru-RU"/>
              </w:rPr>
              <w:t>е</w:t>
            </w:r>
            <w:r w:rsidRPr="007023BD">
              <w:rPr>
                <w:rFonts w:ascii="Arial" w:eastAsia="Times New Roman" w:hAnsi="Arial" w:cs="Arial"/>
                <w:sz w:val="24"/>
                <w:szCs w:val="24"/>
                <w:lang w:eastAsia="ru-RU"/>
              </w:rPr>
              <w:t>мов на территории городского округа.</w:t>
            </w:r>
          </w:p>
        </w:tc>
        <w:tc>
          <w:tcPr>
            <w:tcW w:w="0" w:type="auto"/>
            <w:shd w:val="clear" w:color="auto" w:fill="auto"/>
            <w:vAlign w:val="center"/>
          </w:tcPr>
          <w:p w:rsidR="00D07D0E" w:rsidRPr="007023BD" w:rsidRDefault="00D07D0E" w:rsidP="0052319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По итогам мониторинга. Приказ</w:t>
            </w:r>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Ежеквартально</w:t>
            </w:r>
          </w:p>
        </w:tc>
      </w:tr>
      <w:tr w:rsidR="0052319C" w:rsidRPr="007023BD" w:rsidTr="0052319C">
        <w:trPr>
          <w:trHeight w:val="20"/>
          <w:jc w:val="center"/>
        </w:trPr>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9</w:t>
            </w:r>
            <w:r w:rsidR="0052319C">
              <w:rPr>
                <w:rFonts w:ascii="Arial" w:eastAsia="Times New Roman" w:hAnsi="Arial" w:cs="Arial"/>
                <w:sz w:val="24"/>
                <w:szCs w:val="24"/>
                <w:lang w:eastAsia="ru-RU"/>
              </w:rPr>
              <w:t>.</w:t>
            </w:r>
          </w:p>
        </w:tc>
        <w:tc>
          <w:tcPr>
            <w:tcW w:w="0" w:type="auto"/>
            <w:shd w:val="clear" w:color="auto" w:fill="auto"/>
            <w:vAlign w:val="center"/>
          </w:tcPr>
          <w:p w:rsidR="00D07D0E" w:rsidRPr="007023BD" w:rsidRDefault="00D07D0E" w:rsidP="0052319C">
            <w:pPr>
              <w:tabs>
                <w:tab w:val="left" w:pos="43"/>
              </w:tabs>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процент</w:t>
            </w:r>
          </w:p>
        </w:tc>
        <w:tc>
          <w:tcPr>
            <w:tcW w:w="0" w:type="auto"/>
            <w:shd w:val="clear" w:color="auto" w:fill="auto"/>
            <w:vAlign w:val="center"/>
          </w:tcPr>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Значение показателя рассчитывается по формуле: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V = F * 0,25 + H * 0,2 + P * 0,2 + J * 0,1 + G * 0,25,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F – увеличение количества оборудованных безопасных мест отдыха у воды, расположенных</w:t>
            </w:r>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на территории муниципального образования Московской области, в том числе пляжей</w:t>
            </w:r>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в соответствии с требованиями постановления Правительства Российской Федерации от 14.12.2006</w:t>
            </w:r>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 xml:space="preserve">№ 769 «О порядке утверждения правил охраны жизни людей на водных объектах», Национальный стандарт Российской Федерации ГОСТ </w:t>
            </w:r>
            <w:proofErr w:type="gramStart"/>
            <w:r w:rsidRPr="007023BD">
              <w:rPr>
                <w:rFonts w:ascii="Arial" w:eastAsia="Times New Roman" w:hAnsi="Arial" w:cs="Arial"/>
                <w:sz w:val="24"/>
                <w:szCs w:val="24"/>
                <w:lang w:eastAsia="ru-RU"/>
              </w:rPr>
              <w:t>Р</w:t>
            </w:r>
            <w:proofErr w:type="gramEnd"/>
            <w:r w:rsidRPr="007023BD">
              <w:rPr>
                <w:rFonts w:ascii="Arial" w:eastAsia="Times New Roman" w:hAnsi="Arial" w:cs="Arial"/>
                <w:sz w:val="24"/>
                <w:szCs w:val="24"/>
                <w:lang w:eastAsia="ru-RU"/>
              </w:rPr>
              <w:t xml:space="preserve"> 58737-2019</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F = (L1 / L2 х 100) –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w:t>
            </w:r>
            <w:r w:rsidR="007420E5" w:rsidRPr="007023BD">
              <w:rPr>
                <w:rFonts w:ascii="Arial" w:eastAsia="Times New Roman" w:hAnsi="Arial" w:cs="Arial"/>
                <w:sz w:val="24"/>
                <w:szCs w:val="24"/>
                <w:lang w:eastAsia="ru-RU"/>
              </w:rPr>
              <w:t xml:space="preserve"> в соответствии с требованиями </w:t>
            </w:r>
            <w:r w:rsidRPr="007023BD">
              <w:rPr>
                <w:rFonts w:ascii="Arial" w:eastAsia="Times New Roman" w:hAnsi="Arial" w:cs="Arial"/>
                <w:sz w:val="24"/>
                <w:szCs w:val="24"/>
                <w:lang w:eastAsia="ru-RU"/>
              </w:rPr>
              <w:t xml:space="preserve">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7023BD">
              <w:rPr>
                <w:rFonts w:ascii="Arial" w:eastAsia="Times New Roman" w:hAnsi="Arial" w:cs="Arial"/>
                <w:sz w:val="24"/>
                <w:szCs w:val="24"/>
                <w:lang w:eastAsia="ru-RU"/>
              </w:rPr>
              <w:t>Р</w:t>
            </w:r>
            <w:proofErr w:type="gramEnd"/>
            <w:r w:rsidRPr="007023BD">
              <w:rPr>
                <w:rFonts w:ascii="Arial" w:eastAsia="Times New Roman" w:hAnsi="Arial" w:cs="Arial"/>
                <w:sz w:val="24"/>
                <w:szCs w:val="24"/>
                <w:lang w:eastAsia="ru-RU"/>
              </w:rPr>
              <w:t xml:space="preserve"> 58737-2019 за отчетный </w:t>
            </w:r>
            <w:r w:rsidRPr="007023BD">
              <w:rPr>
                <w:rFonts w:ascii="Arial" w:eastAsia="Times New Roman" w:hAnsi="Arial" w:cs="Arial"/>
                <w:sz w:val="24"/>
                <w:szCs w:val="24"/>
                <w:lang w:eastAsia="ru-RU"/>
              </w:rPr>
              <w:lastRenderedPageBreak/>
              <w:t>период времени;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w:t>
            </w:r>
            <w:proofErr w:type="gramStart"/>
            <w:r w:rsidRPr="007023BD">
              <w:rPr>
                <w:rFonts w:ascii="Arial" w:eastAsia="Times New Roman" w:hAnsi="Arial" w:cs="Arial"/>
                <w:sz w:val="24"/>
                <w:szCs w:val="24"/>
                <w:lang w:eastAsia="ru-RU"/>
              </w:rPr>
              <w:t>Р</w:t>
            </w:r>
            <w:proofErr w:type="gramEnd"/>
            <w:r w:rsidRPr="007023BD">
              <w:rPr>
                <w:rFonts w:ascii="Arial" w:eastAsia="Times New Roman" w:hAnsi="Arial" w:cs="Arial"/>
                <w:sz w:val="24"/>
                <w:szCs w:val="24"/>
                <w:lang w:eastAsia="ru-RU"/>
              </w:rPr>
              <w:t xml:space="preserve"> 58737-2019 за аналогичный отчетный период времени 2016 года (___ мест из них ___ пляжей)</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D07D0E" w:rsidRPr="007023BD" w:rsidRDefault="0052319C"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Н = 100% – </w:t>
            </w:r>
            <w:proofErr w:type="gramStart"/>
            <w:r w:rsidR="00D07D0E" w:rsidRPr="007023BD">
              <w:rPr>
                <w:rFonts w:ascii="Arial" w:eastAsia="Times New Roman" w:hAnsi="Arial" w:cs="Arial"/>
                <w:sz w:val="24"/>
                <w:szCs w:val="24"/>
                <w:lang w:eastAsia="ru-RU"/>
              </w:rPr>
              <w:t xml:space="preserve">( </w:t>
            </w:r>
            <w:proofErr w:type="gramEnd"/>
            <w:r w:rsidR="00D07D0E" w:rsidRPr="007023BD">
              <w:rPr>
                <w:rFonts w:ascii="Arial" w:eastAsia="Times New Roman" w:hAnsi="Arial" w:cs="Arial"/>
                <w:sz w:val="24"/>
                <w:szCs w:val="24"/>
                <w:lang w:eastAsia="ru-RU"/>
              </w:rPr>
              <w:t>Z1 / Z2 х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Z2 – количество происшествий на водных объектах расположенных на территории муниципального </w:t>
            </w:r>
            <w:r w:rsidRPr="007023BD">
              <w:rPr>
                <w:rFonts w:ascii="Arial" w:eastAsia="Times New Roman" w:hAnsi="Arial" w:cs="Arial"/>
                <w:sz w:val="24"/>
                <w:szCs w:val="24"/>
                <w:lang w:eastAsia="ru-RU"/>
              </w:rPr>
              <w:lastRenderedPageBreak/>
              <w:t>образования Московской области за аналогичный отчетный период времени 2016 года (___ происшествий)</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P = 100% –  (E 1 / E 2 х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J – Снижение количества утонувших жителей муниципального образования Московской области</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J = 100% – (F 1 / F 2 х 100), где</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F 1 – количества утонувших жителей муниципального образования Московской области за отчетный период времени;</w:t>
            </w:r>
          </w:p>
          <w:p w:rsidR="00D07D0E" w:rsidRPr="007023BD" w:rsidRDefault="00D07D0E" w:rsidP="008D1A6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F 2 – количества утонувших жителей муниципального </w:t>
            </w:r>
            <w:r w:rsidRPr="007023BD">
              <w:rPr>
                <w:rFonts w:ascii="Arial" w:eastAsia="Times New Roman" w:hAnsi="Arial" w:cs="Arial"/>
                <w:sz w:val="24"/>
                <w:szCs w:val="24"/>
                <w:lang w:eastAsia="ru-RU"/>
              </w:rPr>
              <w:lastRenderedPageBreak/>
              <w:t>образования Московской области за аналогичный отчетный период 2016 года (_____ чел.)</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G = (N 1 / N 2 х 100) – 100%, где</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D07D0E" w:rsidRPr="007023BD" w:rsidRDefault="00D07D0E" w:rsidP="008D1A69">
            <w:pPr>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0" w:type="auto"/>
            <w:shd w:val="clear" w:color="auto" w:fill="auto"/>
            <w:vAlign w:val="center"/>
          </w:tcPr>
          <w:p w:rsidR="00D07D0E" w:rsidRPr="007023BD" w:rsidRDefault="00D07D0E" w:rsidP="0052319C">
            <w:pPr>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 xml:space="preserve">По итогам мониторинга. </w:t>
            </w:r>
            <w:proofErr w:type="gramStart"/>
            <w:r w:rsidRPr="007023BD">
              <w:rPr>
                <w:rFonts w:ascii="Arial" w:eastAsia="Times New Roman" w:hAnsi="Arial" w:cs="Arial"/>
                <w:sz w:val="24"/>
                <w:szCs w:val="24"/>
                <w:lang w:eastAsia="ru-RU"/>
              </w:rPr>
              <w:t>Статистические данные по количеств</w:t>
            </w:r>
            <w:r w:rsidR="007420E5" w:rsidRPr="007023BD">
              <w:rPr>
                <w:rFonts w:ascii="Arial" w:eastAsia="Times New Roman" w:hAnsi="Arial" w:cs="Arial"/>
                <w:sz w:val="24"/>
                <w:szCs w:val="24"/>
                <w:lang w:eastAsia="ru-RU"/>
              </w:rPr>
              <w:t xml:space="preserve">у утонувших на водных объектах </w:t>
            </w:r>
            <w:r w:rsidRPr="007023BD">
              <w:rPr>
                <w:rFonts w:ascii="Arial" w:eastAsia="Times New Roman" w:hAnsi="Arial" w:cs="Arial"/>
                <w:sz w:val="24"/>
                <w:szCs w:val="24"/>
                <w:lang w:eastAsia="ru-RU"/>
              </w:rPr>
              <w:t>согласно статистическим сведениям, официально опубликованным территориальным органом федеральной служб</w:t>
            </w:r>
            <w:r w:rsidR="007420E5" w:rsidRPr="007023BD">
              <w:rPr>
                <w:rFonts w:ascii="Arial" w:eastAsia="Times New Roman" w:hAnsi="Arial" w:cs="Arial"/>
                <w:sz w:val="24"/>
                <w:szCs w:val="24"/>
                <w:lang w:eastAsia="ru-RU"/>
              </w:rPr>
              <w:t xml:space="preserve">ы Государственной статистики по </w:t>
            </w:r>
            <w:r w:rsidRPr="007023BD">
              <w:rPr>
                <w:rFonts w:ascii="Arial" w:eastAsia="Times New Roman" w:hAnsi="Arial" w:cs="Arial"/>
                <w:sz w:val="24"/>
                <w:szCs w:val="24"/>
                <w:lang w:eastAsia="ru-RU"/>
              </w:rPr>
              <w:t>Московской области на расчетный период.</w:t>
            </w:r>
            <w:proofErr w:type="gramEnd"/>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«Водный кодекс Российской Федерации» от 03.06.2006 № 74-ФЗ.</w:t>
            </w:r>
            <w:r w:rsidR="0052319C">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По итогам мониторинга.</w:t>
            </w:r>
            <w:r w:rsidR="0052319C">
              <w:rPr>
                <w:rFonts w:ascii="Arial" w:eastAsia="Times New Roman" w:hAnsi="Arial" w:cs="Arial"/>
                <w:sz w:val="24"/>
                <w:szCs w:val="24"/>
                <w:lang w:eastAsia="ru-RU"/>
              </w:rPr>
              <w:t xml:space="preserve"> </w:t>
            </w:r>
            <w:proofErr w:type="gramStart"/>
            <w:r w:rsidRPr="007023BD">
              <w:rPr>
                <w:rFonts w:ascii="Arial" w:eastAsia="Times New Roman" w:hAnsi="Arial" w:cs="Arial"/>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roofErr w:type="gramEnd"/>
            <w:r w:rsidR="0052319C">
              <w:rPr>
                <w:rFonts w:ascii="Arial" w:eastAsia="Times New Roman" w:hAnsi="Arial" w:cs="Arial"/>
                <w:sz w:val="24"/>
                <w:szCs w:val="24"/>
                <w:lang w:eastAsia="ru-RU"/>
              </w:rPr>
              <w:t xml:space="preserve"> </w:t>
            </w:r>
            <w:proofErr w:type="gramStart"/>
            <w:r w:rsidRPr="007023BD">
              <w:rPr>
                <w:rFonts w:ascii="Arial" w:eastAsia="Times New Roman" w:hAnsi="Arial" w:cs="Arial"/>
                <w:sz w:val="24"/>
                <w:szCs w:val="24"/>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w:t>
            </w:r>
            <w:r w:rsidRPr="007023BD">
              <w:rPr>
                <w:rFonts w:ascii="Arial" w:eastAsia="Times New Roman" w:hAnsi="Arial" w:cs="Arial"/>
                <w:sz w:val="24"/>
                <w:szCs w:val="24"/>
                <w:lang w:eastAsia="ru-RU"/>
              </w:rPr>
              <w:lastRenderedPageBreak/>
              <w:t>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w:t>
            </w:r>
            <w:r w:rsidR="007420E5" w:rsidRPr="007023BD">
              <w:rPr>
                <w:rFonts w:ascii="Arial" w:eastAsia="Times New Roman" w:hAnsi="Arial" w:cs="Arial"/>
                <w:sz w:val="24"/>
                <w:szCs w:val="24"/>
                <w:lang w:eastAsia="ru-RU"/>
              </w:rPr>
              <w:t xml:space="preserve">чайных ситуаций природного и техногенного характера» и от 02.11.2000 № 841 </w:t>
            </w:r>
            <w:r w:rsidRPr="007023BD">
              <w:rPr>
                <w:rFonts w:ascii="Arial" w:eastAsia="Times New Roman" w:hAnsi="Arial" w:cs="Arial"/>
                <w:sz w:val="24"/>
                <w:szCs w:val="24"/>
                <w:lang w:eastAsia="ru-RU"/>
              </w:rPr>
              <w:t>«Об утверждении Положения об организации обучения</w:t>
            </w:r>
            <w:proofErr w:type="gramEnd"/>
            <w:r w:rsidRPr="007023BD">
              <w:rPr>
                <w:rFonts w:ascii="Arial" w:eastAsia="Times New Roman" w:hAnsi="Arial" w:cs="Arial"/>
                <w:sz w:val="24"/>
                <w:szCs w:val="24"/>
                <w:lang w:eastAsia="ru-RU"/>
              </w:rPr>
              <w:t xml:space="preserve"> населения </w:t>
            </w:r>
            <w:r w:rsidR="007420E5" w:rsidRPr="007023BD">
              <w:rPr>
                <w:rFonts w:ascii="Arial" w:eastAsia="Times New Roman" w:hAnsi="Arial" w:cs="Arial"/>
                <w:sz w:val="24"/>
                <w:szCs w:val="24"/>
                <w:lang w:eastAsia="ru-RU"/>
              </w:rPr>
              <w:br/>
            </w:r>
            <w:r w:rsidRPr="007023BD">
              <w:rPr>
                <w:rFonts w:ascii="Arial" w:eastAsia="Times New Roman" w:hAnsi="Arial" w:cs="Arial"/>
                <w:sz w:val="24"/>
                <w:szCs w:val="24"/>
                <w:lang w:eastAsia="ru-RU"/>
              </w:rPr>
              <w:t>в области гражданской обороны», приказов и указаний Министерства Российской Федерации по делам гражданской обороны, чрезвы</w:t>
            </w:r>
            <w:r w:rsidRPr="007023BD">
              <w:rPr>
                <w:rFonts w:ascii="Arial" w:eastAsia="Times New Roman" w:hAnsi="Arial" w:cs="Arial"/>
                <w:sz w:val="24"/>
                <w:szCs w:val="24"/>
                <w:lang w:eastAsia="ru-RU"/>
              </w:rPr>
              <w:softHyphen/>
              <w:t xml:space="preserve">чайным ситуациям и ликвидации последствий стихийных бедствий </w:t>
            </w:r>
            <w:r w:rsidRPr="007023BD">
              <w:rPr>
                <w:rFonts w:ascii="Arial" w:eastAsia="Times New Roman" w:hAnsi="Arial" w:cs="Arial"/>
                <w:sz w:val="24"/>
                <w:szCs w:val="24"/>
                <w:lang w:eastAsia="ru-RU"/>
              </w:rPr>
              <w:br/>
              <w:t>и осуществляется по месту работы</w:t>
            </w:r>
          </w:p>
        </w:tc>
        <w:tc>
          <w:tcPr>
            <w:tcW w:w="0" w:type="auto"/>
            <w:shd w:val="clear" w:color="auto" w:fill="auto"/>
            <w:vAlign w:val="center"/>
          </w:tcPr>
          <w:p w:rsidR="00D07D0E" w:rsidRPr="007023BD" w:rsidRDefault="00D07D0E" w:rsidP="008D1A69">
            <w:pPr>
              <w:spacing w:after="0" w:line="240" w:lineRule="auto"/>
              <w:jc w:val="center"/>
              <w:rPr>
                <w:rFonts w:ascii="Arial" w:eastAsia="Times New Roman" w:hAnsi="Arial" w:cs="Arial"/>
                <w:sz w:val="24"/>
                <w:szCs w:val="24"/>
                <w:lang w:eastAsia="ru-RU"/>
              </w:rPr>
            </w:pPr>
            <w:r w:rsidRPr="007023BD">
              <w:rPr>
                <w:rFonts w:ascii="Arial" w:eastAsia="Calibri" w:hAnsi="Arial" w:cs="Arial"/>
                <w:sz w:val="24"/>
                <w:szCs w:val="24"/>
                <w:lang w:eastAsia="ru-RU"/>
              </w:rPr>
              <w:lastRenderedPageBreak/>
              <w:t>Ежеквартально</w:t>
            </w:r>
          </w:p>
        </w:tc>
      </w:tr>
    </w:tbl>
    <w:p w:rsidR="0052319C" w:rsidRDefault="0052319C">
      <w:pPr>
        <w:rPr>
          <w:rFonts w:ascii="Arial" w:eastAsia="Calibri" w:hAnsi="Arial" w:cs="Arial"/>
          <w:sz w:val="24"/>
          <w:szCs w:val="24"/>
          <w:lang w:val="en-US"/>
        </w:rPr>
      </w:pPr>
      <w:r>
        <w:rPr>
          <w:rFonts w:ascii="Arial" w:eastAsia="Calibri" w:hAnsi="Arial" w:cs="Arial"/>
          <w:sz w:val="24"/>
          <w:szCs w:val="24"/>
          <w:lang w:val="en-US"/>
        </w:rPr>
        <w:lastRenderedPageBreak/>
        <w:br w:type="page"/>
      </w:r>
    </w:p>
    <w:p w:rsidR="00F10314" w:rsidRDefault="006F4FB8" w:rsidP="0052319C">
      <w:pPr>
        <w:spacing w:after="0" w:line="240" w:lineRule="auto"/>
        <w:jc w:val="center"/>
        <w:rPr>
          <w:rFonts w:ascii="Arial" w:eastAsia="Calibri" w:hAnsi="Arial" w:cs="Arial"/>
          <w:sz w:val="24"/>
          <w:szCs w:val="24"/>
        </w:rPr>
      </w:pPr>
      <w:r w:rsidRPr="007023BD">
        <w:rPr>
          <w:rFonts w:ascii="Arial" w:eastAsia="Calibri" w:hAnsi="Arial" w:cs="Arial"/>
          <w:sz w:val="24"/>
          <w:szCs w:val="24"/>
          <w:lang w:val="en-US"/>
        </w:rPr>
        <w:lastRenderedPageBreak/>
        <w:t>VII</w:t>
      </w:r>
      <w:r w:rsidRPr="007023BD">
        <w:rPr>
          <w:rFonts w:ascii="Arial" w:eastAsia="Calibri" w:hAnsi="Arial" w:cs="Arial"/>
          <w:sz w:val="24"/>
          <w:szCs w:val="24"/>
        </w:rPr>
        <w:t>I.</w:t>
      </w:r>
      <w:r w:rsidR="00662108" w:rsidRPr="007023BD">
        <w:rPr>
          <w:rFonts w:ascii="Arial" w:eastAsia="Calibri" w:hAnsi="Arial" w:cs="Arial"/>
          <w:sz w:val="24"/>
          <w:szCs w:val="24"/>
        </w:rPr>
        <w:t xml:space="preserve"> Паспорт подпрограммы 1 «Профилактика прес</w:t>
      </w:r>
      <w:r w:rsidR="0052319C">
        <w:rPr>
          <w:rFonts w:ascii="Arial" w:eastAsia="Calibri" w:hAnsi="Arial" w:cs="Arial"/>
          <w:sz w:val="24"/>
          <w:szCs w:val="24"/>
        </w:rPr>
        <w:t>туплений и иных правонарушений»</w:t>
      </w:r>
    </w:p>
    <w:p w:rsidR="0052319C" w:rsidRPr="007023BD" w:rsidRDefault="0052319C" w:rsidP="0052319C">
      <w:pPr>
        <w:spacing w:after="0" w:line="240" w:lineRule="auto"/>
        <w:jc w:val="center"/>
        <w:rPr>
          <w:rFonts w:ascii="Arial" w:eastAsia="Calibri" w:hAnsi="Arial" w:cs="Arial"/>
          <w:sz w:val="24"/>
          <w:szCs w:val="24"/>
        </w:rPr>
      </w:pPr>
    </w:p>
    <w:tbl>
      <w:tblPr>
        <w:tblStyle w:val="a3"/>
        <w:tblW w:w="0" w:type="auto"/>
        <w:jc w:val="center"/>
        <w:tblCellMar>
          <w:left w:w="0" w:type="dxa"/>
          <w:right w:w="0" w:type="dxa"/>
        </w:tblCellMar>
        <w:tblLook w:val="04A0" w:firstRow="1" w:lastRow="0" w:firstColumn="1" w:lastColumn="0" w:noHBand="0" w:noVBand="1"/>
      </w:tblPr>
      <w:tblGrid>
        <w:gridCol w:w="4304"/>
        <w:gridCol w:w="2946"/>
        <w:gridCol w:w="2641"/>
        <w:gridCol w:w="819"/>
        <w:gridCol w:w="819"/>
        <w:gridCol w:w="819"/>
        <w:gridCol w:w="819"/>
        <w:gridCol w:w="819"/>
        <w:gridCol w:w="1161"/>
      </w:tblGrid>
      <w:tr w:rsidR="0096446B" w:rsidRPr="007023BD" w:rsidTr="0052319C">
        <w:trPr>
          <w:trHeight w:val="20"/>
          <w:jc w:val="center"/>
        </w:trPr>
        <w:tc>
          <w:tcPr>
            <w:tcW w:w="0" w:type="auto"/>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Муниципальный заказчик муниципальной подпрограммы</w:t>
            </w:r>
          </w:p>
        </w:tc>
        <w:tc>
          <w:tcPr>
            <w:tcW w:w="0" w:type="auto"/>
            <w:gridSpan w:val="8"/>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w:t>
            </w:r>
          </w:p>
        </w:tc>
      </w:tr>
      <w:tr w:rsidR="0096446B" w:rsidRPr="007023BD" w:rsidTr="0052319C">
        <w:trPr>
          <w:trHeight w:val="20"/>
          <w:jc w:val="center"/>
        </w:trPr>
        <w:tc>
          <w:tcPr>
            <w:tcW w:w="0" w:type="auto"/>
            <w:vMerge w:val="restart"/>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bCs/>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vAlign w:val="center"/>
          </w:tcPr>
          <w:p w:rsidR="00662108" w:rsidRPr="007023BD" w:rsidRDefault="00662108" w:rsidP="0052319C">
            <w:pPr>
              <w:widowControl w:val="0"/>
              <w:ind w:left="119"/>
              <w:jc w:val="center"/>
              <w:rPr>
                <w:rFonts w:ascii="Arial" w:eastAsia="Calibri" w:hAnsi="Arial" w:cs="Arial"/>
                <w:bCs/>
                <w:sz w:val="24"/>
                <w:szCs w:val="24"/>
                <w:lang w:bidi="ru-RU"/>
              </w:rPr>
            </w:pPr>
            <w:r w:rsidRPr="007023BD">
              <w:rPr>
                <w:rFonts w:ascii="Arial" w:eastAsia="Calibri" w:hAnsi="Arial" w:cs="Arial"/>
                <w:bCs/>
                <w:sz w:val="24"/>
                <w:szCs w:val="24"/>
                <w:lang w:bidi="ru-RU"/>
              </w:rPr>
              <w:t>Главный распорядитель бюджетных средств</w:t>
            </w:r>
          </w:p>
        </w:tc>
        <w:tc>
          <w:tcPr>
            <w:tcW w:w="0" w:type="auto"/>
            <w:vMerge w:val="restart"/>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Источники финансирования</w:t>
            </w:r>
          </w:p>
        </w:tc>
        <w:tc>
          <w:tcPr>
            <w:tcW w:w="0" w:type="auto"/>
            <w:gridSpan w:val="6"/>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Расходы (тыс. рублей)</w:t>
            </w:r>
          </w:p>
        </w:tc>
      </w:tr>
      <w:tr w:rsidR="0052319C" w:rsidRPr="007023BD" w:rsidTr="0052319C">
        <w:trPr>
          <w:trHeight w:val="20"/>
          <w:jc w:val="center"/>
        </w:trPr>
        <w:tc>
          <w:tcPr>
            <w:tcW w:w="0" w:type="auto"/>
            <w:vMerge/>
            <w:vAlign w:val="center"/>
          </w:tcPr>
          <w:p w:rsidR="00662108" w:rsidRPr="007023BD" w:rsidRDefault="00662108" w:rsidP="0052319C">
            <w:pPr>
              <w:jc w:val="center"/>
              <w:rPr>
                <w:rFonts w:ascii="Arial" w:eastAsia="Calibri" w:hAnsi="Arial" w:cs="Arial"/>
                <w:sz w:val="24"/>
                <w:szCs w:val="24"/>
              </w:rPr>
            </w:pPr>
          </w:p>
        </w:tc>
        <w:tc>
          <w:tcPr>
            <w:tcW w:w="0" w:type="auto"/>
            <w:vMerge/>
            <w:vAlign w:val="center"/>
          </w:tcPr>
          <w:p w:rsidR="00662108" w:rsidRPr="007023BD" w:rsidRDefault="00662108" w:rsidP="0052319C">
            <w:pPr>
              <w:jc w:val="center"/>
              <w:rPr>
                <w:rFonts w:ascii="Arial" w:eastAsia="Calibri" w:hAnsi="Arial" w:cs="Arial"/>
                <w:sz w:val="24"/>
                <w:szCs w:val="24"/>
              </w:rPr>
            </w:pPr>
          </w:p>
        </w:tc>
        <w:tc>
          <w:tcPr>
            <w:tcW w:w="0" w:type="auto"/>
            <w:vMerge/>
            <w:vAlign w:val="center"/>
          </w:tcPr>
          <w:p w:rsidR="00662108" w:rsidRPr="007023BD" w:rsidRDefault="00662108" w:rsidP="0052319C">
            <w:pPr>
              <w:jc w:val="center"/>
              <w:rPr>
                <w:rFonts w:ascii="Arial" w:eastAsia="Calibri" w:hAnsi="Arial" w:cs="Arial"/>
                <w:sz w:val="24"/>
                <w:szCs w:val="24"/>
              </w:rPr>
            </w:pPr>
          </w:p>
        </w:tc>
        <w:tc>
          <w:tcPr>
            <w:tcW w:w="0" w:type="auto"/>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2023 год</w:t>
            </w:r>
          </w:p>
        </w:tc>
        <w:tc>
          <w:tcPr>
            <w:tcW w:w="0" w:type="auto"/>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2024 год</w:t>
            </w:r>
          </w:p>
        </w:tc>
        <w:tc>
          <w:tcPr>
            <w:tcW w:w="0" w:type="auto"/>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2025 год</w:t>
            </w:r>
          </w:p>
        </w:tc>
        <w:tc>
          <w:tcPr>
            <w:tcW w:w="0" w:type="auto"/>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2026 год</w:t>
            </w:r>
          </w:p>
        </w:tc>
        <w:tc>
          <w:tcPr>
            <w:tcW w:w="0" w:type="auto"/>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2027</w:t>
            </w:r>
            <w:r w:rsidR="0052319C">
              <w:rPr>
                <w:rFonts w:ascii="Arial" w:eastAsia="Calibri" w:hAnsi="Arial" w:cs="Arial"/>
                <w:sz w:val="24"/>
                <w:szCs w:val="24"/>
              </w:rPr>
              <w:t xml:space="preserve"> </w:t>
            </w:r>
            <w:r w:rsidRPr="007023BD">
              <w:rPr>
                <w:rFonts w:ascii="Arial" w:eastAsia="Calibri" w:hAnsi="Arial" w:cs="Arial"/>
                <w:sz w:val="24"/>
                <w:szCs w:val="24"/>
              </w:rPr>
              <w:t>год</w:t>
            </w:r>
          </w:p>
        </w:tc>
        <w:tc>
          <w:tcPr>
            <w:tcW w:w="0" w:type="auto"/>
            <w:vAlign w:val="center"/>
          </w:tcPr>
          <w:p w:rsidR="00662108" w:rsidRPr="007023BD" w:rsidRDefault="00662108" w:rsidP="0052319C">
            <w:pPr>
              <w:jc w:val="center"/>
              <w:rPr>
                <w:rFonts w:ascii="Arial" w:eastAsia="Calibri" w:hAnsi="Arial" w:cs="Arial"/>
                <w:sz w:val="24"/>
                <w:szCs w:val="24"/>
              </w:rPr>
            </w:pPr>
            <w:r w:rsidRPr="007023BD">
              <w:rPr>
                <w:rFonts w:ascii="Arial" w:eastAsia="Calibri" w:hAnsi="Arial" w:cs="Arial"/>
                <w:sz w:val="24"/>
                <w:szCs w:val="24"/>
              </w:rPr>
              <w:t>Итого</w:t>
            </w:r>
          </w:p>
        </w:tc>
      </w:tr>
      <w:tr w:rsidR="0052319C" w:rsidRPr="007023BD" w:rsidTr="0052319C">
        <w:trPr>
          <w:trHeight w:val="20"/>
          <w:jc w:val="center"/>
        </w:trPr>
        <w:tc>
          <w:tcPr>
            <w:tcW w:w="0" w:type="auto"/>
            <w:vMerge/>
            <w:vAlign w:val="center"/>
          </w:tcPr>
          <w:p w:rsidR="00F10314" w:rsidRPr="007023BD" w:rsidRDefault="00F10314" w:rsidP="0052319C">
            <w:pPr>
              <w:jc w:val="center"/>
              <w:rPr>
                <w:rFonts w:ascii="Arial" w:eastAsia="Calibri" w:hAnsi="Arial" w:cs="Arial"/>
                <w:sz w:val="24"/>
                <w:szCs w:val="24"/>
              </w:rPr>
            </w:pPr>
          </w:p>
        </w:tc>
        <w:tc>
          <w:tcPr>
            <w:tcW w:w="0" w:type="auto"/>
            <w:vMerge w:val="restart"/>
            <w:vAlign w:val="center"/>
          </w:tcPr>
          <w:p w:rsidR="00F10314" w:rsidRPr="007023BD" w:rsidRDefault="00F10314" w:rsidP="0052319C">
            <w:pPr>
              <w:widowControl w:val="0"/>
              <w:tabs>
                <w:tab w:val="left" w:pos="851"/>
              </w:tabs>
              <w:jc w:val="center"/>
              <w:rPr>
                <w:rFonts w:ascii="Arial" w:eastAsia="Calibri" w:hAnsi="Arial" w:cs="Arial"/>
                <w:sz w:val="24"/>
                <w:szCs w:val="24"/>
              </w:rPr>
            </w:pPr>
            <w:r w:rsidRPr="007023BD">
              <w:rPr>
                <w:rFonts w:ascii="Arial" w:eastAsia="Calibri" w:hAnsi="Arial" w:cs="Arial"/>
                <w:sz w:val="24"/>
                <w:szCs w:val="24"/>
              </w:rPr>
              <w:t>Администрация городского округа Котельники Московской области</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Всего, в том числе:</w:t>
            </w:r>
          </w:p>
        </w:tc>
        <w:tc>
          <w:tcPr>
            <w:tcW w:w="0" w:type="auto"/>
            <w:vAlign w:val="center"/>
          </w:tcPr>
          <w:p w:rsidR="00F10314" w:rsidRPr="007023BD" w:rsidRDefault="008D0111" w:rsidP="0052319C">
            <w:pPr>
              <w:jc w:val="center"/>
              <w:rPr>
                <w:rFonts w:ascii="Arial" w:eastAsia="Calibri" w:hAnsi="Arial" w:cs="Arial"/>
                <w:sz w:val="24"/>
                <w:szCs w:val="24"/>
              </w:rPr>
            </w:pPr>
            <w:r w:rsidRPr="007023BD">
              <w:rPr>
                <w:rFonts w:ascii="Arial" w:eastAsia="Calibri" w:hAnsi="Arial" w:cs="Arial"/>
                <w:sz w:val="24"/>
                <w:szCs w:val="24"/>
              </w:rPr>
              <w:t>27</w:t>
            </w:r>
            <w:r w:rsidR="0052319C">
              <w:rPr>
                <w:rFonts w:ascii="Arial" w:eastAsia="Calibri" w:hAnsi="Arial" w:cs="Arial"/>
                <w:sz w:val="24"/>
                <w:szCs w:val="24"/>
              </w:rPr>
              <w:t xml:space="preserve"> </w:t>
            </w:r>
            <w:r w:rsidRPr="007023BD">
              <w:rPr>
                <w:rFonts w:ascii="Arial" w:eastAsia="Calibri" w:hAnsi="Arial" w:cs="Arial"/>
                <w:sz w:val="24"/>
                <w:szCs w:val="24"/>
              </w:rPr>
              <w:t>6</w:t>
            </w:r>
            <w:r w:rsidR="00F10314" w:rsidRPr="007023BD">
              <w:rPr>
                <w:rFonts w:ascii="Arial" w:eastAsia="Calibri" w:hAnsi="Arial" w:cs="Arial"/>
                <w:sz w:val="24"/>
                <w:szCs w:val="24"/>
              </w:rPr>
              <w:t>25,00</w:t>
            </w:r>
          </w:p>
        </w:tc>
        <w:tc>
          <w:tcPr>
            <w:tcW w:w="0" w:type="auto"/>
            <w:vAlign w:val="center"/>
          </w:tcPr>
          <w:p w:rsidR="00F10314" w:rsidRPr="007023BD" w:rsidRDefault="0052319C" w:rsidP="0052319C">
            <w:pPr>
              <w:jc w:val="center"/>
              <w:rPr>
                <w:rFonts w:ascii="Arial" w:eastAsia="Calibri" w:hAnsi="Arial" w:cs="Arial"/>
                <w:sz w:val="24"/>
                <w:szCs w:val="24"/>
              </w:rPr>
            </w:pPr>
            <w:r>
              <w:rPr>
                <w:rFonts w:ascii="Arial" w:eastAsia="Calibri" w:hAnsi="Arial" w:cs="Arial"/>
                <w:sz w:val="24"/>
                <w:szCs w:val="24"/>
              </w:rPr>
              <w:t xml:space="preserve">26 </w:t>
            </w:r>
            <w:r w:rsidR="00F10314" w:rsidRPr="007023BD">
              <w:rPr>
                <w:rFonts w:ascii="Arial" w:eastAsia="Calibri" w:hAnsi="Arial" w:cs="Arial"/>
                <w:sz w:val="24"/>
                <w:szCs w:val="24"/>
              </w:rPr>
              <w:t>031,00</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19</w:t>
            </w:r>
            <w:r w:rsidR="0052319C">
              <w:rPr>
                <w:rFonts w:ascii="Arial" w:eastAsia="Calibri" w:hAnsi="Arial" w:cs="Arial"/>
                <w:sz w:val="24"/>
                <w:szCs w:val="24"/>
              </w:rPr>
              <w:t xml:space="preserve"> </w:t>
            </w:r>
            <w:r w:rsidRPr="007023BD">
              <w:rPr>
                <w:rFonts w:ascii="Arial" w:eastAsia="Calibri" w:hAnsi="Arial" w:cs="Arial"/>
                <w:sz w:val="24"/>
                <w:szCs w:val="24"/>
              </w:rPr>
              <w:t>626,00</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19</w:t>
            </w:r>
            <w:r w:rsidR="0052319C">
              <w:rPr>
                <w:rFonts w:ascii="Arial" w:eastAsia="Calibri" w:hAnsi="Arial" w:cs="Arial"/>
                <w:sz w:val="24"/>
                <w:szCs w:val="24"/>
              </w:rPr>
              <w:t xml:space="preserve"> </w:t>
            </w:r>
            <w:r w:rsidRPr="007023BD">
              <w:rPr>
                <w:rFonts w:ascii="Arial" w:eastAsia="Calibri" w:hAnsi="Arial" w:cs="Arial"/>
                <w:sz w:val="24"/>
                <w:szCs w:val="24"/>
              </w:rPr>
              <w:t>626,00</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19</w:t>
            </w:r>
            <w:r w:rsidR="0052319C">
              <w:rPr>
                <w:rFonts w:ascii="Arial" w:eastAsia="Calibri" w:hAnsi="Arial" w:cs="Arial"/>
                <w:sz w:val="24"/>
                <w:szCs w:val="24"/>
              </w:rPr>
              <w:t xml:space="preserve"> </w:t>
            </w:r>
            <w:r w:rsidRPr="007023BD">
              <w:rPr>
                <w:rFonts w:ascii="Arial" w:eastAsia="Calibri" w:hAnsi="Arial" w:cs="Arial"/>
                <w:sz w:val="24"/>
                <w:szCs w:val="24"/>
              </w:rPr>
              <w:t>626,00</w:t>
            </w:r>
          </w:p>
        </w:tc>
        <w:tc>
          <w:tcPr>
            <w:tcW w:w="0" w:type="auto"/>
            <w:vAlign w:val="center"/>
          </w:tcPr>
          <w:p w:rsidR="00F10314" w:rsidRPr="007023BD" w:rsidRDefault="008D0111" w:rsidP="0052319C">
            <w:pPr>
              <w:jc w:val="center"/>
              <w:rPr>
                <w:rFonts w:ascii="Arial" w:eastAsia="Calibri" w:hAnsi="Arial" w:cs="Arial"/>
                <w:sz w:val="24"/>
                <w:szCs w:val="24"/>
              </w:rPr>
            </w:pPr>
            <w:r w:rsidRPr="007023BD">
              <w:rPr>
                <w:rFonts w:ascii="Arial" w:eastAsia="Calibri" w:hAnsi="Arial" w:cs="Arial"/>
                <w:sz w:val="24"/>
                <w:szCs w:val="24"/>
              </w:rPr>
              <w:t>1125</w:t>
            </w:r>
            <w:r w:rsidR="00F10314" w:rsidRPr="007023BD">
              <w:rPr>
                <w:rFonts w:ascii="Arial" w:eastAsia="Calibri" w:hAnsi="Arial" w:cs="Arial"/>
                <w:sz w:val="24"/>
                <w:szCs w:val="24"/>
              </w:rPr>
              <w:t>34,00</w:t>
            </w:r>
          </w:p>
        </w:tc>
      </w:tr>
      <w:tr w:rsidR="0052319C" w:rsidRPr="007023BD" w:rsidTr="0052319C">
        <w:trPr>
          <w:trHeight w:val="20"/>
          <w:jc w:val="center"/>
        </w:trPr>
        <w:tc>
          <w:tcPr>
            <w:tcW w:w="0" w:type="auto"/>
            <w:vMerge/>
            <w:vAlign w:val="center"/>
          </w:tcPr>
          <w:p w:rsidR="00F10314" w:rsidRPr="007023BD" w:rsidRDefault="00F10314" w:rsidP="0052319C">
            <w:pPr>
              <w:jc w:val="center"/>
              <w:rPr>
                <w:rFonts w:ascii="Arial" w:eastAsia="Calibri" w:hAnsi="Arial" w:cs="Arial"/>
                <w:sz w:val="24"/>
                <w:szCs w:val="24"/>
              </w:rPr>
            </w:pPr>
          </w:p>
        </w:tc>
        <w:tc>
          <w:tcPr>
            <w:tcW w:w="0" w:type="auto"/>
            <w:vMerge/>
            <w:vAlign w:val="center"/>
          </w:tcPr>
          <w:p w:rsidR="00F10314" w:rsidRPr="007023BD" w:rsidRDefault="00F10314" w:rsidP="0052319C">
            <w:pPr>
              <w:widowControl w:val="0"/>
              <w:tabs>
                <w:tab w:val="left" w:pos="851"/>
              </w:tabs>
              <w:jc w:val="center"/>
              <w:rPr>
                <w:rFonts w:ascii="Arial" w:eastAsia="Calibri" w:hAnsi="Arial" w:cs="Arial"/>
                <w:sz w:val="24"/>
                <w:szCs w:val="24"/>
              </w:rPr>
            </w:pP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F10314" w:rsidRPr="007023BD" w:rsidRDefault="0052319C" w:rsidP="0052319C">
            <w:pPr>
              <w:jc w:val="center"/>
              <w:rPr>
                <w:rFonts w:ascii="Arial" w:eastAsia="Calibri" w:hAnsi="Arial" w:cs="Arial"/>
                <w:sz w:val="24"/>
                <w:szCs w:val="24"/>
              </w:rPr>
            </w:pPr>
            <w:r>
              <w:rPr>
                <w:rFonts w:ascii="Arial" w:eastAsia="Calibri" w:hAnsi="Arial" w:cs="Arial"/>
                <w:sz w:val="24"/>
                <w:szCs w:val="24"/>
              </w:rPr>
              <w:t xml:space="preserve">21 </w:t>
            </w:r>
            <w:r w:rsidR="008D0111" w:rsidRPr="007023BD">
              <w:rPr>
                <w:rFonts w:ascii="Arial" w:eastAsia="Calibri" w:hAnsi="Arial" w:cs="Arial"/>
                <w:sz w:val="24"/>
                <w:szCs w:val="24"/>
              </w:rPr>
              <w:t>8</w:t>
            </w:r>
            <w:r w:rsidR="00F10314" w:rsidRPr="007023BD">
              <w:rPr>
                <w:rFonts w:ascii="Arial" w:eastAsia="Calibri" w:hAnsi="Arial" w:cs="Arial"/>
                <w:sz w:val="24"/>
                <w:szCs w:val="24"/>
              </w:rPr>
              <w:t>69,00</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20</w:t>
            </w:r>
            <w:r w:rsidR="0052319C">
              <w:rPr>
                <w:rFonts w:ascii="Arial" w:eastAsia="Calibri" w:hAnsi="Arial" w:cs="Arial"/>
                <w:sz w:val="24"/>
                <w:szCs w:val="24"/>
              </w:rPr>
              <w:t xml:space="preserve"> </w:t>
            </w:r>
            <w:r w:rsidRPr="007023BD">
              <w:rPr>
                <w:rFonts w:ascii="Arial" w:eastAsia="Calibri" w:hAnsi="Arial" w:cs="Arial"/>
                <w:sz w:val="24"/>
                <w:szCs w:val="24"/>
              </w:rPr>
              <w:t>729,00</w:t>
            </w:r>
          </w:p>
        </w:tc>
        <w:tc>
          <w:tcPr>
            <w:tcW w:w="0" w:type="auto"/>
            <w:vAlign w:val="center"/>
          </w:tcPr>
          <w:p w:rsidR="00F10314" w:rsidRPr="007023BD" w:rsidRDefault="0052319C" w:rsidP="0052319C">
            <w:pPr>
              <w:jc w:val="center"/>
              <w:rPr>
                <w:rFonts w:ascii="Arial" w:eastAsia="Calibri" w:hAnsi="Arial" w:cs="Arial"/>
                <w:sz w:val="24"/>
                <w:szCs w:val="24"/>
              </w:rPr>
            </w:pPr>
            <w:r>
              <w:rPr>
                <w:rFonts w:ascii="Arial" w:eastAsia="Calibri" w:hAnsi="Arial" w:cs="Arial"/>
                <w:sz w:val="24"/>
                <w:szCs w:val="24"/>
              </w:rPr>
              <w:t xml:space="preserve">19 </w:t>
            </w:r>
            <w:r w:rsidR="00F10314" w:rsidRPr="007023BD">
              <w:rPr>
                <w:rFonts w:ascii="Arial" w:eastAsia="Calibri" w:hAnsi="Arial" w:cs="Arial"/>
                <w:sz w:val="24"/>
                <w:szCs w:val="24"/>
              </w:rPr>
              <w:t>390,00</w:t>
            </w:r>
          </w:p>
        </w:tc>
        <w:tc>
          <w:tcPr>
            <w:tcW w:w="0" w:type="auto"/>
            <w:vAlign w:val="center"/>
          </w:tcPr>
          <w:p w:rsidR="00F10314" w:rsidRPr="007023BD" w:rsidRDefault="0052319C" w:rsidP="0052319C">
            <w:pPr>
              <w:jc w:val="center"/>
              <w:rPr>
                <w:rFonts w:ascii="Arial" w:eastAsia="Calibri" w:hAnsi="Arial" w:cs="Arial"/>
                <w:sz w:val="24"/>
                <w:szCs w:val="24"/>
              </w:rPr>
            </w:pPr>
            <w:r>
              <w:rPr>
                <w:rFonts w:ascii="Arial" w:eastAsia="Calibri" w:hAnsi="Arial" w:cs="Arial"/>
                <w:sz w:val="24"/>
                <w:szCs w:val="24"/>
              </w:rPr>
              <w:t xml:space="preserve">19 </w:t>
            </w:r>
            <w:r w:rsidR="00F10314" w:rsidRPr="007023BD">
              <w:rPr>
                <w:rFonts w:ascii="Arial" w:eastAsia="Calibri" w:hAnsi="Arial" w:cs="Arial"/>
                <w:sz w:val="24"/>
                <w:szCs w:val="24"/>
              </w:rPr>
              <w:t>390,00</w:t>
            </w:r>
          </w:p>
        </w:tc>
        <w:tc>
          <w:tcPr>
            <w:tcW w:w="0" w:type="auto"/>
            <w:vAlign w:val="center"/>
          </w:tcPr>
          <w:p w:rsidR="00F10314" w:rsidRPr="007023BD" w:rsidRDefault="0052319C" w:rsidP="0052319C">
            <w:pPr>
              <w:jc w:val="center"/>
              <w:rPr>
                <w:rFonts w:ascii="Arial" w:eastAsia="Calibri" w:hAnsi="Arial" w:cs="Arial"/>
                <w:sz w:val="24"/>
                <w:szCs w:val="24"/>
              </w:rPr>
            </w:pPr>
            <w:r>
              <w:rPr>
                <w:rFonts w:ascii="Arial" w:eastAsia="Calibri" w:hAnsi="Arial" w:cs="Arial"/>
                <w:sz w:val="24"/>
                <w:szCs w:val="24"/>
              </w:rPr>
              <w:t xml:space="preserve">19 </w:t>
            </w:r>
            <w:r w:rsidR="00F10314" w:rsidRPr="007023BD">
              <w:rPr>
                <w:rFonts w:ascii="Arial" w:eastAsia="Calibri" w:hAnsi="Arial" w:cs="Arial"/>
                <w:sz w:val="24"/>
                <w:szCs w:val="24"/>
              </w:rPr>
              <w:t>390,00</w:t>
            </w:r>
          </w:p>
        </w:tc>
        <w:tc>
          <w:tcPr>
            <w:tcW w:w="0" w:type="auto"/>
            <w:vAlign w:val="center"/>
          </w:tcPr>
          <w:p w:rsidR="00F10314" w:rsidRPr="007023BD" w:rsidRDefault="008D0111" w:rsidP="0052319C">
            <w:pPr>
              <w:jc w:val="center"/>
              <w:rPr>
                <w:rFonts w:ascii="Arial" w:eastAsia="Calibri" w:hAnsi="Arial" w:cs="Arial"/>
                <w:sz w:val="24"/>
                <w:szCs w:val="24"/>
              </w:rPr>
            </w:pPr>
            <w:r w:rsidRPr="007023BD">
              <w:rPr>
                <w:rFonts w:ascii="Arial" w:eastAsia="Calibri" w:hAnsi="Arial" w:cs="Arial"/>
                <w:sz w:val="24"/>
                <w:szCs w:val="24"/>
              </w:rPr>
              <w:t>1007</w:t>
            </w:r>
            <w:r w:rsidR="00F10314" w:rsidRPr="007023BD">
              <w:rPr>
                <w:rFonts w:ascii="Arial" w:eastAsia="Calibri" w:hAnsi="Arial" w:cs="Arial"/>
                <w:sz w:val="24"/>
                <w:szCs w:val="24"/>
              </w:rPr>
              <w:t>68,00</w:t>
            </w:r>
          </w:p>
        </w:tc>
      </w:tr>
      <w:tr w:rsidR="0052319C" w:rsidRPr="007023BD" w:rsidTr="0052319C">
        <w:trPr>
          <w:trHeight w:val="20"/>
          <w:jc w:val="center"/>
        </w:trPr>
        <w:tc>
          <w:tcPr>
            <w:tcW w:w="0" w:type="auto"/>
            <w:vMerge/>
            <w:vAlign w:val="center"/>
          </w:tcPr>
          <w:p w:rsidR="00F10314" w:rsidRPr="007023BD" w:rsidRDefault="00F10314" w:rsidP="0052319C">
            <w:pPr>
              <w:jc w:val="center"/>
              <w:rPr>
                <w:rFonts w:ascii="Arial" w:eastAsia="Calibri" w:hAnsi="Arial" w:cs="Arial"/>
                <w:sz w:val="24"/>
                <w:szCs w:val="24"/>
              </w:rPr>
            </w:pPr>
          </w:p>
        </w:tc>
        <w:tc>
          <w:tcPr>
            <w:tcW w:w="0" w:type="auto"/>
            <w:vMerge/>
            <w:vAlign w:val="center"/>
          </w:tcPr>
          <w:p w:rsidR="00F10314" w:rsidRPr="007023BD" w:rsidRDefault="00F10314" w:rsidP="0052319C">
            <w:pPr>
              <w:widowControl w:val="0"/>
              <w:tabs>
                <w:tab w:val="left" w:pos="851"/>
              </w:tabs>
              <w:jc w:val="center"/>
              <w:rPr>
                <w:rFonts w:ascii="Arial" w:eastAsia="Calibri" w:hAnsi="Arial" w:cs="Arial"/>
                <w:sz w:val="24"/>
                <w:szCs w:val="24"/>
              </w:rPr>
            </w:pP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5</w:t>
            </w:r>
            <w:r w:rsidR="0052319C">
              <w:rPr>
                <w:rFonts w:ascii="Arial" w:eastAsia="Calibri" w:hAnsi="Arial" w:cs="Arial"/>
                <w:sz w:val="24"/>
                <w:szCs w:val="24"/>
              </w:rPr>
              <w:t xml:space="preserve"> </w:t>
            </w:r>
            <w:r w:rsidRPr="007023BD">
              <w:rPr>
                <w:rFonts w:ascii="Arial" w:eastAsia="Calibri" w:hAnsi="Arial" w:cs="Arial"/>
                <w:sz w:val="24"/>
                <w:szCs w:val="24"/>
              </w:rPr>
              <w:t>756,00</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5</w:t>
            </w:r>
            <w:r w:rsidR="0052319C">
              <w:rPr>
                <w:rFonts w:ascii="Arial" w:eastAsia="Calibri" w:hAnsi="Arial" w:cs="Arial"/>
                <w:sz w:val="24"/>
                <w:szCs w:val="24"/>
              </w:rPr>
              <w:t xml:space="preserve"> </w:t>
            </w:r>
            <w:r w:rsidRPr="007023BD">
              <w:rPr>
                <w:rFonts w:ascii="Arial" w:eastAsia="Calibri" w:hAnsi="Arial" w:cs="Arial"/>
                <w:sz w:val="24"/>
                <w:szCs w:val="24"/>
              </w:rPr>
              <w:t>302,00</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236,00</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236,00</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236,00</w:t>
            </w: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11</w:t>
            </w:r>
            <w:r w:rsidR="0052319C">
              <w:rPr>
                <w:rFonts w:ascii="Arial" w:eastAsia="Calibri" w:hAnsi="Arial" w:cs="Arial"/>
                <w:sz w:val="24"/>
                <w:szCs w:val="24"/>
              </w:rPr>
              <w:t xml:space="preserve"> </w:t>
            </w:r>
            <w:r w:rsidRPr="007023BD">
              <w:rPr>
                <w:rFonts w:ascii="Arial" w:eastAsia="Calibri" w:hAnsi="Arial" w:cs="Arial"/>
                <w:sz w:val="24"/>
                <w:szCs w:val="24"/>
              </w:rPr>
              <w:t>766,00</w:t>
            </w:r>
          </w:p>
        </w:tc>
      </w:tr>
      <w:tr w:rsidR="0052319C" w:rsidRPr="007023BD" w:rsidTr="0052319C">
        <w:trPr>
          <w:trHeight w:val="20"/>
          <w:jc w:val="center"/>
        </w:trPr>
        <w:tc>
          <w:tcPr>
            <w:tcW w:w="0" w:type="auto"/>
            <w:vMerge/>
            <w:vAlign w:val="center"/>
          </w:tcPr>
          <w:p w:rsidR="00F10314" w:rsidRPr="007023BD" w:rsidRDefault="00F10314" w:rsidP="0052319C">
            <w:pPr>
              <w:jc w:val="center"/>
              <w:rPr>
                <w:rFonts w:ascii="Arial" w:eastAsia="Calibri" w:hAnsi="Arial" w:cs="Arial"/>
                <w:sz w:val="24"/>
                <w:szCs w:val="24"/>
              </w:rPr>
            </w:pPr>
          </w:p>
        </w:tc>
        <w:tc>
          <w:tcPr>
            <w:tcW w:w="0" w:type="auto"/>
            <w:vMerge/>
            <w:vAlign w:val="center"/>
          </w:tcPr>
          <w:p w:rsidR="00F10314" w:rsidRPr="007023BD" w:rsidRDefault="00F10314" w:rsidP="0052319C">
            <w:pPr>
              <w:widowControl w:val="0"/>
              <w:tabs>
                <w:tab w:val="left" w:pos="851"/>
              </w:tabs>
              <w:jc w:val="center"/>
              <w:rPr>
                <w:rFonts w:ascii="Arial" w:eastAsia="Calibri" w:hAnsi="Arial" w:cs="Arial"/>
                <w:sz w:val="24"/>
                <w:szCs w:val="24"/>
              </w:rPr>
            </w:pP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F10314" w:rsidRPr="007023BD" w:rsidRDefault="00F10314" w:rsidP="0052319C">
            <w:pPr>
              <w:jc w:val="center"/>
              <w:rPr>
                <w:rFonts w:ascii="Arial" w:eastAsia="Calibri" w:hAnsi="Arial" w:cs="Arial"/>
                <w:sz w:val="24"/>
                <w:szCs w:val="24"/>
                <w:lang w:val="en-US"/>
              </w:rPr>
            </w:pPr>
            <w:r w:rsidRPr="007023BD">
              <w:rPr>
                <w:rFonts w:ascii="Arial" w:eastAsia="Calibri" w:hAnsi="Arial" w:cs="Arial"/>
                <w:sz w:val="24"/>
                <w:szCs w:val="24"/>
                <w:lang w:val="en-US"/>
              </w:rPr>
              <w:t>0</w:t>
            </w:r>
          </w:p>
        </w:tc>
        <w:tc>
          <w:tcPr>
            <w:tcW w:w="0" w:type="auto"/>
            <w:vAlign w:val="center"/>
          </w:tcPr>
          <w:p w:rsidR="00F10314" w:rsidRPr="007023BD" w:rsidRDefault="00F10314" w:rsidP="0052319C">
            <w:pPr>
              <w:widowControl w:val="0"/>
              <w:tabs>
                <w:tab w:val="left" w:pos="851"/>
              </w:tabs>
              <w:jc w:val="center"/>
              <w:rPr>
                <w:rFonts w:ascii="Arial" w:eastAsia="Calibri" w:hAnsi="Arial" w:cs="Arial"/>
                <w:sz w:val="24"/>
                <w:szCs w:val="24"/>
              </w:rPr>
            </w:pPr>
            <w:r w:rsidRPr="007023BD">
              <w:rPr>
                <w:rFonts w:ascii="Arial" w:eastAsia="Calibri" w:hAnsi="Arial" w:cs="Arial"/>
                <w:sz w:val="24"/>
                <w:szCs w:val="24"/>
              </w:rPr>
              <w:t>0</w:t>
            </w:r>
          </w:p>
        </w:tc>
        <w:tc>
          <w:tcPr>
            <w:tcW w:w="0" w:type="auto"/>
            <w:vAlign w:val="center"/>
          </w:tcPr>
          <w:p w:rsidR="00F10314" w:rsidRPr="007023BD" w:rsidRDefault="00F10314" w:rsidP="0052319C">
            <w:pPr>
              <w:widowControl w:val="0"/>
              <w:tabs>
                <w:tab w:val="left" w:pos="851"/>
              </w:tabs>
              <w:jc w:val="center"/>
              <w:rPr>
                <w:rFonts w:ascii="Arial" w:eastAsia="Calibri" w:hAnsi="Arial" w:cs="Arial"/>
                <w:sz w:val="24"/>
                <w:szCs w:val="24"/>
              </w:rPr>
            </w:pPr>
            <w:r w:rsidRPr="007023BD">
              <w:rPr>
                <w:rFonts w:ascii="Arial" w:eastAsia="Calibri" w:hAnsi="Arial" w:cs="Arial"/>
                <w:sz w:val="24"/>
                <w:szCs w:val="24"/>
              </w:rPr>
              <w:t>0</w:t>
            </w:r>
          </w:p>
        </w:tc>
        <w:tc>
          <w:tcPr>
            <w:tcW w:w="0" w:type="auto"/>
            <w:vAlign w:val="center"/>
          </w:tcPr>
          <w:p w:rsidR="00F10314" w:rsidRPr="007023BD" w:rsidRDefault="00F10314" w:rsidP="0052319C">
            <w:pPr>
              <w:widowControl w:val="0"/>
              <w:tabs>
                <w:tab w:val="left" w:pos="851"/>
              </w:tabs>
              <w:jc w:val="center"/>
              <w:rPr>
                <w:rFonts w:ascii="Arial" w:eastAsia="Calibri" w:hAnsi="Arial" w:cs="Arial"/>
                <w:sz w:val="24"/>
                <w:szCs w:val="24"/>
              </w:rPr>
            </w:pPr>
            <w:r w:rsidRPr="007023BD">
              <w:rPr>
                <w:rFonts w:ascii="Arial" w:eastAsia="Calibri" w:hAnsi="Arial" w:cs="Arial"/>
                <w:sz w:val="24"/>
                <w:szCs w:val="24"/>
              </w:rPr>
              <w:t>0</w:t>
            </w:r>
          </w:p>
        </w:tc>
        <w:tc>
          <w:tcPr>
            <w:tcW w:w="0" w:type="auto"/>
            <w:vAlign w:val="center"/>
          </w:tcPr>
          <w:p w:rsidR="00F10314" w:rsidRPr="007023BD" w:rsidRDefault="00F10314" w:rsidP="0052319C">
            <w:pPr>
              <w:widowControl w:val="0"/>
              <w:tabs>
                <w:tab w:val="left" w:pos="851"/>
              </w:tabs>
              <w:jc w:val="center"/>
              <w:rPr>
                <w:rFonts w:ascii="Arial" w:eastAsia="Calibri" w:hAnsi="Arial" w:cs="Arial"/>
                <w:sz w:val="24"/>
                <w:szCs w:val="24"/>
              </w:rPr>
            </w:pPr>
            <w:r w:rsidRPr="007023BD">
              <w:rPr>
                <w:rFonts w:ascii="Arial" w:eastAsia="Calibri" w:hAnsi="Arial" w:cs="Arial"/>
                <w:sz w:val="24"/>
                <w:szCs w:val="24"/>
              </w:rPr>
              <w:t>0</w:t>
            </w:r>
          </w:p>
        </w:tc>
        <w:tc>
          <w:tcPr>
            <w:tcW w:w="0" w:type="auto"/>
            <w:vAlign w:val="center"/>
          </w:tcPr>
          <w:p w:rsidR="00F10314" w:rsidRPr="007023BD" w:rsidRDefault="00F10314" w:rsidP="0052319C">
            <w:pPr>
              <w:jc w:val="center"/>
              <w:rPr>
                <w:rFonts w:ascii="Arial" w:eastAsia="Calibri" w:hAnsi="Arial" w:cs="Arial"/>
                <w:sz w:val="24"/>
                <w:szCs w:val="24"/>
                <w:lang w:val="en-US"/>
              </w:rPr>
            </w:pPr>
            <w:r w:rsidRPr="007023BD">
              <w:rPr>
                <w:rFonts w:ascii="Arial" w:eastAsia="Calibri" w:hAnsi="Arial" w:cs="Arial"/>
                <w:sz w:val="24"/>
                <w:szCs w:val="24"/>
                <w:lang w:val="en-US"/>
              </w:rPr>
              <w:t>0</w:t>
            </w:r>
          </w:p>
        </w:tc>
      </w:tr>
      <w:tr w:rsidR="0052319C" w:rsidRPr="007023BD" w:rsidTr="0052319C">
        <w:trPr>
          <w:trHeight w:val="20"/>
          <w:jc w:val="center"/>
        </w:trPr>
        <w:tc>
          <w:tcPr>
            <w:tcW w:w="0" w:type="auto"/>
            <w:vMerge/>
            <w:vAlign w:val="center"/>
          </w:tcPr>
          <w:p w:rsidR="00F10314" w:rsidRPr="007023BD" w:rsidRDefault="00F10314" w:rsidP="0052319C">
            <w:pPr>
              <w:jc w:val="center"/>
              <w:rPr>
                <w:rFonts w:ascii="Arial" w:eastAsia="Calibri" w:hAnsi="Arial" w:cs="Arial"/>
                <w:sz w:val="24"/>
                <w:szCs w:val="24"/>
              </w:rPr>
            </w:pPr>
          </w:p>
        </w:tc>
        <w:tc>
          <w:tcPr>
            <w:tcW w:w="0" w:type="auto"/>
            <w:vMerge/>
            <w:vAlign w:val="center"/>
          </w:tcPr>
          <w:p w:rsidR="00F10314" w:rsidRPr="007023BD" w:rsidRDefault="00F10314" w:rsidP="0052319C">
            <w:pPr>
              <w:widowControl w:val="0"/>
              <w:tabs>
                <w:tab w:val="left" w:pos="851"/>
              </w:tabs>
              <w:jc w:val="center"/>
              <w:rPr>
                <w:rFonts w:ascii="Arial" w:eastAsia="Calibri" w:hAnsi="Arial" w:cs="Arial"/>
                <w:sz w:val="24"/>
                <w:szCs w:val="24"/>
              </w:rPr>
            </w:pPr>
          </w:p>
        </w:tc>
        <w:tc>
          <w:tcPr>
            <w:tcW w:w="0" w:type="auto"/>
            <w:vAlign w:val="center"/>
          </w:tcPr>
          <w:p w:rsidR="00F10314" w:rsidRPr="007023BD" w:rsidRDefault="00F10314" w:rsidP="0052319C">
            <w:pPr>
              <w:jc w:val="center"/>
              <w:rPr>
                <w:rFonts w:ascii="Arial" w:eastAsia="Calibri" w:hAnsi="Arial" w:cs="Arial"/>
                <w:sz w:val="24"/>
                <w:szCs w:val="24"/>
              </w:rPr>
            </w:pPr>
            <w:r w:rsidRPr="007023BD">
              <w:rPr>
                <w:rFonts w:ascii="Arial" w:eastAsia="Calibri" w:hAnsi="Arial" w:cs="Arial"/>
                <w:sz w:val="24"/>
                <w:szCs w:val="24"/>
              </w:rPr>
              <w:t>Внебюджетные источники</w:t>
            </w:r>
          </w:p>
        </w:tc>
        <w:tc>
          <w:tcPr>
            <w:tcW w:w="0" w:type="auto"/>
            <w:vAlign w:val="center"/>
          </w:tcPr>
          <w:p w:rsidR="00F10314" w:rsidRPr="007023BD" w:rsidRDefault="00F10314" w:rsidP="0052319C">
            <w:pPr>
              <w:jc w:val="center"/>
              <w:rPr>
                <w:rFonts w:ascii="Arial" w:eastAsia="Calibri" w:hAnsi="Arial" w:cs="Arial"/>
                <w:sz w:val="24"/>
                <w:szCs w:val="24"/>
                <w:lang w:val="en-US"/>
              </w:rPr>
            </w:pPr>
            <w:r w:rsidRPr="007023BD">
              <w:rPr>
                <w:rFonts w:ascii="Arial" w:eastAsia="Calibri" w:hAnsi="Arial" w:cs="Arial"/>
                <w:sz w:val="24"/>
                <w:szCs w:val="24"/>
                <w:lang w:val="en-US"/>
              </w:rPr>
              <w:t>0</w:t>
            </w:r>
          </w:p>
        </w:tc>
        <w:tc>
          <w:tcPr>
            <w:tcW w:w="0" w:type="auto"/>
            <w:vAlign w:val="center"/>
          </w:tcPr>
          <w:p w:rsidR="00F10314" w:rsidRPr="007023BD" w:rsidRDefault="00F10314" w:rsidP="0052319C">
            <w:pPr>
              <w:widowControl w:val="0"/>
              <w:tabs>
                <w:tab w:val="left" w:pos="851"/>
              </w:tabs>
              <w:jc w:val="center"/>
              <w:rPr>
                <w:rFonts w:ascii="Arial" w:eastAsia="Calibri" w:hAnsi="Arial" w:cs="Arial"/>
                <w:sz w:val="24"/>
                <w:szCs w:val="24"/>
              </w:rPr>
            </w:pPr>
            <w:r w:rsidRPr="007023BD">
              <w:rPr>
                <w:rFonts w:ascii="Arial" w:eastAsia="Calibri" w:hAnsi="Arial" w:cs="Arial"/>
                <w:sz w:val="24"/>
                <w:szCs w:val="24"/>
              </w:rPr>
              <w:t>0</w:t>
            </w:r>
          </w:p>
        </w:tc>
        <w:tc>
          <w:tcPr>
            <w:tcW w:w="0" w:type="auto"/>
            <w:vAlign w:val="center"/>
          </w:tcPr>
          <w:p w:rsidR="00F10314" w:rsidRPr="007023BD" w:rsidRDefault="00F10314" w:rsidP="0052319C">
            <w:pPr>
              <w:widowControl w:val="0"/>
              <w:tabs>
                <w:tab w:val="left" w:pos="851"/>
              </w:tabs>
              <w:jc w:val="center"/>
              <w:rPr>
                <w:rFonts w:ascii="Arial" w:eastAsia="Calibri" w:hAnsi="Arial" w:cs="Arial"/>
                <w:sz w:val="24"/>
                <w:szCs w:val="24"/>
              </w:rPr>
            </w:pPr>
            <w:r w:rsidRPr="007023BD">
              <w:rPr>
                <w:rFonts w:ascii="Arial" w:eastAsia="Calibri" w:hAnsi="Arial" w:cs="Arial"/>
                <w:sz w:val="24"/>
                <w:szCs w:val="24"/>
              </w:rPr>
              <w:t>0</w:t>
            </w:r>
          </w:p>
        </w:tc>
        <w:tc>
          <w:tcPr>
            <w:tcW w:w="0" w:type="auto"/>
            <w:vAlign w:val="center"/>
          </w:tcPr>
          <w:p w:rsidR="00F10314" w:rsidRPr="007023BD" w:rsidRDefault="00F10314" w:rsidP="0052319C">
            <w:pPr>
              <w:widowControl w:val="0"/>
              <w:tabs>
                <w:tab w:val="left" w:pos="851"/>
              </w:tabs>
              <w:jc w:val="center"/>
              <w:rPr>
                <w:rFonts w:ascii="Arial" w:eastAsia="Calibri" w:hAnsi="Arial" w:cs="Arial"/>
                <w:sz w:val="24"/>
                <w:szCs w:val="24"/>
              </w:rPr>
            </w:pPr>
            <w:r w:rsidRPr="007023BD">
              <w:rPr>
                <w:rFonts w:ascii="Arial" w:eastAsia="Calibri" w:hAnsi="Arial" w:cs="Arial"/>
                <w:sz w:val="24"/>
                <w:szCs w:val="24"/>
              </w:rPr>
              <w:t>0</w:t>
            </w:r>
          </w:p>
        </w:tc>
        <w:tc>
          <w:tcPr>
            <w:tcW w:w="0" w:type="auto"/>
            <w:vAlign w:val="center"/>
          </w:tcPr>
          <w:p w:rsidR="00F10314" w:rsidRPr="007023BD" w:rsidRDefault="00F10314" w:rsidP="0052319C">
            <w:pPr>
              <w:widowControl w:val="0"/>
              <w:tabs>
                <w:tab w:val="left" w:pos="851"/>
              </w:tabs>
              <w:jc w:val="center"/>
              <w:rPr>
                <w:rFonts w:ascii="Arial" w:eastAsia="Calibri" w:hAnsi="Arial" w:cs="Arial"/>
                <w:sz w:val="24"/>
                <w:szCs w:val="24"/>
              </w:rPr>
            </w:pPr>
            <w:r w:rsidRPr="007023BD">
              <w:rPr>
                <w:rFonts w:ascii="Arial" w:eastAsia="Calibri" w:hAnsi="Arial" w:cs="Arial"/>
                <w:sz w:val="24"/>
                <w:szCs w:val="24"/>
              </w:rPr>
              <w:t>0</w:t>
            </w:r>
          </w:p>
        </w:tc>
        <w:tc>
          <w:tcPr>
            <w:tcW w:w="0" w:type="auto"/>
            <w:vAlign w:val="center"/>
          </w:tcPr>
          <w:p w:rsidR="00F10314" w:rsidRPr="007023BD" w:rsidRDefault="00F10314" w:rsidP="0052319C">
            <w:pPr>
              <w:jc w:val="center"/>
              <w:rPr>
                <w:rFonts w:ascii="Arial" w:eastAsia="Calibri" w:hAnsi="Arial" w:cs="Arial"/>
                <w:sz w:val="24"/>
                <w:szCs w:val="24"/>
                <w:lang w:val="en-US"/>
              </w:rPr>
            </w:pPr>
            <w:r w:rsidRPr="007023BD">
              <w:rPr>
                <w:rFonts w:ascii="Arial" w:eastAsia="Calibri" w:hAnsi="Arial" w:cs="Arial"/>
                <w:sz w:val="24"/>
                <w:szCs w:val="24"/>
                <w:lang w:val="en-US"/>
              </w:rPr>
              <w:t>0</w:t>
            </w:r>
          </w:p>
        </w:tc>
      </w:tr>
    </w:tbl>
    <w:p w:rsidR="00662108" w:rsidRPr="007023BD" w:rsidRDefault="00662108" w:rsidP="002130E0">
      <w:pPr>
        <w:spacing w:after="0" w:line="240" w:lineRule="auto"/>
        <w:jc w:val="center"/>
        <w:rPr>
          <w:rFonts w:ascii="Arial" w:eastAsia="Calibri" w:hAnsi="Arial" w:cs="Arial"/>
          <w:sz w:val="24"/>
          <w:szCs w:val="24"/>
        </w:rPr>
      </w:pPr>
    </w:p>
    <w:p w:rsidR="00A15304" w:rsidRPr="007023BD" w:rsidRDefault="00830B3C" w:rsidP="002130E0">
      <w:pPr>
        <w:spacing w:after="0" w:line="240" w:lineRule="auto"/>
        <w:jc w:val="center"/>
        <w:rPr>
          <w:rFonts w:ascii="Arial" w:eastAsia="Calibri" w:hAnsi="Arial" w:cs="Arial"/>
          <w:sz w:val="24"/>
          <w:szCs w:val="24"/>
        </w:rPr>
      </w:pPr>
      <w:r w:rsidRPr="007023BD">
        <w:rPr>
          <w:rFonts w:ascii="Arial" w:eastAsia="Calibri" w:hAnsi="Arial" w:cs="Arial"/>
          <w:sz w:val="24"/>
          <w:szCs w:val="24"/>
          <w:lang w:val="en-US"/>
        </w:rPr>
        <w:t>IX</w:t>
      </w:r>
      <w:r w:rsidRPr="007023BD">
        <w:rPr>
          <w:rFonts w:ascii="Arial" w:eastAsia="Calibri" w:hAnsi="Arial" w:cs="Arial"/>
          <w:sz w:val="24"/>
          <w:szCs w:val="24"/>
        </w:rPr>
        <w:t xml:space="preserve">. </w:t>
      </w:r>
      <w:r w:rsidR="00A15304" w:rsidRPr="007023BD">
        <w:rPr>
          <w:rFonts w:ascii="Arial" w:eastAsia="Calibri" w:hAnsi="Arial" w:cs="Arial"/>
          <w:sz w:val="24"/>
          <w:szCs w:val="24"/>
        </w:rPr>
        <w:t>Перечень мероприятий подпрограммы 1</w:t>
      </w:r>
    </w:p>
    <w:p w:rsidR="00A15304" w:rsidRPr="007023BD" w:rsidRDefault="00A15304" w:rsidP="002130E0">
      <w:pPr>
        <w:spacing w:after="0" w:line="240" w:lineRule="auto"/>
        <w:jc w:val="center"/>
        <w:rPr>
          <w:rFonts w:ascii="Arial" w:eastAsia="Calibri" w:hAnsi="Arial" w:cs="Arial"/>
          <w:sz w:val="24"/>
          <w:szCs w:val="24"/>
        </w:rPr>
      </w:pPr>
      <w:r w:rsidRPr="007023BD">
        <w:rPr>
          <w:rFonts w:ascii="Arial" w:eastAsia="Calibri" w:hAnsi="Arial" w:cs="Arial"/>
          <w:sz w:val="24"/>
          <w:szCs w:val="24"/>
        </w:rPr>
        <w:t>«Профилактика преступлений и иных правонарушений»</w:t>
      </w:r>
    </w:p>
    <w:p w:rsidR="00A15304" w:rsidRPr="007023BD" w:rsidRDefault="00A15304" w:rsidP="002130E0">
      <w:pPr>
        <w:spacing w:after="0" w:line="240" w:lineRule="auto"/>
        <w:jc w:val="center"/>
        <w:rPr>
          <w:rFonts w:ascii="Arial" w:eastAsia="Calibri" w:hAnsi="Arial" w:cs="Arial"/>
          <w:sz w:val="24"/>
          <w:szCs w:val="24"/>
        </w:rPr>
      </w:pPr>
    </w:p>
    <w:tbl>
      <w:tblPr>
        <w:tblStyle w:val="a3"/>
        <w:tblW w:w="15157" w:type="dxa"/>
        <w:jc w:val="center"/>
        <w:tblLayout w:type="fixed"/>
        <w:tblCellMar>
          <w:left w:w="0" w:type="dxa"/>
          <w:right w:w="0" w:type="dxa"/>
        </w:tblCellMar>
        <w:tblLook w:val="04A0" w:firstRow="1" w:lastRow="0" w:firstColumn="1" w:lastColumn="0" w:noHBand="0" w:noVBand="1"/>
      </w:tblPr>
      <w:tblGrid>
        <w:gridCol w:w="567"/>
        <w:gridCol w:w="2364"/>
        <w:gridCol w:w="1433"/>
        <w:gridCol w:w="1865"/>
        <w:gridCol w:w="1109"/>
        <w:gridCol w:w="622"/>
        <w:gridCol w:w="261"/>
        <w:gridCol w:w="392"/>
        <w:gridCol w:w="261"/>
        <w:gridCol w:w="261"/>
        <w:gridCol w:w="1044"/>
        <w:gridCol w:w="979"/>
        <w:gridCol w:w="1044"/>
        <w:gridCol w:w="1044"/>
        <w:gridCol w:w="1911"/>
      </w:tblGrid>
      <w:tr w:rsidR="002130E0" w:rsidRPr="007023BD" w:rsidTr="001C404A">
        <w:trPr>
          <w:trHeight w:val="20"/>
          <w:jc w:val="center"/>
        </w:trPr>
        <w:tc>
          <w:tcPr>
            <w:tcW w:w="567"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 xml:space="preserve">№ </w:t>
            </w:r>
            <w:proofErr w:type="gramStart"/>
            <w:r w:rsidRPr="007023BD">
              <w:rPr>
                <w:rFonts w:ascii="Arial" w:eastAsia="Calibri" w:hAnsi="Arial" w:cs="Arial"/>
                <w:sz w:val="24"/>
                <w:szCs w:val="24"/>
              </w:rPr>
              <w:t>п</w:t>
            </w:r>
            <w:proofErr w:type="gramEnd"/>
            <w:r w:rsidRPr="007023BD">
              <w:rPr>
                <w:rFonts w:ascii="Arial" w:eastAsia="Calibri" w:hAnsi="Arial" w:cs="Arial"/>
                <w:sz w:val="24"/>
                <w:szCs w:val="24"/>
              </w:rPr>
              <w:t>/п</w:t>
            </w:r>
          </w:p>
        </w:tc>
        <w:tc>
          <w:tcPr>
            <w:tcW w:w="2364"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Мероприятие подпрограммы</w:t>
            </w:r>
          </w:p>
        </w:tc>
        <w:tc>
          <w:tcPr>
            <w:tcW w:w="1433"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Сроки исполнения мероприятия</w:t>
            </w:r>
          </w:p>
        </w:tc>
        <w:tc>
          <w:tcPr>
            <w:tcW w:w="1865"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Источники финансирования</w:t>
            </w:r>
          </w:p>
        </w:tc>
        <w:tc>
          <w:tcPr>
            <w:tcW w:w="1109"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Всего, (тыс. руб.)</w:t>
            </w:r>
          </w:p>
        </w:tc>
        <w:tc>
          <w:tcPr>
            <w:tcW w:w="5908" w:type="dxa"/>
            <w:gridSpan w:val="9"/>
            <w:vAlign w:val="center"/>
          </w:tcPr>
          <w:p w:rsidR="00200742" w:rsidRPr="007023BD" w:rsidRDefault="00200742" w:rsidP="001C404A">
            <w:pPr>
              <w:contextualSpacing/>
              <w:jc w:val="center"/>
              <w:rPr>
                <w:rFonts w:ascii="Arial" w:eastAsia="Calibri" w:hAnsi="Arial" w:cs="Arial"/>
                <w:sz w:val="24"/>
                <w:szCs w:val="24"/>
              </w:rPr>
            </w:pPr>
            <w:r w:rsidRPr="007023BD">
              <w:rPr>
                <w:rFonts w:ascii="Arial" w:eastAsia="Calibri" w:hAnsi="Arial" w:cs="Arial"/>
                <w:sz w:val="24"/>
                <w:szCs w:val="24"/>
              </w:rPr>
              <w:t>Объем финансирования по годам</w:t>
            </w:r>
            <w:r w:rsidR="001C404A">
              <w:rPr>
                <w:rFonts w:ascii="Arial" w:eastAsia="Calibri" w:hAnsi="Arial" w:cs="Arial"/>
                <w:sz w:val="24"/>
                <w:szCs w:val="24"/>
              </w:rPr>
              <w:t xml:space="preserve"> </w:t>
            </w:r>
            <w:r w:rsidRPr="007023BD">
              <w:rPr>
                <w:rFonts w:ascii="Arial" w:eastAsia="Calibri" w:hAnsi="Arial" w:cs="Arial"/>
                <w:sz w:val="24"/>
                <w:szCs w:val="24"/>
              </w:rPr>
              <w:t>(тыс. руб.)</w:t>
            </w:r>
          </w:p>
        </w:tc>
        <w:tc>
          <w:tcPr>
            <w:tcW w:w="1911" w:type="dxa"/>
            <w:vMerge w:val="restart"/>
            <w:vAlign w:val="center"/>
          </w:tcPr>
          <w:p w:rsidR="00200742" w:rsidRPr="007023BD" w:rsidRDefault="00200742" w:rsidP="002130E0">
            <w:pPr>
              <w:jc w:val="center"/>
              <w:rPr>
                <w:rFonts w:ascii="Arial" w:eastAsia="Calibri" w:hAnsi="Arial" w:cs="Arial"/>
                <w:sz w:val="24"/>
                <w:szCs w:val="24"/>
              </w:rPr>
            </w:pPr>
            <w:proofErr w:type="gramStart"/>
            <w:r w:rsidRPr="007023BD">
              <w:rPr>
                <w:rFonts w:ascii="Arial" w:eastAsia="Calibri" w:hAnsi="Arial" w:cs="Arial"/>
                <w:sz w:val="24"/>
                <w:szCs w:val="24"/>
              </w:rPr>
              <w:t>Ответственный</w:t>
            </w:r>
            <w:proofErr w:type="gramEnd"/>
            <w:r w:rsidRPr="007023BD">
              <w:rPr>
                <w:rFonts w:ascii="Arial" w:eastAsia="Calibri" w:hAnsi="Arial" w:cs="Arial"/>
                <w:sz w:val="24"/>
                <w:szCs w:val="24"/>
              </w:rPr>
              <w:t xml:space="preserve"> за выполнение мероприятия программы</w:t>
            </w: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Merge/>
            <w:vAlign w:val="center"/>
          </w:tcPr>
          <w:p w:rsidR="00200742" w:rsidRPr="007023BD" w:rsidRDefault="00200742" w:rsidP="002130E0">
            <w:pPr>
              <w:jc w:val="center"/>
              <w:rPr>
                <w:rFonts w:ascii="Arial" w:eastAsia="Calibri" w:hAnsi="Arial" w:cs="Arial"/>
                <w:sz w:val="24"/>
                <w:szCs w:val="24"/>
              </w:rPr>
            </w:pPr>
          </w:p>
        </w:tc>
        <w:tc>
          <w:tcPr>
            <w:tcW w:w="1109" w:type="dxa"/>
            <w:vMerge/>
            <w:vAlign w:val="center"/>
          </w:tcPr>
          <w:p w:rsidR="00200742" w:rsidRPr="007023BD" w:rsidRDefault="00200742" w:rsidP="002130E0">
            <w:pPr>
              <w:jc w:val="center"/>
              <w:rPr>
                <w:rFonts w:ascii="Arial" w:eastAsia="Calibri" w:hAnsi="Arial" w:cs="Arial"/>
                <w:sz w:val="24"/>
                <w:szCs w:val="24"/>
              </w:rPr>
            </w:pP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2023</w:t>
            </w:r>
            <w:r w:rsidR="002130E0">
              <w:rPr>
                <w:rFonts w:ascii="Arial" w:eastAsia="Calibri" w:hAnsi="Arial" w:cs="Arial"/>
                <w:sz w:val="24"/>
                <w:szCs w:val="24"/>
              </w:rPr>
              <w:t xml:space="preserve"> </w:t>
            </w:r>
            <w:r w:rsidRPr="007023BD">
              <w:rPr>
                <w:rFonts w:ascii="Arial" w:eastAsia="Calibri" w:hAnsi="Arial" w:cs="Arial"/>
                <w:sz w:val="24"/>
                <w:szCs w:val="24"/>
              </w:rPr>
              <w:t>год</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2024</w:t>
            </w:r>
            <w:r w:rsidR="002130E0">
              <w:rPr>
                <w:rFonts w:ascii="Arial" w:eastAsia="Calibri" w:hAnsi="Arial" w:cs="Arial"/>
                <w:sz w:val="24"/>
                <w:szCs w:val="24"/>
              </w:rPr>
              <w:t xml:space="preserve"> </w:t>
            </w:r>
            <w:r w:rsidRPr="007023BD">
              <w:rPr>
                <w:rFonts w:ascii="Arial" w:eastAsia="Calibri" w:hAnsi="Arial" w:cs="Arial"/>
                <w:sz w:val="24"/>
                <w:szCs w:val="24"/>
              </w:rPr>
              <w:t>год</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2025</w:t>
            </w:r>
            <w:r w:rsidR="002130E0">
              <w:rPr>
                <w:rFonts w:ascii="Arial" w:eastAsia="Calibri" w:hAnsi="Arial" w:cs="Arial"/>
                <w:sz w:val="24"/>
                <w:szCs w:val="24"/>
              </w:rPr>
              <w:t xml:space="preserve"> </w:t>
            </w:r>
            <w:r w:rsidRPr="007023BD">
              <w:rPr>
                <w:rFonts w:ascii="Arial" w:eastAsia="Calibri" w:hAnsi="Arial" w:cs="Arial"/>
                <w:sz w:val="24"/>
                <w:szCs w:val="24"/>
              </w:rPr>
              <w:t>год</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2026</w:t>
            </w:r>
            <w:r w:rsidR="002130E0">
              <w:rPr>
                <w:rFonts w:ascii="Arial" w:eastAsia="Calibri" w:hAnsi="Arial" w:cs="Arial"/>
                <w:sz w:val="24"/>
                <w:szCs w:val="24"/>
              </w:rPr>
              <w:t xml:space="preserve"> </w:t>
            </w:r>
            <w:r w:rsidRPr="007023BD">
              <w:rPr>
                <w:rFonts w:ascii="Arial" w:eastAsia="Calibri" w:hAnsi="Arial" w:cs="Arial"/>
                <w:sz w:val="24"/>
                <w:szCs w:val="24"/>
              </w:rPr>
              <w:t>год</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2027</w:t>
            </w:r>
            <w:r w:rsidR="002130E0">
              <w:rPr>
                <w:rFonts w:ascii="Arial" w:eastAsia="Calibri" w:hAnsi="Arial" w:cs="Arial"/>
                <w:sz w:val="24"/>
                <w:szCs w:val="24"/>
              </w:rPr>
              <w:t xml:space="preserve"> </w:t>
            </w:r>
            <w:r w:rsidRPr="007023BD">
              <w:rPr>
                <w:rFonts w:ascii="Arial" w:eastAsia="Calibri" w:hAnsi="Arial" w:cs="Arial"/>
                <w:sz w:val="24"/>
                <w:szCs w:val="24"/>
              </w:rPr>
              <w:t>год</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w:t>
            </w:r>
          </w:p>
        </w:tc>
        <w:tc>
          <w:tcPr>
            <w:tcW w:w="236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2</w:t>
            </w:r>
          </w:p>
        </w:tc>
        <w:tc>
          <w:tcPr>
            <w:tcW w:w="1433"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3</w:t>
            </w: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4</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6</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7</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8</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9</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10</w:t>
            </w:r>
          </w:p>
        </w:tc>
        <w:tc>
          <w:tcPr>
            <w:tcW w:w="1911"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11</w:t>
            </w:r>
          </w:p>
        </w:tc>
      </w:tr>
      <w:tr w:rsidR="002130E0" w:rsidRPr="007023BD" w:rsidTr="001C404A">
        <w:trPr>
          <w:trHeight w:val="20"/>
          <w:jc w:val="center"/>
        </w:trPr>
        <w:tc>
          <w:tcPr>
            <w:tcW w:w="567"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w:t>
            </w:r>
            <w:r w:rsidR="002130E0">
              <w:rPr>
                <w:rFonts w:ascii="Arial" w:eastAsia="Calibri" w:hAnsi="Arial" w:cs="Arial"/>
                <w:sz w:val="24"/>
                <w:szCs w:val="24"/>
              </w:rPr>
              <w:t>.</w:t>
            </w:r>
          </w:p>
        </w:tc>
        <w:tc>
          <w:tcPr>
            <w:tcW w:w="2364"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Times New Roman" w:hAnsi="Arial" w:cs="Arial"/>
                <w:sz w:val="24"/>
                <w:szCs w:val="24"/>
                <w:lang w:eastAsia="ru-RU"/>
              </w:rPr>
              <w:t xml:space="preserve">Основное мероприятие 01. «Повышение степени антитеррористической защищенности </w:t>
            </w:r>
            <w:r w:rsidRPr="007023BD">
              <w:rPr>
                <w:rFonts w:ascii="Arial" w:eastAsia="Times New Roman" w:hAnsi="Arial" w:cs="Arial"/>
                <w:sz w:val="24"/>
                <w:szCs w:val="24"/>
                <w:lang w:eastAsia="ru-RU"/>
              </w:rPr>
              <w:lastRenderedPageBreak/>
              <w:t>социально значимых объектов, находящихся в собственности городского округа и мест с массовым пребыванием людей»</w:t>
            </w:r>
          </w:p>
        </w:tc>
        <w:tc>
          <w:tcPr>
            <w:tcW w:w="1433"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4</w:t>
            </w:r>
            <w:r w:rsidR="002130E0">
              <w:rPr>
                <w:rFonts w:ascii="Arial" w:eastAsia="Calibri" w:hAnsi="Arial" w:cs="Arial"/>
                <w:sz w:val="24"/>
                <w:szCs w:val="24"/>
              </w:rPr>
              <w:t xml:space="preserve"> </w:t>
            </w:r>
            <w:r w:rsidRPr="007023BD">
              <w:rPr>
                <w:rFonts w:ascii="Arial" w:eastAsia="Calibri" w:hAnsi="Arial" w:cs="Arial"/>
                <w:sz w:val="24"/>
                <w:szCs w:val="24"/>
              </w:rPr>
              <w:t>820,00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1 380,00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860,00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860,00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860,00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860,00</w:t>
            </w:r>
          </w:p>
        </w:tc>
        <w:tc>
          <w:tcPr>
            <w:tcW w:w="1911"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предупреждению и ликвидации чрезвычайных ситуаций и </w:t>
            </w:r>
            <w:r w:rsidRPr="007023BD">
              <w:rPr>
                <w:rFonts w:ascii="Arial" w:eastAsia="Calibri" w:hAnsi="Arial" w:cs="Arial"/>
                <w:sz w:val="24"/>
                <w:szCs w:val="24"/>
              </w:rPr>
              <w:lastRenderedPageBreak/>
              <w:t>решению задач гражданской обороны</w:t>
            </w:r>
            <w:r w:rsidR="00156253" w:rsidRPr="007023BD">
              <w:rPr>
                <w:rFonts w:ascii="Arial" w:eastAsia="Calibri" w:hAnsi="Arial" w:cs="Arial"/>
                <w:sz w:val="24"/>
                <w:szCs w:val="24"/>
              </w:rPr>
              <w:t xml:space="preserve">, </w:t>
            </w:r>
            <w:proofErr w:type="spellStart"/>
            <w:r w:rsidRPr="007023BD">
              <w:rPr>
                <w:rFonts w:ascii="Arial" w:eastAsia="Calibri" w:hAnsi="Arial" w:cs="Arial"/>
                <w:sz w:val="24"/>
                <w:szCs w:val="24"/>
              </w:rPr>
              <w:t>Котельниковский</w:t>
            </w:r>
            <w:proofErr w:type="spellEnd"/>
            <w:r w:rsidRPr="007023BD">
              <w:rPr>
                <w:rFonts w:ascii="Arial" w:eastAsia="Calibri" w:hAnsi="Arial" w:cs="Arial"/>
                <w:sz w:val="24"/>
                <w:szCs w:val="24"/>
              </w:rPr>
              <w:t xml:space="preserve"> отдел полиции МУ МВД России «Люберецкое»</w:t>
            </w: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200742" w:rsidRPr="007023BD" w:rsidRDefault="002130E0" w:rsidP="002130E0">
            <w:pPr>
              <w:jc w:val="center"/>
              <w:rPr>
                <w:rFonts w:ascii="Arial" w:eastAsia="Calibri" w:hAnsi="Arial" w:cs="Arial"/>
                <w:sz w:val="24"/>
                <w:szCs w:val="24"/>
              </w:rPr>
            </w:pPr>
            <w:r>
              <w:rPr>
                <w:rFonts w:ascii="Arial" w:eastAsia="Calibri" w:hAnsi="Arial" w:cs="Arial"/>
                <w:sz w:val="24"/>
                <w:szCs w:val="24"/>
              </w:rPr>
              <w:t xml:space="preserve">4 </w:t>
            </w:r>
            <w:r w:rsidR="00200742" w:rsidRPr="007023BD">
              <w:rPr>
                <w:rFonts w:ascii="Arial" w:eastAsia="Calibri" w:hAnsi="Arial" w:cs="Arial"/>
                <w:sz w:val="24"/>
                <w:szCs w:val="24"/>
              </w:rPr>
              <w:t>820,00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w:t>
            </w:r>
            <w:r w:rsidR="002130E0">
              <w:rPr>
                <w:rFonts w:ascii="Arial" w:eastAsia="Calibri" w:hAnsi="Arial" w:cs="Arial"/>
                <w:sz w:val="24"/>
                <w:szCs w:val="24"/>
              </w:rPr>
              <w:t xml:space="preserve"> </w:t>
            </w:r>
            <w:r w:rsidRPr="007023BD">
              <w:rPr>
                <w:rFonts w:ascii="Arial" w:eastAsia="Calibri" w:hAnsi="Arial" w:cs="Arial"/>
                <w:sz w:val="24"/>
                <w:szCs w:val="24"/>
              </w:rPr>
              <w:t>380,00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860,00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860,00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860,00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860,00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1.1</w:t>
            </w:r>
            <w:r w:rsidR="002130E0">
              <w:rPr>
                <w:rFonts w:ascii="Arial" w:eastAsia="Calibri" w:hAnsi="Arial" w:cs="Arial"/>
                <w:sz w:val="24"/>
                <w:szCs w:val="24"/>
              </w:rPr>
              <w:t>.</w:t>
            </w:r>
          </w:p>
        </w:tc>
        <w:tc>
          <w:tcPr>
            <w:tcW w:w="2364"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Times New Roman" w:hAnsi="Arial" w:cs="Arial"/>
                <w:sz w:val="24"/>
                <w:szCs w:val="24"/>
                <w:lang w:eastAsia="ru-RU"/>
              </w:rPr>
              <w:t>Мероприятие 01.01</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Проведение мероприятий по профилактике терроризма</w:t>
            </w:r>
          </w:p>
        </w:tc>
        <w:tc>
          <w:tcPr>
            <w:tcW w:w="1433"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2023-2027</w:t>
            </w: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150,00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911"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7023BD">
              <w:rPr>
                <w:rFonts w:ascii="Arial" w:eastAsia="Calibri" w:hAnsi="Arial" w:cs="Arial"/>
                <w:sz w:val="24"/>
                <w:szCs w:val="24"/>
              </w:rPr>
              <w:t>Котельниковский</w:t>
            </w:r>
            <w:proofErr w:type="spellEnd"/>
            <w:r w:rsidRPr="007023BD">
              <w:rPr>
                <w:rFonts w:ascii="Arial" w:eastAsia="Calibri" w:hAnsi="Arial" w:cs="Arial"/>
                <w:sz w:val="24"/>
                <w:szCs w:val="24"/>
              </w:rPr>
              <w:t xml:space="preserve"> отдел полиции МУ МВД России «Люберецкое»</w:t>
            </w: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150,00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restart"/>
            <w:vAlign w:val="center"/>
          </w:tcPr>
          <w:p w:rsidR="00B432C3" w:rsidRPr="007023BD" w:rsidRDefault="00B432C3"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Количество мероприятий по профилактике терроризма (шт.)</w:t>
            </w:r>
          </w:p>
        </w:tc>
        <w:tc>
          <w:tcPr>
            <w:tcW w:w="1433"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B432C3" w:rsidRPr="007023BD" w:rsidRDefault="00B7211B" w:rsidP="002130E0">
            <w:pPr>
              <w:jc w:val="center"/>
              <w:rPr>
                <w:rFonts w:ascii="Arial" w:eastAsia="Calibri" w:hAnsi="Arial" w:cs="Arial"/>
                <w:sz w:val="24"/>
                <w:szCs w:val="24"/>
              </w:rPr>
            </w:pPr>
            <w:r w:rsidRPr="007023BD">
              <w:rPr>
                <w:rFonts w:ascii="Arial" w:eastAsia="Calibri" w:hAnsi="Arial" w:cs="Arial"/>
                <w:sz w:val="24"/>
                <w:szCs w:val="24"/>
              </w:rPr>
              <w:t>12</w:t>
            </w:r>
          </w:p>
        </w:tc>
        <w:tc>
          <w:tcPr>
            <w:tcW w:w="979" w:type="dxa"/>
            <w:vMerge w:val="restart"/>
            <w:vAlign w:val="center"/>
          </w:tcPr>
          <w:p w:rsidR="00B432C3" w:rsidRPr="007023BD" w:rsidRDefault="00B7211B" w:rsidP="002130E0">
            <w:pPr>
              <w:jc w:val="center"/>
              <w:rPr>
                <w:rFonts w:ascii="Arial" w:eastAsia="Calibri" w:hAnsi="Arial" w:cs="Arial"/>
                <w:sz w:val="24"/>
                <w:szCs w:val="24"/>
              </w:rPr>
            </w:pPr>
            <w:r w:rsidRPr="007023BD">
              <w:rPr>
                <w:rFonts w:ascii="Arial" w:eastAsia="Calibri" w:hAnsi="Arial" w:cs="Arial"/>
                <w:sz w:val="24"/>
                <w:szCs w:val="24"/>
              </w:rPr>
              <w:t>12</w:t>
            </w:r>
          </w:p>
        </w:tc>
        <w:tc>
          <w:tcPr>
            <w:tcW w:w="1044" w:type="dxa"/>
            <w:vMerge w:val="restart"/>
            <w:vAlign w:val="center"/>
          </w:tcPr>
          <w:p w:rsidR="00B432C3" w:rsidRPr="007023BD" w:rsidRDefault="00B7211B" w:rsidP="002130E0">
            <w:pPr>
              <w:jc w:val="center"/>
              <w:rPr>
                <w:rFonts w:ascii="Arial" w:eastAsia="Calibri" w:hAnsi="Arial" w:cs="Arial"/>
                <w:sz w:val="24"/>
                <w:szCs w:val="24"/>
              </w:rPr>
            </w:pPr>
            <w:r w:rsidRPr="007023BD">
              <w:rPr>
                <w:rFonts w:ascii="Arial" w:eastAsia="Calibri" w:hAnsi="Arial" w:cs="Arial"/>
                <w:sz w:val="24"/>
                <w:szCs w:val="24"/>
              </w:rPr>
              <w:t>12</w:t>
            </w:r>
          </w:p>
        </w:tc>
        <w:tc>
          <w:tcPr>
            <w:tcW w:w="1044" w:type="dxa"/>
            <w:vMerge w:val="restart"/>
            <w:vAlign w:val="center"/>
          </w:tcPr>
          <w:p w:rsidR="00B432C3" w:rsidRPr="007023BD" w:rsidRDefault="00B7211B" w:rsidP="002130E0">
            <w:pPr>
              <w:jc w:val="center"/>
              <w:rPr>
                <w:rFonts w:ascii="Arial" w:eastAsia="Calibri" w:hAnsi="Arial" w:cs="Arial"/>
                <w:sz w:val="24"/>
                <w:szCs w:val="24"/>
              </w:rPr>
            </w:pPr>
            <w:r w:rsidRPr="007023BD">
              <w:rPr>
                <w:rFonts w:ascii="Arial" w:eastAsia="Calibri" w:hAnsi="Arial" w:cs="Arial"/>
                <w:sz w:val="24"/>
                <w:szCs w:val="24"/>
              </w:rPr>
              <w:t>12</w:t>
            </w:r>
          </w:p>
        </w:tc>
        <w:tc>
          <w:tcPr>
            <w:tcW w:w="1911"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Merge/>
            <w:vAlign w:val="center"/>
          </w:tcPr>
          <w:p w:rsidR="00B432C3" w:rsidRPr="007023BD" w:rsidRDefault="00B432C3" w:rsidP="002130E0">
            <w:pPr>
              <w:jc w:val="center"/>
              <w:rPr>
                <w:rFonts w:ascii="Arial" w:eastAsia="Calibri" w:hAnsi="Arial" w:cs="Arial"/>
                <w:sz w:val="24"/>
                <w:szCs w:val="24"/>
              </w:rPr>
            </w:pPr>
          </w:p>
        </w:tc>
        <w:tc>
          <w:tcPr>
            <w:tcW w:w="1109" w:type="dxa"/>
            <w:vMerge/>
            <w:vAlign w:val="center"/>
          </w:tcPr>
          <w:p w:rsidR="00B432C3" w:rsidRPr="007023BD" w:rsidRDefault="00B432C3" w:rsidP="002130E0">
            <w:pPr>
              <w:jc w:val="center"/>
              <w:rPr>
                <w:rFonts w:ascii="Arial" w:eastAsia="Calibri" w:hAnsi="Arial" w:cs="Arial"/>
                <w:sz w:val="24"/>
                <w:szCs w:val="24"/>
              </w:rPr>
            </w:pPr>
          </w:p>
        </w:tc>
        <w:tc>
          <w:tcPr>
            <w:tcW w:w="622" w:type="dxa"/>
            <w:vMerge/>
            <w:vAlign w:val="center"/>
          </w:tcPr>
          <w:p w:rsidR="00B432C3" w:rsidRPr="007023BD" w:rsidRDefault="00B432C3" w:rsidP="002130E0">
            <w:pPr>
              <w:jc w:val="center"/>
              <w:rPr>
                <w:rFonts w:ascii="Arial" w:eastAsia="Calibri" w:hAnsi="Arial" w:cs="Arial"/>
                <w:sz w:val="24"/>
                <w:szCs w:val="24"/>
              </w:rPr>
            </w:pPr>
          </w:p>
        </w:tc>
        <w:tc>
          <w:tcPr>
            <w:tcW w:w="261"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lang w:val="en-US"/>
              </w:rPr>
              <w:t>I</w:t>
            </w:r>
          </w:p>
        </w:tc>
        <w:tc>
          <w:tcPr>
            <w:tcW w:w="392"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lang w:val="en-US"/>
              </w:rPr>
              <w:t>II</w:t>
            </w:r>
          </w:p>
        </w:tc>
        <w:tc>
          <w:tcPr>
            <w:tcW w:w="261"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lang w:val="en-US"/>
              </w:rPr>
              <w:t>III</w:t>
            </w:r>
          </w:p>
        </w:tc>
        <w:tc>
          <w:tcPr>
            <w:tcW w:w="261"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lang w:val="en-US"/>
              </w:rPr>
              <w:t>IV</w:t>
            </w: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979" w:type="dxa"/>
            <w:vMerge/>
            <w:vAlign w:val="center"/>
          </w:tcPr>
          <w:p w:rsidR="00B432C3" w:rsidRPr="007023BD" w:rsidRDefault="00B432C3" w:rsidP="002130E0">
            <w:pPr>
              <w:jc w:val="center"/>
              <w:rPr>
                <w:rFonts w:ascii="Arial" w:eastAsia="Calibri" w:hAnsi="Arial" w:cs="Arial"/>
                <w:sz w:val="24"/>
                <w:szCs w:val="24"/>
              </w:rPr>
            </w:pP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Merge/>
            <w:vAlign w:val="center"/>
          </w:tcPr>
          <w:p w:rsidR="00B432C3" w:rsidRPr="007023BD" w:rsidRDefault="00B432C3" w:rsidP="002130E0">
            <w:pPr>
              <w:jc w:val="center"/>
              <w:rPr>
                <w:rFonts w:ascii="Arial" w:eastAsia="Calibri" w:hAnsi="Arial" w:cs="Arial"/>
                <w:sz w:val="24"/>
                <w:szCs w:val="24"/>
              </w:rPr>
            </w:pPr>
          </w:p>
        </w:tc>
        <w:tc>
          <w:tcPr>
            <w:tcW w:w="1109" w:type="dxa"/>
            <w:vAlign w:val="center"/>
          </w:tcPr>
          <w:p w:rsidR="00B432C3" w:rsidRPr="007023BD" w:rsidRDefault="00B7211B" w:rsidP="002130E0">
            <w:pPr>
              <w:jc w:val="center"/>
              <w:rPr>
                <w:rFonts w:ascii="Arial" w:eastAsia="Calibri" w:hAnsi="Arial" w:cs="Arial"/>
                <w:sz w:val="24"/>
                <w:szCs w:val="24"/>
              </w:rPr>
            </w:pPr>
            <w:r w:rsidRPr="007023BD">
              <w:rPr>
                <w:rFonts w:ascii="Arial" w:eastAsia="Calibri" w:hAnsi="Arial" w:cs="Arial"/>
                <w:sz w:val="24"/>
                <w:szCs w:val="24"/>
              </w:rPr>
              <w:t>60</w:t>
            </w:r>
          </w:p>
        </w:tc>
        <w:tc>
          <w:tcPr>
            <w:tcW w:w="622" w:type="dxa"/>
            <w:vAlign w:val="center"/>
          </w:tcPr>
          <w:p w:rsidR="00B432C3" w:rsidRPr="007023BD" w:rsidRDefault="000A6564" w:rsidP="002130E0">
            <w:pPr>
              <w:jc w:val="center"/>
              <w:rPr>
                <w:rFonts w:ascii="Arial" w:eastAsia="Calibri" w:hAnsi="Arial" w:cs="Arial"/>
                <w:sz w:val="24"/>
                <w:szCs w:val="24"/>
              </w:rPr>
            </w:pPr>
            <w:r w:rsidRPr="007023BD">
              <w:rPr>
                <w:rFonts w:ascii="Arial" w:eastAsia="Calibri" w:hAnsi="Arial" w:cs="Arial"/>
                <w:sz w:val="24"/>
                <w:szCs w:val="24"/>
              </w:rPr>
              <w:t>12</w:t>
            </w:r>
          </w:p>
        </w:tc>
        <w:tc>
          <w:tcPr>
            <w:tcW w:w="261" w:type="dxa"/>
            <w:vAlign w:val="center"/>
          </w:tcPr>
          <w:p w:rsidR="00B432C3" w:rsidRPr="007023BD" w:rsidRDefault="000A6564" w:rsidP="002130E0">
            <w:pPr>
              <w:jc w:val="center"/>
              <w:rPr>
                <w:rFonts w:ascii="Arial" w:eastAsia="Calibri" w:hAnsi="Arial" w:cs="Arial"/>
                <w:sz w:val="24"/>
                <w:szCs w:val="24"/>
              </w:rPr>
            </w:pPr>
            <w:r w:rsidRPr="007023BD">
              <w:rPr>
                <w:rFonts w:ascii="Arial" w:eastAsia="Calibri" w:hAnsi="Arial" w:cs="Arial"/>
                <w:sz w:val="24"/>
                <w:szCs w:val="24"/>
              </w:rPr>
              <w:t>3</w:t>
            </w:r>
          </w:p>
        </w:tc>
        <w:tc>
          <w:tcPr>
            <w:tcW w:w="392" w:type="dxa"/>
            <w:vAlign w:val="center"/>
          </w:tcPr>
          <w:p w:rsidR="00B432C3" w:rsidRPr="007023BD" w:rsidRDefault="000A6564" w:rsidP="002130E0">
            <w:pPr>
              <w:jc w:val="center"/>
              <w:rPr>
                <w:rFonts w:ascii="Arial" w:eastAsia="Calibri" w:hAnsi="Arial" w:cs="Arial"/>
                <w:sz w:val="24"/>
                <w:szCs w:val="24"/>
              </w:rPr>
            </w:pPr>
            <w:r w:rsidRPr="007023BD">
              <w:rPr>
                <w:rFonts w:ascii="Arial" w:eastAsia="Calibri" w:hAnsi="Arial" w:cs="Arial"/>
                <w:sz w:val="24"/>
                <w:szCs w:val="24"/>
              </w:rPr>
              <w:t>3</w:t>
            </w:r>
          </w:p>
        </w:tc>
        <w:tc>
          <w:tcPr>
            <w:tcW w:w="261" w:type="dxa"/>
            <w:vAlign w:val="center"/>
          </w:tcPr>
          <w:p w:rsidR="00B432C3" w:rsidRPr="007023BD" w:rsidRDefault="000A6564" w:rsidP="002130E0">
            <w:pPr>
              <w:jc w:val="center"/>
              <w:rPr>
                <w:rFonts w:ascii="Arial" w:eastAsia="Calibri" w:hAnsi="Arial" w:cs="Arial"/>
                <w:sz w:val="24"/>
                <w:szCs w:val="24"/>
              </w:rPr>
            </w:pPr>
            <w:r w:rsidRPr="007023BD">
              <w:rPr>
                <w:rFonts w:ascii="Arial" w:eastAsia="Calibri" w:hAnsi="Arial" w:cs="Arial"/>
                <w:sz w:val="24"/>
                <w:szCs w:val="24"/>
              </w:rPr>
              <w:t>3</w:t>
            </w:r>
          </w:p>
        </w:tc>
        <w:tc>
          <w:tcPr>
            <w:tcW w:w="261" w:type="dxa"/>
            <w:vAlign w:val="center"/>
          </w:tcPr>
          <w:p w:rsidR="00B432C3" w:rsidRPr="007023BD" w:rsidRDefault="000A6564" w:rsidP="002130E0">
            <w:pPr>
              <w:jc w:val="center"/>
              <w:rPr>
                <w:rFonts w:ascii="Arial" w:eastAsia="Calibri" w:hAnsi="Arial" w:cs="Arial"/>
                <w:sz w:val="24"/>
                <w:szCs w:val="24"/>
              </w:rPr>
            </w:pPr>
            <w:r w:rsidRPr="007023BD">
              <w:rPr>
                <w:rFonts w:ascii="Arial" w:eastAsia="Calibri" w:hAnsi="Arial" w:cs="Arial"/>
                <w:sz w:val="24"/>
                <w:szCs w:val="24"/>
              </w:rPr>
              <w:t>3</w:t>
            </w: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979" w:type="dxa"/>
            <w:vMerge/>
            <w:vAlign w:val="center"/>
          </w:tcPr>
          <w:p w:rsidR="00B432C3" w:rsidRPr="007023BD" w:rsidRDefault="00B432C3" w:rsidP="002130E0">
            <w:pPr>
              <w:jc w:val="center"/>
              <w:rPr>
                <w:rFonts w:ascii="Arial" w:eastAsia="Calibri" w:hAnsi="Arial" w:cs="Arial"/>
                <w:sz w:val="24"/>
                <w:szCs w:val="24"/>
              </w:rPr>
            </w:pP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1.2</w:t>
            </w:r>
            <w:r w:rsidR="002130E0">
              <w:rPr>
                <w:rFonts w:ascii="Arial" w:eastAsia="Calibri" w:hAnsi="Arial" w:cs="Arial"/>
                <w:sz w:val="24"/>
                <w:szCs w:val="24"/>
              </w:rPr>
              <w:t>.</w:t>
            </w:r>
          </w:p>
        </w:tc>
        <w:tc>
          <w:tcPr>
            <w:tcW w:w="2364" w:type="dxa"/>
            <w:vMerge w:val="restart"/>
            <w:vAlign w:val="center"/>
          </w:tcPr>
          <w:p w:rsidR="00B432C3" w:rsidRPr="007023BD" w:rsidRDefault="00B432C3"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01.02.  </w:t>
            </w:r>
            <w:r w:rsidRPr="007023BD">
              <w:rPr>
                <w:rFonts w:ascii="Arial" w:hAnsi="Arial" w:cs="Arial"/>
                <w:sz w:val="24"/>
                <w:szCs w:val="24"/>
              </w:rPr>
              <w:t xml:space="preserve">Приобретение оборудования </w:t>
            </w:r>
            <w:r w:rsidRPr="007023BD">
              <w:rPr>
                <w:rFonts w:ascii="Arial" w:hAnsi="Arial" w:cs="Arial"/>
                <w:sz w:val="24"/>
                <w:szCs w:val="24"/>
              </w:rPr>
              <w:lastRenderedPageBreak/>
              <w:t>(материалов), наглядных пособий и оснащения для использования при проведении тренировок на объектах с массовым пребыванием людей</w:t>
            </w:r>
          </w:p>
        </w:tc>
        <w:tc>
          <w:tcPr>
            <w:tcW w:w="1433" w:type="dxa"/>
            <w:vMerge w:val="restart"/>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w:t>
            </w:r>
            <w:r w:rsidRPr="007023BD">
              <w:rPr>
                <w:rFonts w:ascii="Arial" w:eastAsia="Calibri" w:hAnsi="Arial" w:cs="Arial"/>
                <w:sz w:val="24"/>
                <w:szCs w:val="24"/>
              </w:rPr>
              <w:lastRenderedPageBreak/>
              <w:t>городского округа Котельники</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473418" w:rsidRPr="007023BD" w:rsidRDefault="00473418" w:rsidP="002130E0">
            <w:pPr>
              <w:jc w:val="center"/>
              <w:rPr>
                <w:rFonts w:ascii="Arial" w:eastAsia="Calibri" w:hAnsi="Arial" w:cs="Arial"/>
                <w:sz w:val="24"/>
                <w:szCs w:val="24"/>
              </w:rPr>
            </w:pPr>
          </w:p>
        </w:tc>
        <w:tc>
          <w:tcPr>
            <w:tcW w:w="2364" w:type="dxa"/>
            <w:vMerge w:val="restart"/>
            <w:vAlign w:val="center"/>
          </w:tcPr>
          <w:p w:rsidR="00473418" w:rsidRPr="007023BD" w:rsidRDefault="00473418"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hAnsi="Arial" w:cs="Arial"/>
                <w:sz w:val="24"/>
                <w:szCs w:val="24"/>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(шт.)</w:t>
            </w:r>
          </w:p>
        </w:tc>
        <w:tc>
          <w:tcPr>
            <w:tcW w:w="1433" w:type="dxa"/>
            <w:vMerge w:val="restart"/>
            <w:vAlign w:val="center"/>
          </w:tcPr>
          <w:p w:rsidR="00473418" w:rsidRPr="007023BD" w:rsidRDefault="00473418"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473418" w:rsidRPr="007023BD" w:rsidRDefault="00473418"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473418" w:rsidRPr="007023BD" w:rsidRDefault="00473418"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473418" w:rsidRPr="007023BD" w:rsidRDefault="00473418" w:rsidP="002130E0">
            <w:pPr>
              <w:jc w:val="center"/>
              <w:rPr>
                <w:rFonts w:ascii="Arial" w:eastAsia="Calibri" w:hAnsi="Arial" w:cs="Arial"/>
                <w:sz w:val="24"/>
                <w:szCs w:val="24"/>
              </w:rPr>
            </w:pPr>
            <w:r w:rsidRPr="007023BD">
              <w:rPr>
                <w:rFonts w:ascii="Arial" w:eastAsia="Calibri" w:hAnsi="Arial" w:cs="Arial"/>
                <w:sz w:val="24"/>
                <w:szCs w:val="24"/>
              </w:rPr>
              <w:t>Итого 2023 год</w:t>
            </w:r>
          </w:p>
        </w:tc>
        <w:tc>
          <w:tcPr>
            <w:tcW w:w="1175" w:type="dxa"/>
            <w:gridSpan w:val="4"/>
            <w:vAlign w:val="center"/>
          </w:tcPr>
          <w:p w:rsidR="00473418" w:rsidRPr="007023BD" w:rsidRDefault="00473418"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473418" w:rsidRPr="007023BD" w:rsidRDefault="009B3647"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Merge w:val="restart"/>
            <w:vAlign w:val="center"/>
          </w:tcPr>
          <w:p w:rsidR="00473418" w:rsidRPr="007023BD" w:rsidRDefault="002130E0" w:rsidP="002130E0">
            <w:pPr>
              <w:jc w:val="center"/>
              <w:rPr>
                <w:rFonts w:ascii="Arial" w:eastAsia="Calibri" w:hAnsi="Arial" w:cs="Arial"/>
                <w:sz w:val="24"/>
                <w:szCs w:val="24"/>
              </w:rPr>
            </w:pPr>
            <w:r>
              <w:rPr>
                <w:rFonts w:ascii="Arial" w:eastAsia="Calibri" w:hAnsi="Arial" w:cs="Arial"/>
                <w:sz w:val="24"/>
                <w:szCs w:val="24"/>
              </w:rPr>
              <w:t>0</w:t>
            </w:r>
          </w:p>
        </w:tc>
        <w:tc>
          <w:tcPr>
            <w:tcW w:w="1044" w:type="dxa"/>
            <w:vMerge w:val="restart"/>
            <w:vAlign w:val="center"/>
          </w:tcPr>
          <w:p w:rsidR="00473418" w:rsidRPr="007023BD" w:rsidRDefault="009B3647"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473418" w:rsidRPr="007023BD" w:rsidRDefault="009B3647"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473418" w:rsidRPr="007023BD" w:rsidRDefault="0047341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Merge/>
            <w:vAlign w:val="center"/>
          </w:tcPr>
          <w:p w:rsidR="00B432C3" w:rsidRPr="007023BD" w:rsidRDefault="00B432C3" w:rsidP="002130E0">
            <w:pPr>
              <w:jc w:val="center"/>
              <w:rPr>
                <w:rFonts w:ascii="Arial" w:eastAsia="Calibri" w:hAnsi="Arial" w:cs="Arial"/>
                <w:sz w:val="24"/>
                <w:szCs w:val="24"/>
              </w:rPr>
            </w:pPr>
          </w:p>
        </w:tc>
        <w:tc>
          <w:tcPr>
            <w:tcW w:w="1109" w:type="dxa"/>
            <w:vMerge/>
            <w:vAlign w:val="center"/>
          </w:tcPr>
          <w:p w:rsidR="00B432C3" w:rsidRPr="007023BD" w:rsidRDefault="00B432C3" w:rsidP="002130E0">
            <w:pPr>
              <w:jc w:val="center"/>
              <w:rPr>
                <w:rFonts w:ascii="Arial" w:eastAsia="Calibri" w:hAnsi="Arial" w:cs="Arial"/>
                <w:sz w:val="24"/>
                <w:szCs w:val="24"/>
              </w:rPr>
            </w:pPr>
          </w:p>
        </w:tc>
        <w:tc>
          <w:tcPr>
            <w:tcW w:w="622" w:type="dxa"/>
            <w:vMerge/>
            <w:vAlign w:val="center"/>
          </w:tcPr>
          <w:p w:rsidR="00B432C3" w:rsidRPr="007023BD" w:rsidRDefault="00B432C3" w:rsidP="002130E0">
            <w:pPr>
              <w:jc w:val="center"/>
              <w:rPr>
                <w:rFonts w:ascii="Arial" w:eastAsia="Calibri" w:hAnsi="Arial" w:cs="Arial"/>
                <w:sz w:val="24"/>
                <w:szCs w:val="24"/>
              </w:rPr>
            </w:pPr>
          </w:p>
        </w:tc>
        <w:tc>
          <w:tcPr>
            <w:tcW w:w="261" w:type="dxa"/>
            <w:vAlign w:val="center"/>
          </w:tcPr>
          <w:p w:rsidR="00B432C3" w:rsidRPr="007023BD" w:rsidRDefault="00B432C3"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B432C3" w:rsidRPr="007023BD" w:rsidRDefault="00B432C3"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B432C3" w:rsidRPr="007023BD" w:rsidRDefault="00B432C3"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B432C3" w:rsidRPr="007023BD" w:rsidRDefault="00B432C3" w:rsidP="002130E0">
            <w:pPr>
              <w:jc w:val="center"/>
              <w:rPr>
                <w:rFonts w:ascii="Arial" w:eastAsia="Calibri" w:hAnsi="Arial" w:cs="Arial"/>
                <w:sz w:val="24"/>
                <w:szCs w:val="24"/>
              </w:rPr>
            </w:pPr>
            <w:r w:rsidRPr="007023BD">
              <w:rPr>
                <w:rFonts w:ascii="Arial" w:eastAsia="Calibri" w:hAnsi="Arial" w:cs="Arial"/>
                <w:sz w:val="24"/>
                <w:szCs w:val="24"/>
                <w:lang w:val="en-US"/>
              </w:rPr>
              <w:t>IV</w:t>
            </w: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979" w:type="dxa"/>
            <w:vMerge/>
            <w:vAlign w:val="center"/>
          </w:tcPr>
          <w:p w:rsidR="00B432C3" w:rsidRPr="007023BD" w:rsidRDefault="00B432C3" w:rsidP="002130E0">
            <w:pPr>
              <w:jc w:val="center"/>
              <w:rPr>
                <w:rFonts w:ascii="Arial" w:eastAsia="Calibri" w:hAnsi="Arial" w:cs="Arial"/>
                <w:sz w:val="24"/>
                <w:szCs w:val="24"/>
              </w:rPr>
            </w:pP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432C3" w:rsidRPr="007023BD" w:rsidRDefault="00B432C3" w:rsidP="002130E0">
            <w:pPr>
              <w:jc w:val="center"/>
              <w:rPr>
                <w:rFonts w:ascii="Arial" w:eastAsia="Calibri" w:hAnsi="Arial" w:cs="Arial"/>
                <w:sz w:val="24"/>
                <w:szCs w:val="24"/>
              </w:rPr>
            </w:pPr>
          </w:p>
        </w:tc>
        <w:tc>
          <w:tcPr>
            <w:tcW w:w="2364" w:type="dxa"/>
            <w:vMerge/>
            <w:vAlign w:val="center"/>
          </w:tcPr>
          <w:p w:rsidR="00B432C3" w:rsidRPr="007023BD" w:rsidRDefault="00B432C3" w:rsidP="002130E0">
            <w:pPr>
              <w:jc w:val="center"/>
              <w:rPr>
                <w:rFonts w:ascii="Arial" w:eastAsia="Calibri" w:hAnsi="Arial" w:cs="Arial"/>
                <w:sz w:val="24"/>
                <w:szCs w:val="24"/>
              </w:rPr>
            </w:pPr>
          </w:p>
        </w:tc>
        <w:tc>
          <w:tcPr>
            <w:tcW w:w="1433" w:type="dxa"/>
            <w:vMerge/>
            <w:vAlign w:val="center"/>
          </w:tcPr>
          <w:p w:rsidR="00B432C3" w:rsidRPr="007023BD" w:rsidRDefault="00B432C3" w:rsidP="002130E0">
            <w:pPr>
              <w:jc w:val="center"/>
              <w:rPr>
                <w:rFonts w:ascii="Arial" w:eastAsia="Calibri" w:hAnsi="Arial" w:cs="Arial"/>
                <w:sz w:val="24"/>
                <w:szCs w:val="24"/>
              </w:rPr>
            </w:pPr>
          </w:p>
        </w:tc>
        <w:tc>
          <w:tcPr>
            <w:tcW w:w="1865" w:type="dxa"/>
            <w:vMerge/>
            <w:vAlign w:val="center"/>
          </w:tcPr>
          <w:p w:rsidR="00B432C3" w:rsidRPr="007023BD" w:rsidRDefault="00B432C3" w:rsidP="002130E0">
            <w:pPr>
              <w:jc w:val="center"/>
              <w:rPr>
                <w:rFonts w:ascii="Arial" w:eastAsia="Calibri" w:hAnsi="Arial" w:cs="Arial"/>
                <w:sz w:val="24"/>
                <w:szCs w:val="24"/>
              </w:rPr>
            </w:pPr>
          </w:p>
        </w:tc>
        <w:tc>
          <w:tcPr>
            <w:tcW w:w="1109" w:type="dxa"/>
            <w:vAlign w:val="center"/>
          </w:tcPr>
          <w:p w:rsidR="00B432C3" w:rsidRPr="007023BD" w:rsidRDefault="009B3647" w:rsidP="002130E0">
            <w:pPr>
              <w:jc w:val="center"/>
              <w:rPr>
                <w:rFonts w:ascii="Arial" w:eastAsia="Calibri" w:hAnsi="Arial" w:cs="Arial"/>
                <w:sz w:val="24"/>
                <w:szCs w:val="24"/>
              </w:rPr>
            </w:pPr>
            <w:r w:rsidRPr="007023BD">
              <w:rPr>
                <w:rFonts w:ascii="Arial" w:eastAsia="Calibri" w:hAnsi="Arial" w:cs="Arial"/>
                <w:sz w:val="24"/>
                <w:szCs w:val="24"/>
              </w:rPr>
              <w:t>0</w:t>
            </w:r>
          </w:p>
        </w:tc>
        <w:tc>
          <w:tcPr>
            <w:tcW w:w="622" w:type="dxa"/>
            <w:vAlign w:val="center"/>
          </w:tcPr>
          <w:p w:rsidR="00B432C3" w:rsidRPr="007023BD" w:rsidRDefault="009B3647"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B432C3" w:rsidRPr="007023BD" w:rsidRDefault="009B3647" w:rsidP="002130E0">
            <w:pPr>
              <w:jc w:val="center"/>
              <w:rPr>
                <w:rFonts w:ascii="Arial" w:eastAsia="Calibri" w:hAnsi="Arial" w:cs="Arial"/>
                <w:sz w:val="24"/>
                <w:szCs w:val="24"/>
              </w:rPr>
            </w:pPr>
            <w:r w:rsidRPr="007023BD">
              <w:rPr>
                <w:rFonts w:ascii="Arial" w:eastAsia="Calibri" w:hAnsi="Arial" w:cs="Arial"/>
                <w:sz w:val="24"/>
                <w:szCs w:val="24"/>
              </w:rPr>
              <w:t>0</w:t>
            </w:r>
          </w:p>
        </w:tc>
        <w:tc>
          <w:tcPr>
            <w:tcW w:w="392" w:type="dxa"/>
            <w:vAlign w:val="center"/>
          </w:tcPr>
          <w:p w:rsidR="00B432C3" w:rsidRPr="007023BD" w:rsidRDefault="009B3647"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B432C3" w:rsidRPr="007023BD" w:rsidRDefault="009B3647"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B432C3" w:rsidRPr="007023BD" w:rsidRDefault="009B3647"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979" w:type="dxa"/>
            <w:vMerge/>
            <w:vAlign w:val="center"/>
          </w:tcPr>
          <w:p w:rsidR="00B432C3" w:rsidRPr="007023BD" w:rsidRDefault="00B432C3" w:rsidP="002130E0">
            <w:pPr>
              <w:jc w:val="center"/>
              <w:rPr>
                <w:rFonts w:ascii="Arial" w:eastAsia="Calibri" w:hAnsi="Arial" w:cs="Arial"/>
                <w:sz w:val="24"/>
                <w:szCs w:val="24"/>
              </w:rPr>
            </w:pP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1044" w:type="dxa"/>
            <w:vMerge/>
            <w:vAlign w:val="center"/>
          </w:tcPr>
          <w:p w:rsidR="00B432C3" w:rsidRPr="007023BD" w:rsidRDefault="00B432C3" w:rsidP="002130E0">
            <w:pPr>
              <w:jc w:val="center"/>
              <w:rPr>
                <w:rFonts w:ascii="Arial" w:eastAsia="Calibri" w:hAnsi="Arial" w:cs="Arial"/>
                <w:sz w:val="24"/>
                <w:szCs w:val="24"/>
              </w:rPr>
            </w:pPr>
          </w:p>
        </w:tc>
        <w:tc>
          <w:tcPr>
            <w:tcW w:w="1911" w:type="dxa"/>
            <w:vMerge/>
            <w:vAlign w:val="center"/>
          </w:tcPr>
          <w:p w:rsidR="00B432C3" w:rsidRPr="007023BD" w:rsidRDefault="00B432C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1.3</w:t>
            </w:r>
            <w:r w:rsidR="002130E0">
              <w:rPr>
                <w:rFonts w:ascii="Arial" w:eastAsia="Calibri" w:hAnsi="Arial" w:cs="Arial"/>
                <w:sz w:val="24"/>
                <w:szCs w:val="24"/>
              </w:rPr>
              <w:t>.</w:t>
            </w:r>
          </w:p>
        </w:tc>
        <w:tc>
          <w:tcPr>
            <w:tcW w:w="2364" w:type="dxa"/>
            <w:vMerge w:val="restart"/>
            <w:vAlign w:val="center"/>
          </w:tcPr>
          <w:p w:rsidR="00315821" w:rsidRPr="007023BD" w:rsidRDefault="00315821"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01.03 </w:t>
            </w:r>
            <w:r w:rsidRPr="007023BD">
              <w:rPr>
                <w:rFonts w:ascii="Arial" w:hAnsi="Arial" w:cs="Arial"/>
                <w:sz w:val="24"/>
                <w:szCs w:val="24"/>
              </w:rPr>
              <w:t xml:space="preserve">Оборудование социально значимых объектов инженерно-техническими </w:t>
            </w:r>
            <w:r w:rsidRPr="007023BD">
              <w:rPr>
                <w:rFonts w:ascii="Arial" w:hAnsi="Arial" w:cs="Arial"/>
                <w:sz w:val="24"/>
                <w:szCs w:val="24"/>
              </w:rPr>
              <w:lastRenderedPageBreak/>
              <w:t>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433" w:type="dxa"/>
            <w:vMerge w:val="restart"/>
            <w:vAlign w:val="center"/>
          </w:tcPr>
          <w:p w:rsidR="00315821" w:rsidRPr="007023BD" w:rsidRDefault="00315821"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4</w:t>
            </w:r>
            <w:r w:rsidR="002130E0">
              <w:rPr>
                <w:rFonts w:ascii="Arial" w:eastAsia="Calibri" w:hAnsi="Arial" w:cs="Arial"/>
                <w:sz w:val="24"/>
                <w:szCs w:val="24"/>
              </w:rPr>
              <w:t xml:space="preserve"> </w:t>
            </w:r>
            <w:r w:rsidRPr="007023BD">
              <w:rPr>
                <w:rFonts w:ascii="Arial" w:eastAsia="Calibri" w:hAnsi="Arial" w:cs="Arial"/>
                <w:sz w:val="24"/>
                <w:szCs w:val="24"/>
              </w:rPr>
              <w:t>670,00</w:t>
            </w:r>
          </w:p>
        </w:tc>
        <w:tc>
          <w:tcPr>
            <w:tcW w:w="1797" w:type="dxa"/>
            <w:gridSpan w:val="5"/>
            <w:vAlign w:val="center"/>
          </w:tcPr>
          <w:p w:rsidR="00315821" w:rsidRPr="007023BD" w:rsidRDefault="002130E0" w:rsidP="002130E0">
            <w:pPr>
              <w:jc w:val="center"/>
              <w:rPr>
                <w:rFonts w:ascii="Arial" w:eastAsia="Calibri" w:hAnsi="Arial" w:cs="Arial"/>
                <w:sz w:val="24"/>
                <w:szCs w:val="24"/>
              </w:rPr>
            </w:pPr>
            <w:r>
              <w:rPr>
                <w:rFonts w:ascii="Arial" w:eastAsia="Calibri" w:hAnsi="Arial" w:cs="Arial"/>
                <w:sz w:val="24"/>
                <w:szCs w:val="24"/>
              </w:rPr>
              <w:t xml:space="preserve">1 </w:t>
            </w:r>
            <w:r w:rsidR="00315821" w:rsidRPr="007023BD">
              <w:rPr>
                <w:rFonts w:ascii="Arial" w:eastAsia="Calibri" w:hAnsi="Arial" w:cs="Arial"/>
                <w:sz w:val="24"/>
                <w:szCs w:val="24"/>
              </w:rPr>
              <w:t>350,00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830,00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830,00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830,00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830,00</w:t>
            </w:r>
          </w:p>
        </w:tc>
        <w:tc>
          <w:tcPr>
            <w:tcW w:w="1911"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предупреждению и ликвидации чрезвычайных ситуаций и </w:t>
            </w:r>
            <w:r w:rsidRPr="007023BD">
              <w:rPr>
                <w:rFonts w:ascii="Arial" w:eastAsia="Calibri" w:hAnsi="Arial" w:cs="Arial"/>
                <w:sz w:val="24"/>
                <w:szCs w:val="24"/>
              </w:rPr>
              <w:lastRenderedPageBreak/>
              <w:t>решению задач гражданской обороны</w:t>
            </w: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315821" w:rsidRPr="007023BD" w:rsidRDefault="002130E0" w:rsidP="002130E0">
            <w:pPr>
              <w:jc w:val="center"/>
              <w:rPr>
                <w:rFonts w:ascii="Arial" w:eastAsia="Calibri" w:hAnsi="Arial" w:cs="Arial"/>
                <w:sz w:val="24"/>
                <w:szCs w:val="24"/>
              </w:rPr>
            </w:pPr>
            <w:r>
              <w:rPr>
                <w:rFonts w:ascii="Arial" w:eastAsia="Calibri" w:hAnsi="Arial" w:cs="Arial"/>
                <w:sz w:val="24"/>
                <w:szCs w:val="24"/>
              </w:rPr>
              <w:t xml:space="preserve">4 </w:t>
            </w:r>
            <w:r w:rsidR="00315821" w:rsidRPr="007023BD">
              <w:rPr>
                <w:rFonts w:ascii="Arial" w:eastAsia="Calibri" w:hAnsi="Arial" w:cs="Arial"/>
                <w:sz w:val="24"/>
                <w:szCs w:val="24"/>
              </w:rPr>
              <w:t>670,00</w:t>
            </w:r>
          </w:p>
        </w:tc>
        <w:tc>
          <w:tcPr>
            <w:tcW w:w="1797" w:type="dxa"/>
            <w:gridSpan w:val="5"/>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1</w:t>
            </w:r>
            <w:r w:rsidR="002130E0">
              <w:rPr>
                <w:rFonts w:ascii="Arial" w:eastAsia="Calibri" w:hAnsi="Arial" w:cs="Arial"/>
                <w:sz w:val="24"/>
                <w:szCs w:val="24"/>
              </w:rPr>
              <w:t xml:space="preserve"> </w:t>
            </w:r>
            <w:r w:rsidRPr="007023BD">
              <w:rPr>
                <w:rFonts w:ascii="Arial" w:eastAsia="Calibri" w:hAnsi="Arial" w:cs="Arial"/>
                <w:sz w:val="24"/>
                <w:szCs w:val="24"/>
              </w:rPr>
              <w:t>350,00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830,00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830,00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830,00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830,00</w:t>
            </w: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315821" w:rsidRPr="007023BD" w:rsidRDefault="00315821" w:rsidP="002130E0">
            <w:pPr>
              <w:jc w:val="center"/>
              <w:rPr>
                <w:rFonts w:ascii="Arial" w:eastAsia="Calibri" w:hAnsi="Arial" w:cs="Arial"/>
                <w:sz w:val="24"/>
                <w:szCs w:val="24"/>
              </w:rPr>
            </w:pPr>
          </w:p>
        </w:tc>
        <w:tc>
          <w:tcPr>
            <w:tcW w:w="2364" w:type="dxa"/>
            <w:vMerge w:val="restart"/>
            <w:vAlign w:val="center"/>
          </w:tcPr>
          <w:p w:rsidR="00315821" w:rsidRPr="007023BD" w:rsidRDefault="00315821" w:rsidP="002130E0">
            <w:pPr>
              <w:widowControl w:val="0"/>
              <w:tabs>
                <w:tab w:val="center" w:pos="4677"/>
                <w:tab w:val="right" w:pos="9355"/>
              </w:tabs>
              <w:autoSpaceDE w:val="0"/>
              <w:autoSpaceDN w:val="0"/>
              <w:adjustRightInd w:val="0"/>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r w:rsidR="002130E0">
              <w:rPr>
                <w:rFonts w:ascii="Arial" w:eastAsia="Calibri" w:hAnsi="Arial" w:cs="Arial"/>
                <w:sz w:val="24"/>
                <w:szCs w:val="24"/>
              </w:rPr>
              <w:t xml:space="preserve"> </w:t>
            </w:r>
            <w:r w:rsidRPr="007023BD">
              <w:rPr>
                <w:rFonts w:ascii="Arial" w:eastAsia="Calibri" w:hAnsi="Arial" w:cs="Arial"/>
                <w:sz w:val="24"/>
                <w:szCs w:val="24"/>
              </w:rPr>
              <w:t xml:space="preserve">Установка и поддержание в исправном состоянии охранной сигнализации, в том числе систем внутреннего </w:t>
            </w:r>
            <w:r w:rsidRPr="007023BD">
              <w:rPr>
                <w:rFonts w:ascii="Arial" w:eastAsia="Calibri" w:hAnsi="Arial" w:cs="Arial"/>
                <w:sz w:val="24"/>
                <w:szCs w:val="24"/>
              </w:rPr>
              <w:lastRenderedPageBreak/>
              <w:t>видеонаблюдения (шт.)</w:t>
            </w:r>
          </w:p>
        </w:tc>
        <w:tc>
          <w:tcPr>
            <w:tcW w:w="1433"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315821" w:rsidRPr="007023BD" w:rsidRDefault="008E11BE" w:rsidP="002130E0">
            <w:pPr>
              <w:jc w:val="center"/>
              <w:rPr>
                <w:rFonts w:ascii="Arial" w:eastAsia="Calibri" w:hAnsi="Arial" w:cs="Arial"/>
                <w:sz w:val="24"/>
                <w:szCs w:val="24"/>
              </w:rPr>
            </w:pPr>
            <w:r w:rsidRPr="007023BD">
              <w:rPr>
                <w:rFonts w:ascii="Arial" w:eastAsia="Calibri" w:hAnsi="Arial" w:cs="Arial"/>
                <w:sz w:val="24"/>
                <w:szCs w:val="24"/>
              </w:rPr>
              <w:t>3</w:t>
            </w:r>
          </w:p>
        </w:tc>
        <w:tc>
          <w:tcPr>
            <w:tcW w:w="979" w:type="dxa"/>
            <w:vMerge w:val="restart"/>
            <w:vAlign w:val="center"/>
          </w:tcPr>
          <w:p w:rsidR="00315821" w:rsidRPr="007023BD" w:rsidRDefault="008E11BE" w:rsidP="002130E0">
            <w:pPr>
              <w:jc w:val="center"/>
              <w:rPr>
                <w:rFonts w:ascii="Arial" w:eastAsia="Calibri" w:hAnsi="Arial" w:cs="Arial"/>
                <w:sz w:val="24"/>
                <w:szCs w:val="24"/>
              </w:rPr>
            </w:pPr>
            <w:r w:rsidRPr="007023BD">
              <w:rPr>
                <w:rFonts w:ascii="Arial" w:eastAsia="Calibri" w:hAnsi="Arial" w:cs="Arial"/>
                <w:sz w:val="24"/>
                <w:szCs w:val="24"/>
              </w:rPr>
              <w:t>3</w:t>
            </w:r>
          </w:p>
        </w:tc>
        <w:tc>
          <w:tcPr>
            <w:tcW w:w="1044" w:type="dxa"/>
            <w:vMerge w:val="restart"/>
            <w:vAlign w:val="center"/>
          </w:tcPr>
          <w:p w:rsidR="00315821"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3</w:t>
            </w:r>
          </w:p>
        </w:tc>
        <w:tc>
          <w:tcPr>
            <w:tcW w:w="1044" w:type="dxa"/>
            <w:vMerge w:val="restart"/>
            <w:vAlign w:val="center"/>
          </w:tcPr>
          <w:p w:rsidR="00315821"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3</w:t>
            </w:r>
          </w:p>
        </w:tc>
        <w:tc>
          <w:tcPr>
            <w:tcW w:w="1911" w:type="dxa"/>
            <w:vMerge w:val="restart"/>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Merge/>
            <w:vAlign w:val="center"/>
          </w:tcPr>
          <w:p w:rsidR="00315821" w:rsidRPr="007023BD" w:rsidRDefault="00315821" w:rsidP="002130E0">
            <w:pPr>
              <w:jc w:val="center"/>
              <w:rPr>
                <w:rFonts w:ascii="Arial" w:eastAsia="Calibri" w:hAnsi="Arial" w:cs="Arial"/>
                <w:sz w:val="24"/>
                <w:szCs w:val="24"/>
              </w:rPr>
            </w:pPr>
          </w:p>
        </w:tc>
        <w:tc>
          <w:tcPr>
            <w:tcW w:w="1109" w:type="dxa"/>
            <w:vMerge/>
            <w:vAlign w:val="center"/>
          </w:tcPr>
          <w:p w:rsidR="00315821" w:rsidRPr="007023BD" w:rsidRDefault="00315821" w:rsidP="002130E0">
            <w:pPr>
              <w:jc w:val="center"/>
              <w:rPr>
                <w:rFonts w:ascii="Arial" w:eastAsia="Calibri" w:hAnsi="Arial" w:cs="Arial"/>
                <w:sz w:val="24"/>
                <w:szCs w:val="24"/>
              </w:rPr>
            </w:pPr>
          </w:p>
        </w:tc>
        <w:tc>
          <w:tcPr>
            <w:tcW w:w="622" w:type="dxa"/>
            <w:vMerge/>
            <w:vAlign w:val="center"/>
          </w:tcPr>
          <w:p w:rsidR="00315821" w:rsidRPr="007023BD" w:rsidRDefault="00315821" w:rsidP="002130E0">
            <w:pPr>
              <w:jc w:val="center"/>
              <w:rPr>
                <w:rFonts w:ascii="Arial" w:eastAsia="Calibri" w:hAnsi="Arial" w:cs="Arial"/>
                <w:sz w:val="24"/>
                <w:szCs w:val="24"/>
              </w:rPr>
            </w:pPr>
          </w:p>
        </w:tc>
        <w:tc>
          <w:tcPr>
            <w:tcW w:w="261" w:type="dxa"/>
            <w:vAlign w:val="center"/>
          </w:tcPr>
          <w:p w:rsidR="00315821" w:rsidRPr="007023BD" w:rsidRDefault="00315821"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315821" w:rsidRPr="007023BD" w:rsidRDefault="00315821"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315821" w:rsidRPr="007023BD" w:rsidRDefault="00315821"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lang w:val="en-US"/>
              </w:rPr>
              <w:t>IV</w:t>
            </w: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979" w:type="dxa"/>
            <w:vMerge/>
            <w:vAlign w:val="center"/>
          </w:tcPr>
          <w:p w:rsidR="00315821" w:rsidRPr="007023BD" w:rsidRDefault="00315821" w:rsidP="002130E0">
            <w:pPr>
              <w:jc w:val="center"/>
              <w:rPr>
                <w:rFonts w:ascii="Arial" w:eastAsia="Calibri" w:hAnsi="Arial" w:cs="Arial"/>
                <w:sz w:val="24"/>
                <w:szCs w:val="24"/>
              </w:rPr>
            </w:pP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Merge/>
            <w:vAlign w:val="center"/>
          </w:tcPr>
          <w:p w:rsidR="00315821" w:rsidRPr="007023BD" w:rsidRDefault="00315821" w:rsidP="002130E0">
            <w:pPr>
              <w:jc w:val="center"/>
              <w:rPr>
                <w:rFonts w:ascii="Arial" w:eastAsia="Calibri" w:hAnsi="Arial" w:cs="Arial"/>
                <w:sz w:val="24"/>
                <w:szCs w:val="24"/>
              </w:rPr>
            </w:pPr>
          </w:p>
        </w:tc>
        <w:tc>
          <w:tcPr>
            <w:tcW w:w="1109" w:type="dxa"/>
            <w:vAlign w:val="center"/>
          </w:tcPr>
          <w:p w:rsidR="00315821"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16</w:t>
            </w:r>
          </w:p>
        </w:tc>
        <w:tc>
          <w:tcPr>
            <w:tcW w:w="622" w:type="dxa"/>
            <w:vAlign w:val="center"/>
          </w:tcPr>
          <w:p w:rsidR="00315821" w:rsidRPr="007023BD" w:rsidRDefault="008E11BE" w:rsidP="002130E0">
            <w:pPr>
              <w:jc w:val="center"/>
              <w:rPr>
                <w:rFonts w:ascii="Arial" w:eastAsia="Calibri" w:hAnsi="Arial" w:cs="Arial"/>
                <w:sz w:val="24"/>
                <w:szCs w:val="24"/>
              </w:rPr>
            </w:pPr>
            <w:r w:rsidRPr="007023BD">
              <w:rPr>
                <w:rFonts w:ascii="Arial" w:eastAsia="Calibri" w:hAnsi="Arial" w:cs="Arial"/>
                <w:sz w:val="24"/>
                <w:szCs w:val="24"/>
              </w:rPr>
              <w:t>4</w:t>
            </w:r>
          </w:p>
        </w:tc>
        <w:tc>
          <w:tcPr>
            <w:tcW w:w="261" w:type="dxa"/>
            <w:vAlign w:val="center"/>
          </w:tcPr>
          <w:p w:rsidR="00315821" w:rsidRPr="007023BD" w:rsidRDefault="008E11BE" w:rsidP="002130E0">
            <w:pPr>
              <w:jc w:val="center"/>
              <w:rPr>
                <w:rFonts w:ascii="Arial" w:eastAsia="Calibri" w:hAnsi="Arial" w:cs="Arial"/>
                <w:sz w:val="24"/>
                <w:szCs w:val="24"/>
              </w:rPr>
            </w:pPr>
            <w:r w:rsidRPr="007023BD">
              <w:rPr>
                <w:rFonts w:ascii="Arial" w:eastAsia="Calibri" w:hAnsi="Arial" w:cs="Arial"/>
                <w:sz w:val="24"/>
                <w:szCs w:val="24"/>
              </w:rPr>
              <w:t>1</w:t>
            </w:r>
          </w:p>
        </w:tc>
        <w:tc>
          <w:tcPr>
            <w:tcW w:w="392" w:type="dxa"/>
            <w:vAlign w:val="center"/>
          </w:tcPr>
          <w:p w:rsidR="00315821" w:rsidRPr="007023BD" w:rsidRDefault="008E11BE" w:rsidP="002130E0">
            <w:pPr>
              <w:jc w:val="center"/>
              <w:rPr>
                <w:rFonts w:ascii="Arial" w:eastAsia="Calibri" w:hAnsi="Arial" w:cs="Arial"/>
                <w:sz w:val="24"/>
                <w:szCs w:val="24"/>
              </w:rPr>
            </w:pPr>
            <w:r w:rsidRPr="007023BD">
              <w:rPr>
                <w:rFonts w:ascii="Arial" w:eastAsia="Calibri" w:hAnsi="Arial" w:cs="Arial"/>
                <w:sz w:val="24"/>
                <w:szCs w:val="24"/>
              </w:rPr>
              <w:t>3</w:t>
            </w:r>
          </w:p>
        </w:tc>
        <w:tc>
          <w:tcPr>
            <w:tcW w:w="261" w:type="dxa"/>
            <w:vAlign w:val="center"/>
          </w:tcPr>
          <w:p w:rsidR="00315821" w:rsidRPr="007023BD" w:rsidRDefault="008E11BE"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15821" w:rsidRPr="007023BD" w:rsidRDefault="008E11BE"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979" w:type="dxa"/>
            <w:vMerge/>
            <w:vAlign w:val="center"/>
          </w:tcPr>
          <w:p w:rsidR="00315821" w:rsidRPr="007023BD" w:rsidRDefault="00315821" w:rsidP="002130E0">
            <w:pPr>
              <w:jc w:val="center"/>
              <w:rPr>
                <w:rFonts w:ascii="Arial" w:eastAsia="Calibri" w:hAnsi="Arial" w:cs="Arial"/>
                <w:sz w:val="24"/>
                <w:szCs w:val="24"/>
              </w:rPr>
            </w:pP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lastRenderedPageBreak/>
              <w:t>2</w:t>
            </w:r>
            <w:r w:rsidR="002130E0">
              <w:rPr>
                <w:rFonts w:ascii="Arial" w:eastAsia="Calibri" w:hAnsi="Arial" w:cs="Arial"/>
                <w:sz w:val="24"/>
                <w:szCs w:val="24"/>
              </w:rPr>
              <w:t>.</w:t>
            </w:r>
          </w:p>
        </w:tc>
        <w:tc>
          <w:tcPr>
            <w:tcW w:w="2364" w:type="dxa"/>
            <w:vMerge w:val="restart"/>
            <w:vAlign w:val="center"/>
          </w:tcPr>
          <w:p w:rsidR="00200742" w:rsidRPr="007023BD" w:rsidRDefault="00200742"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02.</w:t>
            </w:r>
            <w:r w:rsidR="002130E0">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Обеспечение деятельности общественных объединений правоохранительной направленности</w:t>
            </w:r>
          </w:p>
        </w:tc>
        <w:tc>
          <w:tcPr>
            <w:tcW w:w="1433" w:type="dxa"/>
            <w:vMerge w:val="restart"/>
            <w:vAlign w:val="center"/>
          </w:tcPr>
          <w:p w:rsidR="00200742" w:rsidRPr="007023BD" w:rsidRDefault="00200742"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2</w:t>
            </w:r>
            <w:r w:rsidR="002130E0">
              <w:rPr>
                <w:rFonts w:ascii="Arial" w:eastAsia="Calibri" w:hAnsi="Arial" w:cs="Arial"/>
                <w:sz w:val="24"/>
                <w:szCs w:val="24"/>
              </w:rPr>
              <w:t xml:space="preserve"> </w:t>
            </w:r>
            <w:r w:rsidRPr="007023BD">
              <w:rPr>
                <w:rFonts w:ascii="Arial" w:eastAsia="Calibri" w:hAnsi="Arial" w:cs="Arial"/>
                <w:sz w:val="24"/>
                <w:szCs w:val="24"/>
              </w:rPr>
              <w:t>700,00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911"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200742" w:rsidRPr="007023BD" w:rsidRDefault="002130E0" w:rsidP="002130E0">
            <w:pPr>
              <w:jc w:val="center"/>
              <w:rPr>
                <w:rFonts w:ascii="Arial" w:eastAsia="Calibri" w:hAnsi="Arial" w:cs="Arial"/>
                <w:sz w:val="24"/>
                <w:szCs w:val="24"/>
              </w:rPr>
            </w:pPr>
            <w:r>
              <w:rPr>
                <w:rFonts w:ascii="Arial" w:eastAsia="Calibri" w:hAnsi="Arial" w:cs="Arial"/>
                <w:sz w:val="24"/>
                <w:szCs w:val="24"/>
              </w:rPr>
              <w:t xml:space="preserve">2 </w:t>
            </w:r>
            <w:r w:rsidR="00200742" w:rsidRPr="007023BD">
              <w:rPr>
                <w:rFonts w:ascii="Arial" w:eastAsia="Calibri" w:hAnsi="Arial" w:cs="Arial"/>
                <w:sz w:val="24"/>
                <w:szCs w:val="24"/>
              </w:rPr>
              <w:t>700,00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2.1</w:t>
            </w:r>
            <w:r w:rsidR="002130E0">
              <w:rPr>
                <w:rFonts w:ascii="Arial" w:eastAsia="Calibri" w:hAnsi="Arial" w:cs="Arial"/>
                <w:sz w:val="24"/>
                <w:szCs w:val="24"/>
              </w:rPr>
              <w:t>.</w:t>
            </w:r>
          </w:p>
        </w:tc>
        <w:tc>
          <w:tcPr>
            <w:tcW w:w="2364" w:type="dxa"/>
            <w:vMerge w:val="restart"/>
            <w:vAlign w:val="center"/>
          </w:tcPr>
          <w:p w:rsidR="00315821" w:rsidRPr="007023BD" w:rsidRDefault="00315821"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02.01</w:t>
            </w:r>
            <w:r w:rsidR="002130E0">
              <w:rPr>
                <w:rFonts w:ascii="Arial" w:eastAsia="Times New Roman" w:hAnsi="Arial" w:cs="Arial"/>
                <w:sz w:val="24"/>
                <w:szCs w:val="24"/>
                <w:lang w:eastAsia="ru-RU"/>
              </w:rPr>
              <w:t xml:space="preserve">. </w:t>
            </w:r>
            <w:r w:rsidRPr="007023BD">
              <w:rPr>
                <w:rFonts w:ascii="Arial" w:hAnsi="Arial" w:cs="Arial"/>
                <w:sz w:val="24"/>
                <w:szCs w:val="24"/>
              </w:rPr>
              <w:t>Проведение мероприятий по привлечению граждан, принимающих участие в деятельности народных дружин</w:t>
            </w:r>
          </w:p>
        </w:tc>
        <w:tc>
          <w:tcPr>
            <w:tcW w:w="1433" w:type="dxa"/>
            <w:vMerge w:val="restart"/>
            <w:vAlign w:val="center"/>
          </w:tcPr>
          <w:p w:rsidR="00315821" w:rsidRPr="007023BD" w:rsidRDefault="00315821"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Times New Roman" w:hAnsi="Arial" w:cs="Arial"/>
                <w:sz w:val="24"/>
                <w:szCs w:val="24"/>
                <w:lang w:eastAsia="ru-RU"/>
              </w:rPr>
              <w:t xml:space="preserve">Результат выполнения </w:t>
            </w:r>
            <w:r w:rsidRPr="007023BD">
              <w:rPr>
                <w:rFonts w:ascii="Arial" w:eastAsia="Times New Roman" w:hAnsi="Arial" w:cs="Arial"/>
                <w:sz w:val="24"/>
                <w:szCs w:val="24"/>
                <w:lang w:eastAsia="ru-RU"/>
              </w:rPr>
              <w:lastRenderedPageBreak/>
              <w:t>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Количество граждан вновь привлеченных, участвующих в деятельности народных дружин (единицы)</w:t>
            </w:r>
          </w:p>
        </w:tc>
        <w:tc>
          <w:tcPr>
            <w:tcW w:w="1433"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t xml:space="preserve">Итого </w:t>
            </w:r>
            <w:r w:rsidRPr="007023BD">
              <w:rPr>
                <w:rFonts w:ascii="Arial" w:eastAsia="Calibri" w:hAnsi="Arial" w:cs="Arial"/>
                <w:sz w:val="24"/>
                <w:szCs w:val="24"/>
              </w:rPr>
              <w:lastRenderedPageBreak/>
              <w:t>2023</w:t>
            </w:r>
          </w:p>
        </w:tc>
        <w:tc>
          <w:tcPr>
            <w:tcW w:w="1175" w:type="dxa"/>
            <w:gridSpan w:val="4"/>
            <w:vAlign w:val="center"/>
          </w:tcPr>
          <w:p w:rsidR="00315821" w:rsidRPr="007023BD" w:rsidRDefault="00315821" w:rsidP="002130E0">
            <w:pPr>
              <w:jc w:val="center"/>
              <w:rPr>
                <w:rFonts w:ascii="Arial" w:eastAsia="Calibri" w:hAnsi="Arial" w:cs="Arial"/>
                <w:sz w:val="24"/>
                <w:szCs w:val="24"/>
              </w:rPr>
            </w:pPr>
            <w:r w:rsidRPr="007023BD">
              <w:rPr>
                <w:rFonts w:ascii="Arial" w:eastAsia="Calibri" w:hAnsi="Arial" w:cs="Arial"/>
                <w:sz w:val="24"/>
                <w:szCs w:val="24"/>
              </w:rPr>
              <w:lastRenderedPageBreak/>
              <w:t xml:space="preserve">В том числе по </w:t>
            </w:r>
            <w:r w:rsidRPr="007023BD">
              <w:rPr>
                <w:rFonts w:ascii="Arial" w:eastAsia="Calibri" w:hAnsi="Arial" w:cs="Arial"/>
                <w:sz w:val="24"/>
                <w:szCs w:val="24"/>
              </w:rPr>
              <w:lastRenderedPageBreak/>
              <w:t>кварталам</w:t>
            </w:r>
          </w:p>
        </w:tc>
        <w:tc>
          <w:tcPr>
            <w:tcW w:w="1044" w:type="dxa"/>
            <w:vMerge w:val="restart"/>
            <w:vAlign w:val="center"/>
          </w:tcPr>
          <w:p w:rsidR="00793E6C"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979" w:type="dxa"/>
            <w:vMerge w:val="restart"/>
            <w:vAlign w:val="center"/>
          </w:tcPr>
          <w:p w:rsidR="00315821"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315821"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315821"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Merge/>
            <w:vAlign w:val="center"/>
          </w:tcPr>
          <w:p w:rsidR="00315821" w:rsidRPr="007023BD" w:rsidRDefault="00315821" w:rsidP="002130E0">
            <w:pPr>
              <w:jc w:val="center"/>
              <w:rPr>
                <w:rFonts w:ascii="Arial" w:eastAsia="Calibri" w:hAnsi="Arial" w:cs="Arial"/>
                <w:sz w:val="24"/>
                <w:szCs w:val="24"/>
              </w:rPr>
            </w:pPr>
          </w:p>
        </w:tc>
        <w:tc>
          <w:tcPr>
            <w:tcW w:w="1109" w:type="dxa"/>
            <w:vMerge/>
            <w:vAlign w:val="center"/>
          </w:tcPr>
          <w:p w:rsidR="00315821" w:rsidRPr="007023BD" w:rsidRDefault="00315821" w:rsidP="002130E0">
            <w:pPr>
              <w:jc w:val="center"/>
              <w:rPr>
                <w:rFonts w:ascii="Arial" w:eastAsia="Calibri" w:hAnsi="Arial" w:cs="Arial"/>
                <w:sz w:val="24"/>
                <w:szCs w:val="24"/>
              </w:rPr>
            </w:pPr>
          </w:p>
        </w:tc>
        <w:tc>
          <w:tcPr>
            <w:tcW w:w="622" w:type="dxa"/>
            <w:vMerge/>
            <w:vAlign w:val="center"/>
          </w:tcPr>
          <w:p w:rsidR="00315821" w:rsidRPr="007023BD" w:rsidRDefault="00315821" w:rsidP="002130E0">
            <w:pPr>
              <w:jc w:val="center"/>
              <w:rPr>
                <w:rFonts w:ascii="Arial" w:eastAsia="Calibri" w:hAnsi="Arial" w:cs="Arial"/>
                <w:sz w:val="24"/>
                <w:szCs w:val="24"/>
              </w:rPr>
            </w:pPr>
          </w:p>
        </w:tc>
        <w:tc>
          <w:tcPr>
            <w:tcW w:w="261" w:type="dxa"/>
            <w:vAlign w:val="center"/>
          </w:tcPr>
          <w:p w:rsidR="00315821" w:rsidRPr="007023BD" w:rsidRDefault="00315821"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315821" w:rsidRPr="007023BD" w:rsidRDefault="00315821"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315821" w:rsidRPr="007023BD" w:rsidRDefault="00315821"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315821" w:rsidRPr="007023BD" w:rsidRDefault="00315821"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979" w:type="dxa"/>
            <w:vMerge/>
            <w:vAlign w:val="center"/>
          </w:tcPr>
          <w:p w:rsidR="00315821" w:rsidRPr="007023BD" w:rsidRDefault="00315821" w:rsidP="002130E0">
            <w:pPr>
              <w:jc w:val="center"/>
              <w:rPr>
                <w:rFonts w:ascii="Arial" w:eastAsia="Calibri" w:hAnsi="Arial" w:cs="Arial"/>
                <w:sz w:val="24"/>
                <w:szCs w:val="24"/>
              </w:rPr>
            </w:pP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15821" w:rsidRPr="007023BD" w:rsidRDefault="00315821" w:rsidP="002130E0">
            <w:pPr>
              <w:jc w:val="center"/>
              <w:rPr>
                <w:rFonts w:ascii="Arial" w:eastAsia="Calibri" w:hAnsi="Arial" w:cs="Arial"/>
                <w:sz w:val="24"/>
                <w:szCs w:val="24"/>
              </w:rPr>
            </w:pPr>
          </w:p>
        </w:tc>
        <w:tc>
          <w:tcPr>
            <w:tcW w:w="2364" w:type="dxa"/>
            <w:vMerge/>
            <w:vAlign w:val="center"/>
          </w:tcPr>
          <w:p w:rsidR="00315821" w:rsidRPr="007023BD" w:rsidRDefault="00315821" w:rsidP="002130E0">
            <w:pPr>
              <w:jc w:val="center"/>
              <w:rPr>
                <w:rFonts w:ascii="Arial" w:eastAsia="Calibri" w:hAnsi="Arial" w:cs="Arial"/>
                <w:sz w:val="24"/>
                <w:szCs w:val="24"/>
              </w:rPr>
            </w:pPr>
          </w:p>
        </w:tc>
        <w:tc>
          <w:tcPr>
            <w:tcW w:w="1433" w:type="dxa"/>
            <w:vMerge/>
            <w:vAlign w:val="center"/>
          </w:tcPr>
          <w:p w:rsidR="00315821" w:rsidRPr="007023BD" w:rsidRDefault="00315821" w:rsidP="002130E0">
            <w:pPr>
              <w:jc w:val="center"/>
              <w:rPr>
                <w:rFonts w:ascii="Arial" w:eastAsia="Calibri" w:hAnsi="Arial" w:cs="Arial"/>
                <w:sz w:val="24"/>
                <w:szCs w:val="24"/>
              </w:rPr>
            </w:pPr>
          </w:p>
        </w:tc>
        <w:tc>
          <w:tcPr>
            <w:tcW w:w="1865" w:type="dxa"/>
            <w:vMerge/>
            <w:vAlign w:val="center"/>
          </w:tcPr>
          <w:p w:rsidR="00315821" w:rsidRPr="007023BD" w:rsidRDefault="00315821" w:rsidP="002130E0">
            <w:pPr>
              <w:jc w:val="center"/>
              <w:rPr>
                <w:rFonts w:ascii="Arial" w:eastAsia="Calibri" w:hAnsi="Arial" w:cs="Arial"/>
                <w:sz w:val="24"/>
                <w:szCs w:val="24"/>
              </w:rPr>
            </w:pPr>
          </w:p>
        </w:tc>
        <w:tc>
          <w:tcPr>
            <w:tcW w:w="1109" w:type="dxa"/>
            <w:vAlign w:val="center"/>
          </w:tcPr>
          <w:p w:rsidR="00315821"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t>0</w:t>
            </w:r>
          </w:p>
        </w:tc>
        <w:tc>
          <w:tcPr>
            <w:tcW w:w="622" w:type="dxa"/>
            <w:vAlign w:val="center"/>
          </w:tcPr>
          <w:p w:rsidR="00315821"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15821"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t>0</w:t>
            </w:r>
          </w:p>
        </w:tc>
        <w:tc>
          <w:tcPr>
            <w:tcW w:w="392" w:type="dxa"/>
            <w:vAlign w:val="center"/>
          </w:tcPr>
          <w:p w:rsidR="00315821"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15821"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15821" w:rsidRPr="007023BD" w:rsidRDefault="00B64FE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979" w:type="dxa"/>
            <w:vMerge/>
            <w:vAlign w:val="center"/>
          </w:tcPr>
          <w:p w:rsidR="00315821" w:rsidRPr="007023BD" w:rsidRDefault="00315821" w:rsidP="002130E0">
            <w:pPr>
              <w:jc w:val="center"/>
              <w:rPr>
                <w:rFonts w:ascii="Arial" w:eastAsia="Calibri" w:hAnsi="Arial" w:cs="Arial"/>
                <w:sz w:val="24"/>
                <w:szCs w:val="24"/>
              </w:rPr>
            </w:pP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1044" w:type="dxa"/>
            <w:vMerge/>
            <w:vAlign w:val="center"/>
          </w:tcPr>
          <w:p w:rsidR="00315821" w:rsidRPr="007023BD" w:rsidRDefault="00315821" w:rsidP="002130E0">
            <w:pPr>
              <w:jc w:val="center"/>
              <w:rPr>
                <w:rFonts w:ascii="Arial" w:eastAsia="Calibri" w:hAnsi="Arial" w:cs="Arial"/>
                <w:sz w:val="24"/>
                <w:szCs w:val="24"/>
              </w:rPr>
            </w:pPr>
          </w:p>
        </w:tc>
        <w:tc>
          <w:tcPr>
            <w:tcW w:w="1911" w:type="dxa"/>
            <w:vMerge/>
            <w:vAlign w:val="center"/>
          </w:tcPr>
          <w:p w:rsidR="00315821" w:rsidRPr="007023BD" w:rsidRDefault="0031582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2.2</w:t>
            </w:r>
            <w:r w:rsidR="002130E0">
              <w:rPr>
                <w:rFonts w:ascii="Arial" w:eastAsia="Calibri" w:hAnsi="Arial" w:cs="Arial"/>
                <w:sz w:val="24"/>
                <w:szCs w:val="24"/>
              </w:rPr>
              <w:t>.</w:t>
            </w:r>
          </w:p>
        </w:tc>
        <w:tc>
          <w:tcPr>
            <w:tcW w:w="2364" w:type="dxa"/>
            <w:vMerge w:val="restart"/>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Мероприятие 02.02. Материальное стимулирование народных дружинников</w:t>
            </w:r>
          </w:p>
        </w:tc>
        <w:tc>
          <w:tcPr>
            <w:tcW w:w="1433" w:type="dxa"/>
            <w:vMerge w:val="restart"/>
            <w:vAlign w:val="center"/>
          </w:tcPr>
          <w:p w:rsidR="00156253" w:rsidRPr="007023BD" w:rsidRDefault="00156253"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2</w:t>
            </w:r>
            <w:r w:rsidR="002130E0">
              <w:rPr>
                <w:rFonts w:ascii="Arial" w:eastAsia="Calibri" w:hAnsi="Arial" w:cs="Arial"/>
                <w:sz w:val="24"/>
                <w:szCs w:val="24"/>
              </w:rPr>
              <w:t xml:space="preserve"> </w:t>
            </w:r>
            <w:r w:rsidRPr="007023BD">
              <w:rPr>
                <w:rFonts w:ascii="Arial" w:eastAsia="Calibri" w:hAnsi="Arial" w:cs="Arial"/>
                <w:sz w:val="24"/>
                <w:szCs w:val="24"/>
              </w:rPr>
              <w:t>700,00</w:t>
            </w:r>
          </w:p>
        </w:tc>
        <w:tc>
          <w:tcPr>
            <w:tcW w:w="1797" w:type="dxa"/>
            <w:gridSpan w:val="5"/>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979"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911" w:type="dxa"/>
            <w:vMerge w:val="restart"/>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156253" w:rsidRPr="007023BD" w:rsidRDefault="00156253" w:rsidP="002130E0">
            <w:pPr>
              <w:jc w:val="center"/>
              <w:rPr>
                <w:rFonts w:ascii="Arial" w:eastAsia="Calibri" w:hAnsi="Arial" w:cs="Arial"/>
                <w:sz w:val="24"/>
                <w:szCs w:val="24"/>
              </w:rPr>
            </w:pPr>
          </w:p>
        </w:tc>
        <w:tc>
          <w:tcPr>
            <w:tcW w:w="2364" w:type="dxa"/>
            <w:vMerge/>
            <w:vAlign w:val="center"/>
          </w:tcPr>
          <w:p w:rsidR="00156253" w:rsidRPr="007023BD" w:rsidRDefault="00156253" w:rsidP="002130E0">
            <w:pPr>
              <w:jc w:val="center"/>
              <w:rPr>
                <w:rFonts w:ascii="Arial" w:eastAsia="Calibri" w:hAnsi="Arial" w:cs="Arial"/>
                <w:sz w:val="24"/>
                <w:szCs w:val="24"/>
              </w:rPr>
            </w:pPr>
          </w:p>
        </w:tc>
        <w:tc>
          <w:tcPr>
            <w:tcW w:w="1433" w:type="dxa"/>
            <w:vMerge/>
            <w:vAlign w:val="center"/>
          </w:tcPr>
          <w:p w:rsidR="00156253" w:rsidRPr="007023BD" w:rsidRDefault="00156253" w:rsidP="002130E0">
            <w:pPr>
              <w:jc w:val="center"/>
              <w:rPr>
                <w:rFonts w:ascii="Arial" w:eastAsia="Calibri" w:hAnsi="Arial" w:cs="Arial"/>
                <w:sz w:val="24"/>
                <w:szCs w:val="24"/>
              </w:rPr>
            </w:pPr>
          </w:p>
        </w:tc>
        <w:tc>
          <w:tcPr>
            <w:tcW w:w="1865"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156253" w:rsidRPr="007023BD" w:rsidRDefault="002130E0" w:rsidP="002130E0">
            <w:pPr>
              <w:jc w:val="center"/>
              <w:rPr>
                <w:rFonts w:ascii="Arial" w:eastAsia="Calibri" w:hAnsi="Arial" w:cs="Arial"/>
                <w:sz w:val="24"/>
                <w:szCs w:val="24"/>
              </w:rPr>
            </w:pPr>
            <w:r>
              <w:rPr>
                <w:rFonts w:ascii="Arial" w:eastAsia="Calibri" w:hAnsi="Arial" w:cs="Arial"/>
                <w:sz w:val="24"/>
                <w:szCs w:val="24"/>
              </w:rPr>
              <w:t xml:space="preserve">2 </w:t>
            </w:r>
            <w:r w:rsidR="00156253" w:rsidRPr="007023BD">
              <w:rPr>
                <w:rFonts w:ascii="Arial" w:eastAsia="Calibri" w:hAnsi="Arial" w:cs="Arial"/>
                <w:sz w:val="24"/>
                <w:szCs w:val="24"/>
              </w:rPr>
              <w:t>700,00</w:t>
            </w:r>
          </w:p>
        </w:tc>
        <w:tc>
          <w:tcPr>
            <w:tcW w:w="1797" w:type="dxa"/>
            <w:gridSpan w:val="5"/>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979"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540,00</w:t>
            </w:r>
          </w:p>
        </w:tc>
        <w:tc>
          <w:tcPr>
            <w:tcW w:w="1911" w:type="dxa"/>
            <w:vMerge/>
            <w:vAlign w:val="center"/>
          </w:tcPr>
          <w:p w:rsidR="00156253" w:rsidRPr="007023BD" w:rsidRDefault="0015625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56253" w:rsidRPr="007023BD" w:rsidRDefault="00156253" w:rsidP="002130E0">
            <w:pPr>
              <w:jc w:val="center"/>
              <w:rPr>
                <w:rFonts w:ascii="Arial" w:eastAsia="Calibri" w:hAnsi="Arial" w:cs="Arial"/>
                <w:sz w:val="24"/>
                <w:szCs w:val="24"/>
              </w:rPr>
            </w:pPr>
          </w:p>
        </w:tc>
        <w:tc>
          <w:tcPr>
            <w:tcW w:w="2364" w:type="dxa"/>
            <w:vMerge/>
            <w:vAlign w:val="center"/>
          </w:tcPr>
          <w:p w:rsidR="00156253" w:rsidRPr="007023BD" w:rsidRDefault="00156253" w:rsidP="002130E0">
            <w:pPr>
              <w:jc w:val="center"/>
              <w:rPr>
                <w:rFonts w:ascii="Arial" w:eastAsia="Calibri" w:hAnsi="Arial" w:cs="Arial"/>
                <w:sz w:val="24"/>
                <w:szCs w:val="24"/>
              </w:rPr>
            </w:pPr>
          </w:p>
        </w:tc>
        <w:tc>
          <w:tcPr>
            <w:tcW w:w="1433" w:type="dxa"/>
            <w:vMerge/>
            <w:vAlign w:val="center"/>
          </w:tcPr>
          <w:p w:rsidR="00156253" w:rsidRPr="007023BD" w:rsidRDefault="00156253" w:rsidP="002130E0">
            <w:pPr>
              <w:jc w:val="center"/>
              <w:rPr>
                <w:rFonts w:ascii="Arial" w:eastAsia="Calibri" w:hAnsi="Arial" w:cs="Arial"/>
                <w:sz w:val="24"/>
                <w:szCs w:val="24"/>
              </w:rPr>
            </w:pPr>
          </w:p>
        </w:tc>
        <w:tc>
          <w:tcPr>
            <w:tcW w:w="1865"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56253" w:rsidRPr="007023BD" w:rsidRDefault="0015625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56253" w:rsidRPr="007023BD" w:rsidRDefault="00156253" w:rsidP="002130E0">
            <w:pPr>
              <w:jc w:val="center"/>
              <w:rPr>
                <w:rFonts w:ascii="Arial" w:eastAsia="Calibri" w:hAnsi="Arial" w:cs="Arial"/>
                <w:sz w:val="24"/>
                <w:szCs w:val="24"/>
              </w:rPr>
            </w:pPr>
          </w:p>
        </w:tc>
        <w:tc>
          <w:tcPr>
            <w:tcW w:w="2364" w:type="dxa"/>
            <w:vMerge/>
            <w:vAlign w:val="center"/>
          </w:tcPr>
          <w:p w:rsidR="00156253" w:rsidRPr="007023BD" w:rsidRDefault="00156253" w:rsidP="002130E0">
            <w:pPr>
              <w:jc w:val="center"/>
              <w:rPr>
                <w:rFonts w:ascii="Arial" w:eastAsia="Calibri" w:hAnsi="Arial" w:cs="Arial"/>
                <w:sz w:val="24"/>
                <w:szCs w:val="24"/>
              </w:rPr>
            </w:pPr>
          </w:p>
        </w:tc>
        <w:tc>
          <w:tcPr>
            <w:tcW w:w="1433" w:type="dxa"/>
            <w:vMerge/>
            <w:vAlign w:val="center"/>
          </w:tcPr>
          <w:p w:rsidR="00156253" w:rsidRPr="007023BD" w:rsidRDefault="00156253" w:rsidP="002130E0">
            <w:pPr>
              <w:jc w:val="center"/>
              <w:rPr>
                <w:rFonts w:ascii="Arial" w:eastAsia="Calibri" w:hAnsi="Arial" w:cs="Arial"/>
                <w:sz w:val="24"/>
                <w:szCs w:val="24"/>
              </w:rPr>
            </w:pPr>
          </w:p>
        </w:tc>
        <w:tc>
          <w:tcPr>
            <w:tcW w:w="1865"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56253" w:rsidRPr="007023BD" w:rsidRDefault="0015625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56253" w:rsidRPr="007023BD" w:rsidRDefault="00156253" w:rsidP="002130E0">
            <w:pPr>
              <w:jc w:val="center"/>
              <w:rPr>
                <w:rFonts w:ascii="Arial" w:eastAsia="Calibri" w:hAnsi="Arial" w:cs="Arial"/>
                <w:sz w:val="24"/>
                <w:szCs w:val="24"/>
              </w:rPr>
            </w:pPr>
          </w:p>
        </w:tc>
        <w:tc>
          <w:tcPr>
            <w:tcW w:w="2364" w:type="dxa"/>
            <w:vMerge/>
            <w:vAlign w:val="center"/>
          </w:tcPr>
          <w:p w:rsidR="00156253" w:rsidRPr="007023BD" w:rsidRDefault="00156253" w:rsidP="002130E0">
            <w:pPr>
              <w:jc w:val="center"/>
              <w:rPr>
                <w:rFonts w:ascii="Arial" w:eastAsia="Calibri" w:hAnsi="Arial" w:cs="Arial"/>
                <w:sz w:val="24"/>
                <w:szCs w:val="24"/>
              </w:rPr>
            </w:pPr>
          </w:p>
        </w:tc>
        <w:tc>
          <w:tcPr>
            <w:tcW w:w="1433" w:type="dxa"/>
            <w:vMerge/>
            <w:vAlign w:val="center"/>
          </w:tcPr>
          <w:p w:rsidR="00156253" w:rsidRPr="007023BD" w:rsidRDefault="00156253" w:rsidP="002130E0">
            <w:pPr>
              <w:jc w:val="center"/>
              <w:rPr>
                <w:rFonts w:ascii="Arial" w:eastAsia="Calibri" w:hAnsi="Arial" w:cs="Arial"/>
                <w:sz w:val="24"/>
                <w:szCs w:val="24"/>
              </w:rPr>
            </w:pPr>
          </w:p>
        </w:tc>
        <w:tc>
          <w:tcPr>
            <w:tcW w:w="1865"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56253" w:rsidRPr="007023BD" w:rsidRDefault="00156253"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56253" w:rsidRPr="007023BD" w:rsidRDefault="00156253"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 xml:space="preserve">Количество народных дружинников, получивших выплаты в соответствии с требованиями при расчете нормативов </w:t>
            </w:r>
            <w:r w:rsidRPr="007023BD">
              <w:rPr>
                <w:rFonts w:ascii="Arial" w:eastAsia="Calibri" w:hAnsi="Arial" w:cs="Arial"/>
                <w:sz w:val="24"/>
                <w:szCs w:val="24"/>
              </w:rPr>
              <w:lastRenderedPageBreak/>
              <w:t>расходов бюджета (единицы)</w:t>
            </w:r>
          </w:p>
        </w:tc>
        <w:tc>
          <w:tcPr>
            <w:tcW w:w="1433"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Merge w:val="restart"/>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Merge/>
            <w:vAlign w:val="center"/>
          </w:tcPr>
          <w:p w:rsidR="003B0B9A" w:rsidRPr="007023BD" w:rsidRDefault="003B0B9A" w:rsidP="002130E0">
            <w:pPr>
              <w:jc w:val="center"/>
              <w:rPr>
                <w:rFonts w:ascii="Arial" w:eastAsia="Calibri" w:hAnsi="Arial" w:cs="Arial"/>
                <w:sz w:val="24"/>
                <w:szCs w:val="24"/>
              </w:rPr>
            </w:pPr>
          </w:p>
        </w:tc>
        <w:tc>
          <w:tcPr>
            <w:tcW w:w="1109" w:type="dxa"/>
            <w:vMerge/>
            <w:vAlign w:val="center"/>
          </w:tcPr>
          <w:p w:rsidR="003B0B9A" w:rsidRPr="007023BD" w:rsidRDefault="003B0B9A" w:rsidP="002130E0">
            <w:pPr>
              <w:jc w:val="center"/>
              <w:rPr>
                <w:rFonts w:ascii="Arial" w:eastAsia="Calibri" w:hAnsi="Arial" w:cs="Arial"/>
                <w:sz w:val="24"/>
                <w:szCs w:val="24"/>
              </w:rPr>
            </w:pPr>
          </w:p>
        </w:tc>
        <w:tc>
          <w:tcPr>
            <w:tcW w:w="622" w:type="dxa"/>
            <w:vMerge/>
            <w:vAlign w:val="center"/>
          </w:tcPr>
          <w:p w:rsidR="003B0B9A" w:rsidRPr="007023BD" w:rsidRDefault="003B0B9A" w:rsidP="002130E0">
            <w:pPr>
              <w:jc w:val="center"/>
              <w:rPr>
                <w:rFonts w:ascii="Arial" w:eastAsia="Calibri" w:hAnsi="Arial" w:cs="Arial"/>
                <w:sz w:val="24"/>
                <w:szCs w:val="24"/>
              </w:rPr>
            </w:pP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979"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Merge/>
            <w:vAlign w:val="center"/>
          </w:tcPr>
          <w:p w:rsidR="003B0B9A" w:rsidRPr="007023BD" w:rsidRDefault="003B0B9A" w:rsidP="002130E0">
            <w:pPr>
              <w:jc w:val="center"/>
              <w:rPr>
                <w:rFonts w:ascii="Arial" w:eastAsia="Calibri" w:hAnsi="Arial" w:cs="Arial"/>
                <w:sz w:val="24"/>
                <w:szCs w:val="24"/>
              </w:rPr>
            </w:pPr>
          </w:p>
        </w:tc>
        <w:tc>
          <w:tcPr>
            <w:tcW w:w="1109" w:type="dxa"/>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622" w:type="dxa"/>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392" w:type="dxa"/>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B0B9A" w:rsidRPr="007023BD" w:rsidRDefault="00C848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979"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lastRenderedPageBreak/>
              <w:t>2.3</w:t>
            </w:r>
            <w:r w:rsidR="002130E0">
              <w:rPr>
                <w:rFonts w:ascii="Arial" w:eastAsia="Calibri" w:hAnsi="Arial" w:cs="Arial"/>
                <w:sz w:val="24"/>
                <w:szCs w:val="24"/>
              </w:rPr>
              <w:t>.</w:t>
            </w:r>
          </w:p>
        </w:tc>
        <w:tc>
          <w:tcPr>
            <w:tcW w:w="2364" w:type="dxa"/>
            <w:vMerge w:val="restart"/>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Мероприятие 02.03. Материально-техническое обеспечение деятельности народных дружин</w:t>
            </w:r>
          </w:p>
        </w:tc>
        <w:tc>
          <w:tcPr>
            <w:tcW w:w="1433" w:type="dxa"/>
            <w:vMerge w:val="restart"/>
            <w:vAlign w:val="center"/>
          </w:tcPr>
          <w:p w:rsidR="000A6EB9" w:rsidRPr="007023BD" w:rsidRDefault="000A6EB9"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0A6EB9" w:rsidRPr="007023BD" w:rsidRDefault="000A6EB9" w:rsidP="002130E0">
            <w:pPr>
              <w:jc w:val="center"/>
              <w:rPr>
                <w:rFonts w:ascii="Arial" w:eastAsia="Calibri" w:hAnsi="Arial" w:cs="Arial"/>
                <w:sz w:val="24"/>
                <w:szCs w:val="24"/>
              </w:rPr>
            </w:pPr>
          </w:p>
        </w:tc>
        <w:tc>
          <w:tcPr>
            <w:tcW w:w="2364" w:type="dxa"/>
            <w:vMerge/>
            <w:vAlign w:val="center"/>
          </w:tcPr>
          <w:p w:rsidR="000A6EB9" w:rsidRPr="007023BD" w:rsidRDefault="000A6EB9" w:rsidP="002130E0">
            <w:pPr>
              <w:jc w:val="center"/>
              <w:rPr>
                <w:rFonts w:ascii="Arial" w:eastAsia="Calibri" w:hAnsi="Arial" w:cs="Arial"/>
                <w:sz w:val="24"/>
                <w:szCs w:val="24"/>
              </w:rPr>
            </w:pPr>
          </w:p>
        </w:tc>
        <w:tc>
          <w:tcPr>
            <w:tcW w:w="1433" w:type="dxa"/>
            <w:vMerge/>
            <w:vAlign w:val="center"/>
          </w:tcPr>
          <w:p w:rsidR="000A6EB9" w:rsidRPr="007023BD" w:rsidRDefault="000A6EB9" w:rsidP="002130E0">
            <w:pPr>
              <w:jc w:val="center"/>
              <w:rPr>
                <w:rFonts w:ascii="Arial" w:eastAsia="Calibri" w:hAnsi="Arial" w:cs="Arial"/>
                <w:sz w:val="24"/>
                <w:szCs w:val="24"/>
              </w:rPr>
            </w:pPr>
          </w:p>
        </w:tc>
        <w:tc>
          <w:tcPr>
            <w:tcW w:w="1865"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0A6EB9" w:rsidRPr="007023BD" w:rsidRDefault="000A6EB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0A6EB9" w:rsidRPr="007023BD" w:rsidRDefault="000A6EB9" w:rsidP="002130E0">
            <w:pPr>
              <w:jc w:val="center"/>
              <w:rPr>
                <w:rFonts w:ascii="Arial" w:eastAsia="Calibri" w:hAnsi="Arial" w:cs="Arial"/>
                <w:sz w:val="24"/>
                <w:szCs w:val="24"/>
              </w:rPr>
            </w:pPr>
          </w:p>
        </w:tc>
        <w:tc>
          <w:tcPr>
            <w:tcW w:w="2364" w:type="dxa"/>
            <w:vMerge/>
            <w:vAlign w:val="center"/>
          </w:tcPr>
          <w:p w:rsidR="000A6EB9" w:rsidRPr="007023BD" w:rsidRDefault="000A6EB9" w:rsidP="002130E0">
            <w:pPr>
              <w:jc w:val="center"/>
              <w:rPr>
                <w:rFonts w:ascii="Arial" w:eastAsia="Calibri" w:hAnsi="Arial" w:cs="Arial"/>
                <w:sz w:val="24"/>
                <w:szCs w:val="24"/>
              </w:rPr>
            </w:pPr>
          </w:p>
        </w:tc>
        <w:tc>
          <w:tcPr>
            <w:tcW w:w="1433" w:type="dxa"/>
            <w:vMerge/>
            <w:vAlign w:val="center"/>
          </w:tcPr>
          <w:p w:rsidR="000A6EB9" w:rsidRPr="007023BD" w:rsidRDefault="000A6EB9" w:rsidP="002130E0">
            <w:pPr>
              <w:jc w:val="center"/>
              <w:rPr>
                <w:rFonts w:ascii="Arial" w:eastAsia="Calibri" w:hAnsi="Arial" w:cs="Arial"/>
                <w:sz w:val="24"/>
                <w:szCs w:val="24"/>
              </w:rPr>
            </w:pPr>
          </w:p>
        </w:tc>
        <w:tc>
          <w:tcPr>
            <w:tcW w:w="1865"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0A6EB9" w:rsidRPr="007023BD" w:rsidRDefault="000A6EB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0A6EB9" w:rsidRPr="007023BD" w:rsidRDefault="000A6EB9" w:rsidP="002130E0">
            <w:pPr>
              <w:jc w:val="center"/>
              <w:rPr>
                <w:rFonts w:ascii="Arial" w:eastAsia="Calibri" w:hAnsi="Arial" w:cs="Arial"/>
                <w:sz w:val="24"/>
                <w:szCs w:val="24"/>
              </w:rPr>
            </w:pPr>
          </w:p>
        </w:tc>
        <w:tc>
          <w:tcPr>
            <w:tcW w:w="2364" w:type="dxa"/>
            <w:vMerge/>
            <w:vAlign w:val="center"/>
          </w:tcPr>
          <w:p w:rsidR="000A6EB9" w:rsidRPr="007023BD" w:rsidRDefault="000A6EB9" w:rsidP="002130E0">
            <w:pPr>
              <w:jc w:val="center"/>
              <w:rPr>
                <w:rFonts w:ascii="Arial" w:eastAsia="Calibri" w:hAnsi="Arial" w:cs="Arial"/>
                <w:sz w:val="24"/>
                <w:szCs w:val="24"/>
              </w:rPr>
            </w:pPr>
          </w:p>
        </w:tc>
        <w:tc>
          <w:tcPr>
            <w:tcW w:w="1433" w:type="dxa"/>
            <w:vMerge/>
            <w:vAlign w:val="center"/>
          </w:tcPr>
          <w:p w:rsidR="000A6EB9" w:rsidRPr="007023BD" w:rsidRDefault="000A6EB9" w:rsidP="002130E0">
            <w:pPr>
              <w:jc w:val="center"/>
              <w:rPr>
                <w:rFonts w:ascii="Arial" w:eastAsia="Calibri" w:hAnsi="Arial" w:cs="Arial"/>
                <w:sz w:val="24"/>
                <w:szCs w:val="24"/>
              </w:rPr>
            </w:pPr>
          </w:p>
        </w:tc>
        <w:tc>
          <w:tcPr>
            <w:tcW w:w="1865"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0A6EB9" w:rsidRPr="007023BD" w:rsidRDefault="000A6EB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0A6EB9" w:rsidRPr="007023BD" w:rsidRDefault="000A6EB9" w:rsidP="002130E0">
            <w:pPr>
              <w:jc w:val="center"/>
              <w:rPr>
                <w:rFonts w:ascii="Arial" w:eastAsia="Calibri" w:hAnsi="Arial" w:cs="Arial"/>
                <w:sz w:val="24"/>
                <w:szCs w:val="24"/>
              </w:rPr>
            </w:pPr>
          </w:p>
        </w:tc>
        <w:tc>
          <w:tcPr>
            <w:tcW w:w="2364" w:type="dxa"/>
            <w:vMerge/>
            <w:vAlign w:val="center"/>
          </w:tcPr>
          <w:p w:rsidR="000A6EB9" w:rsidRPr="007023BD" w:rsidRDefault="000A6EB9" w:rsidP="002130E0">
            <w:pPr>
              <w:jc w:val="center"/>
              <w:rPr>
                <w:rFonts w:ascii="Arial" w:eastAsia="Calibri" w:hAnsi="Arial" w:cs="Arial"/>
                <w:sz w:val="24"/>
                <w:szCs w:val="24"/>
              </w:rPr>
            </w:pPr>
          </w:p>
        </w:tc>
        <w:tc>
          <w:tcPr>
            <w:tcW w:w="1433" w:type="dxa"/>
            <w:vMerge/>
            <w:vAlign w:val="center"/>
          </w:tcPr>
          <w:p w:rsidR="000A6EB9" w:rsidRPr="007023BD" w:rsidRDefault="000A6EB9" w:rsidP="002130E0">
            <w:pPr>
              <w:jc w:val="center"/>
              <w:rPr>
                <w:rFonts w:ascii="Arial" w:eastAsia="Calibri" w:hAnsi="Arial" w:cs="Arial"/>
                <w:sz w:val="24"/>
                <w:szCs w:val="24"/>
              </w:rPr>
            </w:pPr>
          </w:p>
        </w:tc>
        <w:tc>
          <w:tcPr>
            <w:tcW w:w="1865"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0A6EB9" w:rsidRPr="007023BD" w:rsidRDefault="000A6EB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0A6EB9" w:rsidRPr="007023BD" w:rsidRDefault="000A6EB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Количество закупленного имущества на обеспечение народных дружин необходимой материально-технической базой (шт.)</w:t>
            </w:r>
          </w:p>
        </w:tc>
        <w:tc>
          <w:tcPr>
            <w:tcW w:w="1433"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3B0B9A" w:rsidRPr="007023BD" w:rsidRDefault="00FA50EE"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Merge w:val="restart"/>
            <w:vAlign w:val="center"/>
          </w:tcPr>
          <w:p w:rsidR="003B0B9A" w:rsidRPr="007023BD" w:rsidRDefault="00FA50EE"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3B0B9A" w:rsidRPr="007023BD" w:rsidRDefault="00FA50EE"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3B0B9A" w:rsidRPr="007023BD" w:rsidRDefault="00FA50EE"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Merge/>
            <w:vAlign w:val="center"/>
          </w:tcPr>
          <w:p w:rsidR="003B0B9A" w:rsidRPr="007023BD" w:rsidRDefault="003B0B9A" w:rsidP="002130E0">
            <w:pPr>
              <w:jc w:val="center"/>
              <w:rPr>
                <w:rFonts w:ascii="Arial" w:eastAsia="Calibri" w:hAnsi="Arial" w:cs="Arial"/>
                <w:sz w:val="24"/>
                <w:szCs w:val="24"/>
              </w:rPr>
            </w:pPr>
          </w:p>
        </w:tc>
        <w:tc>
          <w:tcPr>
            <w:tcW w:w="1109" w:type="dxa"/>
            <w:vMerge/>
            <w:vAlign w:val="center"/>
          </w:tcPr>
          <w:p w:rsidR="003B0B9A" w:rsidRPr="007023BD" w:rsidRDefault="003B0B9A" w:rsidP="002130E0">
            <w:pPr>
              <w:jc w:val="center"/>
              <w:rPr>
                <w:rFonts w:ascii="Arial" w:eastAsia="Calibri" w:hAnsi="Arial" w:cs="Arial"/>
                <w:sz w:val="24"/>
                <w:szCs w:val="24"/>
              </w:rPr>
            </w:pPr>
          </w:p>
        </w:tc>
        <w:tc>
          <w:tcPr>
            <w:tcW w:w="622" w:type="dxa"/>
            <w:vMerge/>
            <w:vAlign w:val="center"/>
          </w:tcPr>
          <w:p w:rsidR="003B0B9A" w:rsidRPr="007023BD" w:rsidRDefault="003B0B9A" w:rsidP="002130E0">
            <w:pPr>
              <w:jc w:val="center"/>
              <w:rPr>
                <w:rFonts w:ascii="Arial" w:eastAsia="Calibri" w:hAnsi="Arial" w:cs="Arial"/>
                <w:sz w:val="24"/>
                <w:szCs w:val="24"/>
              </w:rPr>
            </w:pP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979"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Merge/>
            <w:vAlign w:val="center"/>
          </w:tcPr>
          <w:p w:rsidR="003B0B9A" w:rsidRPr="007023BD" w:rsidRDefault="003B0B9A" w:rsidP="002130E0">
            <w:pPr>
              <w:jc w:val="center"/>
              <w:rPr>
                <w:rFonts w:ascii="Arial" w:eastAsia="Calibri" w:hAnsi="Arial" w:cs="Arial"/>
                <w:sz w:val="24"/>
                <w:szCs w:val="24"/>
              </w:rPr>
            </w:pPr>
          </w:p>
        </w:tc>
        <w:tc>
          <w:tcPr>
            <w:tcW w:w="1109" w:type="dxa"/>
            <w:vAlign w:val="center"/>
          </w:tcPr>
          <w:p w:rsidR="003B0B9A" w:rsidRPr="007023BD" w:rsidRDefault="007D3E96" w:rsidP="002130E0">
            <w:pPr>
              <w:jc w:val="center"/>
              <w:rPr>
                <w:rFonts w:ascii="Arial" w:eastAsia="Calibri" w:hAnsi="Arial" w:cs="Arial"/>
                <w:sz w:val="24"/>
                <w:szCs w:val="24"/>
              </w:rPr>
            </w:pPr>
            <w:r w:rsidRPr="007023BD">
              <w:rPr>
                <w:rFonts w:ascii="Arial" w:eastAsia="Calibri" w:hAnsi="Arial" w:cs="Arial"/>
                <w:sz w:val="24"/>
                <w:szCs w:val="24"/>
              </w:rPr>
              <w:t>0</w:t>
            </w:r>
          </w:p>
        </w:tc>
        <w:tc>
          <w:tcPr>
            <w:tcW w:w="622" w:type="dxa"/>
            <w:vAlign w:val="center"/>
          </w:tcPr>
          <w:p w:rsidR="003B0B9A" w:rsidRPr="007023BD" w:rsidRDefault="00FA50EE"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B0B9A" w:rsidRPr="007023BD" w:rsidRDefault="00FA50EE" w:rsidP="002130E0">
            <w:pPr>
              <w:jc w:val="center"/>
              <w:rPr>
                <w:rFonts w:ascii="Arial" w:eastAsia="Calibri" w:hAnsi="Arial" w:cs="Arial"/>
                <w:sz w:val="24"/>
                <w:szCs w:val="24"/>
              </w:rPr>
            </w:pPr>
            <w:r w:rsidRPr="007023BD">
              <w:rPr>
                <w:rFonts w:ascii="Arial" w:eastAsia="Calibri" w:hAnsi="Arial" w:cs="Arial"/>
                <w:sz w:val="24"/>
                <w:szCs w:val="24"/>
              </w:rPr>
              <w:t>0</w:t>
            </w:r>
          </w:p>
        </w:tc>
        <w:tc>
          <w:tcPr>
            <w:tcW w:w="392" w:type="dxa"/>
            <w:vAlign w:val="center"/>
          </w:tcPr>
          <w:p w:rsidR="003B0B9A" w:rsidRPr="007023BD" w:rsidRDefault="00FA50EE"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B0B9A" w:rsidRPr="007023BD" w:rsidRDefault="00FA50EE"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B0B9A" w:rsidRPr="007023BD" w:rsidRDefault="00FA50EE"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979"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2.4</w:t>
            </w:r>
            <w:r w:rsidR="002130E0">
              <w:rPr>
                <w:rFonts w:ascii="Arial" w:eastAsia="Calibri" w:hAnsi="Arial" w:cs="Arial"/>
                <w:sz w:val="24"/>
                <w:szCs w:val="24"/>
              </w:rPr>
              <w:t>.</w:t>
            </w:r>
          </w:p>
        </w:tc>
        <w:tc>
          <w:tcPr>
            <w:tcW w:w="2364"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 xml:space="preserve">Мероприятие 02.04. Проведение мероприятий по обеспечению правопорядка и </w:t>
            </w:r>
            <w:r w:rsidRPr="007023BD">
              <w:rPr>
                <w:rFonts w:ascii="Arial" w:eastAsia="Calibri" w:hAnsi="Arial" w:cs="Arial"/>
                <w:sz w:val="24"/>
                <w:szCs w:val="24"/>
              </w:rPr>
              <w:lastRenderedPageBreak/>
              <w:t>безопасности граждан</w:t>
            </w:r>
          </w:p>
        </w:tc>
        <w:tc>
          <w:tcPr>
            <w:tcW w:w="1433" w:type="dxa"/>
            <w:vMerge w:val="restart"/>
            <w:vAlign w:val="center"/>
          </w:tcPr>
          <w:p w:rsidR="003B0B9A" w:rsidRPr="007023BD" w:rsidRDefault="003B0B9A"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предупреждению и ликвидации чрезвычайных </w:t>
            </w:r>
            <w:r w:rsidRPr="007023BD">
              <w:rPr>
                <w:rFonts w:ascii="Arial" w:eastAsia="Calibri" w:hAnsi="Arial" w:cs="Arial"/>
                <w:sz w:val="24"/>
                <w:szCs w:val="24"/>
              </w:rPr>
              <w:lastRenderedPageBreak/>
              <w:t>ситуаций и решению задач гражданской обороны</w:t>
            </w: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городского округа </w:t>
            </w:r>
            <w:r w:rsidRPr="007023BD">
              <w:rPr>
                <w:rFonts w:ascii="Arial" w:eastAsia="Calibri" w:hAnsi="Arial" w:cs="Arial"/>
                <w:sz w:val="24"/>
                <w:szCs w:val="24"/>
              </w:rPr>
              <w:lastRenderedPageBreak/>
              <w:t>Котельники</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Количество дополнительных мероприятий по обеспечению правопорядка и безопасности граждан (шт.)</w:t>
            </w:r>
          </w:p>
        </w:tc>
        <w:tc>
          <w:tcPr>
            <w:tcW w:w="1433"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793E6C"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13</w:t>
            </w:r>
          </w:p>
        </w:tc>
        <w:tc>
          <w:tcPr>
            <w:tcW w:w="979" w:type="dxa"/>
            <w:vMerge w:val="restart"/>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13</w:t>
            </w:r>
          </w:p>
        </w:tc>
        <w:tc>
          <w:tcPr>
            <w:tcW w:w="1044" w:type="dxa"/>
            <w:vMerge w:val="restart"/>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13</w:t>
            </w:r>
          </w:p>
        </w:tc>
        <w:tc>
          <w:tcPr>
            <w:tcW w:w="1044" w:type="dxa"/>
            <w:vMerge w:val="restart"/>
            <w:vAlign w:val="center"/>
          </w:tcPr>
          <w:p w:rsidR="00793E6C"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13</w:t>
            </w:r>
          </w:p>
        </w:tc>
        <w:tc>
          <w:tcPr>
            <w:tcW w:w="1911" w:type="dxa"/>
            <w:vMerge w:val="restart"/>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Merge/>
            <w:vAlign w:val="center"/>
          </w:tcPr>
          <w:p w:rsidR="003B0B9A" w:rsidRPr="007023BD" w:rsidRDefault="003B0B9A" w:rsidP="002130E0">
            <w:pPr>
              <w:jc w:val="center"/>
              <w:rPr>
                <w:rFonts w:ascii="Arial" w:eastAsia="Calibri" w:hAnsi="Arial" w:cs="Arial"/>
                <w:sz w:val="24"/>
                <w:szCs w:val="24"/>
              </w:rPr>
            </w:pPr>
          </w:p>
        </w:tc>
        <w:tc>
          <w:tcPr>
            <w:tcW w:w="1109" w:type="dxa"/>
            <w:vMerge/>
            <w:vAlign w:val="center"/>
          </w:tcPr>
          <w:p w:rsidR="003B0B9A" w:rsidRPr="007023BD" w:rsidRDefault="003B0B9A" w:rsidP="002130E0">
            <w:pPr>
              <w:jc w:val="center"/>
              <w:rPr>
                <w:rFonts w:ascii="Arial" w:eastAsia="Calibri" w:hAnsi="Arial" w:cs="Arial"/>
                <w:sz w:val="24"/>
                <w:szCs w:val="24"/>
              </w:rPr>
            </w:pPr>
          </w:p>
        </w:tc>
        <w:tc>
          <w:tcPr>
            <w:tcW w:w="622" w:type="dxa"/>
            <w:vMerge/>
            <w:vAlign w:val="center"/>
          </w:tcPr>
          <w:p w:rsidR="003B0B9A" w:rsidRPr="007023BD" w:rsidRDefault="003B0B9A" w:rsidP="002130E0">
            <w:pPr>
              <w:jc w:val="center"/>
              <w:rPr>
                <w:rFonts w:ascii="Arial" w:eastAsia="Calibri" w:hAnsi="Arial" w:cs="Arial"/>
                <w:sz w:val="24"/>
                <w:szCs w:val="24"/>
              </w:rPr>
            </w:pP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979"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Merge/>
            <w:vAlign w:val="center"/>
          </w:tcPr>
          <w:p w:rsidR="003B0B9A" w:rsidRPr="007023BD" w:rsidRDefault="003B0B9A" w:rsidP="002130E0">
            <w:pPr>
              <w:jc w:val="center"/>
              <w:rPr>
                <w:rFonts w:ascii="Arial" w:eastAsia="Calibri" w:hAnsi="Arial" w:cs="Arial"/>
                <w:sz w:val="24"/>
                <w:szCs w:val="24"/>
              </w:rPr>
            </w:pPr>
          </w:p>
        </w:tc>
        <w:tc>
          <w:tcPr>
            <w:tcW w:w="1109"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65</w:t>
            </w:r>
          </w:p>
        </w:tc>
        <w:tc>
          <w:tcPr>
            <w:tcW w:w="622"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13</w:t>
            </w:r>
          </w:p>
        </w:tc>
        <w:tc>
          <w:tcPr>
            <w:tcW w:w="261"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2</w:t>
            </w:r>
          </w:p>
        </w:tc>
        <w:tc>
          <w:tcPr>
            <w:tcW w:w="392"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5</w:t>
            </w:r>
          </w:p>
        </w:tc>
        <w:tc>
          <w:tcPr>
            <w:tcW w:w="261"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3</w:t>
            </w:r>
          </w:p>
        </w:tc>
        <w:tc>
          <w:tcPr>
            <w:tcW w:w="261"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3</w:t>
            </w: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979"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2.5</w:t>
            </w:r>
            <w:r w:rsidR="002130E0">
              <w:rPr>
                <w:rFonts w:ascii="Arial" w:eastAsia="Calibri" w:hAnsi="Arial" w:cs="Arial"/>
                <w:sz w:val="24"/>
                <w:szCs w:val="24"/>
              </w:rPr>
              <w:t>.</w:t>
            </w:r>
          </w:p>
        </w:tc>
        <w:tc>
          <w:tcPr>
            <w:tcW w:w="2364"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Мероприятие 02.05. Осуществление мероприятий по обучению народных дружинников</w:t>
            </w:r>
          </w:p>
        </w:tc>
        <w:tc>
          <w:tcPr>
            <w:tcW w:w="1433" w:type="dxa"/>
            <w:vMerge w:val="restart"/>
            <w:vAlign w:val="center"/>
          </w:tcPr>
          <w:p w:rsidR="003B0B9A" w:rsidRPr="007023BD" w:rsidRDefault="003B0B9A"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 xml:space="preserve">Внебюджетные </w:t>
            </w:r>
            <w:r w:rsidRPr="007023BD">
              <w:rPr>
                <w:rFonts w:ascii="Arial" w:eastAsia="Calibri" w:hAnsi="Arial" w:cs="Arial"/>
                <w:sz w:val="24"/>
                <w:szCs w:val="24"/>
              </w:rPr>
              <w:lastRenderedPageBreak/>
              <w:t>средства</w:t>
            </w:r>
          </w:p>
        </w:tc>
        <w:tc>
          <w:tcPr>
            <w:tcW w:w="110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1797" w:type="dxa"/>
            <w:gridSpan w:val="5"/>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Кол-во обученных народных дружинников (единицы)</w:t>
            </w:r>
          </w:p>
        </w:tc>
        <w:tc>
          <w:tcPr>
            <w:tcW w:w="1433"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3B0B9A" w:rsidRPr="007023BD" w:rsidRDefault="003B0B9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793E6C"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w:t>
            </w:r>
          </w:p>
        </w:tc>
        <w:tc>
          <w:tcPr>
            <w:tcW w:w="979" w:type="dxa"/>
            <w:vMerge w:val="restart"/>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w:t>
            </w:r>
          </w:p>
        </w:tc>
        <w:tc>
          <w:tcPr>
            <w:tcW w:w="1044" w:type="dxa"/>
            <w:vMerge w:val="restart"/>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w:t>
            </w:r>
          </w:p>
        </w:tc>
        <w:tc>
          <w:tcPr>
            <w:tcW w:w="1044" w:type="dxa"/>
            <w:vMerge w:val="restart"/>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w:t>
            </w:r>
          </w:p>
        </w:tc>
        <w:tc>
          <w:tcPr>
            <w:tcW w:w="1911" w:type="dxa"/>
            <w:vMerge w:val="restart"/>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Merge/>
            <w:vAlign w:val="center"/>
          </w:tcPr>
          <w:p w:rsidR="003B0B9A" w:rsidRPr="007023BD" w:rsidRDefault="003B0B9A" w:rsidP="002130E0">
            <w:pPr>
              <w:jc w:val="center"/>
              <w:rPr>
                <w:rFonts w:ascii="Arial" w:eastAsia="Calibri" w:hAnsi="Arial" w:cs="Arial"/>
                <w:sz w:val="24"/>
                <w:szCs w:val="24"/>
              </w:rPr>
            </w:pPr>
          </w:p>
        </w:tc>
        <w:tc>
          <w:tcPr>
            <w:tcW w:w="1109" w:type="dxa"/>
            <w:vMerge/>
            <w:vAlign w:val="center"/>
          </w:tcPr>
          <w:p w:rsidR="003B0B9A" w:rsidRPr="007023BD" w:rsidRDefault="003B0B9A" w:rsidP="002130E0">
            <w:pPr>
              <w:jc w:val="center"/>
              <w:rPr>
                <w:rFonts w:ascii="Arial" w:eastAsia="Calibri" w:hAnsi="Arial" w:cs="Arial"/>
                <w:sz w:val="24"/>
                <w:szCs w:val="24"/>
              </w:rPr>
            </w:pPr>
          </w:p>
        </w:tc>
        <w:tc>
          <w:tcPr>
            <w:tcW w:w="622" w:type="dxa"/>
            <w:vMerge/>
            <w:vAlign w:val="center"/>
          </w:tcPr>
          <w:p w:rsidR="003B0B9A" w:rsidRPr="007023BD" w:rsidRDefault="003B0B9A" w:rsidP="002130E0">
            <w:pPr>
              <w:jc w:val="center"/>
              <w:rPr>
                <w:rFonts w:ascii="Arial" w:eastAsia="Calibri" w:hAnsi="Arial" w:cs="Arial"/>
                <w:sz w:val="24"/>
                <w:szCs w:val="24"/>
              </w:rPr>
            </w:pP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3B0B9A" w:rsidRPr="007023BD" w:rsidRDefault="003B0B9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979"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B0B9A" w:rsidRPr="007023BD" w:rsidRDefault="003B0B9A" w:rsidP="002130E0">
            <w:pPr>
              <w:jc w:val="center"/>
              <w:rPr>
                <w:rFonts w:ascii="Arial" w:eastAsia="Calibri" w:hAnsi="Arial" w:cs="Arial"/>
                <w:sz w:val="24"/>
                <w:szCs w:val="24"/>
              </w:rPr>
            </w:pPr>
          </w:p>
        </w:tc>
        <w:tc>
          <w:tcPr>
            <w:tcW w:w="2364" w:type="dxa"/>
            <w:vMerge/>
            <w:vAlign w:val="center"/>
          </w:tcPr>
          <w:p w:rsidR="003B0B9A" w:rsidRPr="007023BD" w:rsidRDefault="003B0B9A" w:rsidP="002130E0">
            <w:pPr>
              <w:jc w:val="center"/>
              <w:rPr>
                <w:rFonts w:ascii="Arial" w:eastAsia="Calibri" w:hAnsi="Arial" w:cs="Arial"/>
                <w:sz w:val="24"/>
                <w:szCs w:val="24"/>
              </w:rPr>
            </w:pPr>
          </w:p>
        </w:tc>
        <w:tc>
          <w:tcPr>
            <w:tcW w:w="1433" w:type="dxa"/>
            <w:vMerge/>
            <w:vAlign w:val="center"/>
          </w:tcPr>
          <w:p w:rsidR="003B0B9A" w:rsidRPr="007023BD" w:rsidRDefault="003B0B9A" w:rsidP="002130E0">
            <w:pPr>
              <w:jc w:val="center"/>
              <w:rPr>
                <w:rFonts w:ascii="Arial" w:eastAsia="Calibri" w:hAnsi="Arial" w:cs="Arial"/>
                <w:sz w:val="24"/>
                <w:szCs w:val="24"/>
              </w:rPr>
            </w:pPr>
          </w:p>
        </w:tc>
        <w:tc>
          <w:tcPr>
            <w:tcW w:w="1865" w:type="dxa"/>
            <w:vMerge/>
            <w:vAlign w:val="center"/>
          </w:tcPr>
          <w:p w:rsidR="003B0B9A" w:rsidRPr="007023BD" w:rsidRDefault="003B0B9A" w:rsidP="002130E0">
            <w:pPr>
              <w:jc w:val="center"/>
              <w:rPr>
                <w:rFonts w:ascii="Arial" w:eastAsia="Calibri" w:hAnsi="Arial" w:cs="Arial"/>
                <w:sz w:val="24"/>
                <w:szCs w:val="24"/>
              </w:rPr>
            </w:pPr>
          </w:p>
        </w:tc>
        <w:tc>
          <w:tcPr>
            <w:tcW w:w="1109"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5</w:t>
            </w:r>
          </w:p>
        </w:tc>
        <w:tc>
          <w:tcPr>
            <w:tcW w:w="622"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w:t>
            </w:r>
          </w:p>
        </w:tc>
        <w:tc>
          <w:tcPr>
            <w:tcW w:w="261"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w:t>
            </w:r>
          </w:p>
        </w:tc>
        <w:tc>
          <w:tcPr>
            <w:tcW w:w="392"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1</w:t>
            </w:r>
          </w:p>
        </w:tc>
        <w:tc>
          <w:tcPr>
            <w:tcW w:w="261" w:type="dxa"/>
            <w:vAlign w:val="center"/>
          </w:tcPr>
          <w:p w:rsidR="003B0B9A" w:rsidRPr="007023BD" w:rsidRDefault="00793E6C"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979"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044" w:type="dxa"/>
            <w:vMerge/>
            <w:vAlign w:val="center"/>
          </w:tcPr>
          <w:p w:rsidR="003B0B9A" w:rsidRPr="007023BD" w:rsidRDefault="003B0B9A" w:rsidP="002130E0">
            <w:pPr>
              <w:jc w:val="center"/>
              <w:rPr>
                <w:rFonts w:ascii="Arial" w:eastAsia="Calibri" w:hAnsi="Arial" w:cs="Arial"/>
                <w:sz w:val="24"/>
                <w:szCs w:val="24"/>
              </w:rPr>
            </w:pPr>
          </w:p>
        </w:tc>
        <w:tc>
          <w:tcPr>
            <w:tcW w:w="1911" w:type="dxa"/>
            <w:vMerge/>
            <w:vAlign w:val="center"/>
          </w:tcPr>
          <w:p w:rsidR="003B0B9A" w:rsidRPr="007023BD" w:rsidRDefault="003B0B9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w:t>
            </w:r>
            <w:r w:rsidR="002130E0">
              <w:rPr>
                <w:rFonts w:ascii="Arial" w:eastAsia="Calibri" w:hAnsi="Arial" w:cs="Arial"/>
                <w:sz w:val="24"/>
                <w:szCs w:val="24"/>
              </w:rPr>
              <w:t>.</w:t>
            </w:r>
          </w:p>
        </w:tc>
        <w:tc>
          <w:tcPr>
            <w:tcW w:w="2364" w:type="dxa"/>
            <w:vMerge w:val="restart"/>
            <w:vAlign w:val="center"/>
          </w:tcPr>
          <w:p w:rsidR="00FA0A78" w:rsidRPr="007023BD" w:rsidRDefault="00FA0A78"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03</w:t>
            </w:r>
            <w:r w:rsidR="002130E0">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Реализация мероприятий по обеспечению общественного порядка и общественной безопасности, профилактике проявлений экстремизма</w:t>
            </w:r>
          </w:p>
        </w:tc>
        <w:tc>
          <w:tcPr>
            <w:tcW w:w="1433" w:type="dxa"/>
            <w:vMerge w:val="restart"/>
            <w:vAlign w:val="center"/>
          </w:tcPr>
          <w:p w:rsidR="00FA0A78" w:rsidRPr="007023BD" w:rsidRDefault="00FA0A78"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150,00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911" w:type="dxa"/>
            <w:vMerge w:val="restart"/>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7023BD">
              <w:rPr>
                <w:rFonts w:ascii="Arial" w:eastAsia="Calibri" w:hAnsi="Arial" w:cs="Arial"/>
                <w:sz w:val="24"/>
                <w:szCs w:val="24"/>
              </w:rPr>
              <w:t>Котельниковский</w:t>
            </w:r>
            <w:proofErr w:type="spellEnd"/>
            <w:r w:rsidRPr="007023BD">
              <w:rPr>
                <w:rFonts w:ascii="Arial" w:eastAsia="Calibri" w:hAnsi="Arial" w:cs="Arial"/>
                <w:sz w:val="24"/>
                <w:szCs w:val="24"/>
              </w:rPr>
              <w:t xml:space="preserve"> отдел полиции МУ МВД России «Люберецкое»</w:t>
            </w:r>
            <w:r w:rsidR="002130E0">
              <w:rPr>
                <w:rFonts w:ascii="Arial" w:eastAsia="Calibri" w:hAnsi="Arial" w:cs="Arial"/>
                <w:sz w:val="24"/>
                <w:szCs w:val="24"/>
              </w:rPr>
              <w:t xml:space="preserve"> </w:t>
            </w:r>
            <w:r w:rsidRPr="007023BD">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7023BD">
              <w:rPr>
                <w:rFonts w:ascii="Arial" w:eastAsia="Calibri" w:hAnsi="Arial" w:cs="Arial"/>
                <w:sz w:val="24"/>
                <w:szCs w:val="24"/>
              </w:rPr>
              <w:t>Котельниковский</w:t>
            </w:r>
            <w:proofErr w:type="spellEnd"/>
            <w:r w:rsidRPr="007023BD">
              <w:rPr>
                <w:rFonts w:ascii="Arial" w:eastAsia="Calibri" w:hAnsi="Arial" w:cs="Arial"/>
                <w:sz w:val="24"/>
                <w:szCs w:val="24"/>
              </w:rPr>
              <w:t xml:space="preserve"> отдел полиции МУ МВД России «Люберецкое»</w:t>
            </w: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150,00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3.1</w:t>
            </w:r>
            <w:r w:rsidR="002130E0">
              <w:rPr>
                <w:rFonts w:ascii="Arial" w:eastAsia="Calibri" w:hAnsi="Arial" w:cs="Arial"/>
                <w:sz w:val="24"/>
                <w:szCs w:val="24"/>
              </w:rPr>
              <w:t>.</w:t>
            </w:r>
          </w:p>
        </w:tc>
        <w:tc>
          <w:tcPr>
            <w:tcW w:w="2364" w:type="dxa"/>
            <w:vMerge w:val="restart"/>
            <w:vAlign w:val="center"/>
          </w:tcPr>
          <w:p w:rsidR="00FA0A78" w:rsidRPr="007023BD" w:rsidRDefault="00FA0A78"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03.01</w:t>
            </w:r>
            <w:r w:rsidR="002130E0">
              <w:rPr>
                <w:rFonts w:ascii="Arial" w:eastAsia="Times New Roman" w:hAnsi="Arial" w:cs="Arial"/>
                <w:sz w:val="24"/>
                <w:szCs w:val="24"/>
                <w:lang w:eastAsia="ru-RU"/>
              </w:rPr>
              <w:t xml:space="preserve">. </w:t>
            </w:r>
            <w:r w:rsidRPr="007023BD">
              <w:rPr>
                <w:rFonts w:ascii="Arial" w:hAnsi="Arial" w:cs="Arial"/>
                <w:sz w:val="24"/>
                <w:szCs w:val="24"/>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7023BD">
              <w:rPr>
                <w:rFonts w:ascii="Arial" w:hAnsi="Arial" w:cs="Arial"/>
                <w:sz w:val="24"/>
                <w:szCs w:val="24"/>
              </w:rPr>
              <w:t>экстремистски</w:t>
            </w:r>
            <w:proofErr w:type="spellEnd"/>
            <w:r w:rsidRPr="007023BD">
              <w:rPr>
                <w:rFonts w:ascii="Arial" w:hAnsi="Arial" w:cs="Arial"/>
                <w:sz w:val="24"/>
                <w:szCs w:val="24"/>
              </w:rPr>
              <w:t xml:space="preserve"> </w:t>
            </w:r>
            <w:r w:rsidRPr="007023BD">
              <w:rPr>
                <w:rFonts w:ascii="Arial" w:hAnsi="Arial" w:cs="Arial"/>
                <w:sz w:val="24"/>
                <w:szCs w:val="24"/>
              </w:rPr>
              <w:lastRenderedPageBreak/>
              <w:t>настроенных лиц</w:t>
            </w:r>
          </w:p>
        </w:tc>
        <w:tc>
          <w:tcPr>
            <w:tcW w:w="1433" w:type="dxa"/>
            <w:vMerge w:val="restart"/>
            <w:vAlign w:val="center"/>
          </w:tcPr>
          <w:p w:rsidR="00FA0A78" w:rsidRPr="007023BD" w:rsidRDefault="00FA0A78"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федерального бюджета</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restart"/>
            <w:vAlign w:val="center"/>
          </w:tcPr>
          <w:p w:rsidR="00FA0A78" w:rsidRPr="007023BD" w:rsidRDefault="00FA0A78" w:rsidP="002130E0">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7023BD">
              <w:rPr>
                <w:rFonts w:ascii="Arial" w:eastAsia="Calibri" w:hAnsi="Arial" w:cs="Arial"/>
                <w:sz w:val="24"/>
                <w:szCs w:val="24"/>
              </w:rPr>
              <w:t>экстремистски</w:t>
            </w:r>
            <w:proofErr w:type="spellEnd"/>
            <w:r w:rsidRPr="007023BD">
              <w:rPr>
                <w:rFonts w:ascii="Arial" w:eastAsia="Calibri" w:hAnsi="Arial" w:cs="Arial"/>
                <w:sz w:val="24"/>
                <w:szCs w:val="24"/>
              </w:rPr>
              <w:t xml:space="preserve"> настроенных лиц (шт.)</w:t>
            </w:r>
          </w:p>
        </w:tc>
        <w:tc>
          <w:tcPr>
            <w:tcW w:w="1433" w:type="dxa"/>
            <w:vMerge w:val="restart"/>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FA0A78" w:rsidRPr="007023BD" w:rsidRDefault="00FA0A78"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18</w:t>
            </w:r>
          </w:p>
        </w:tc>
        <w:tc>
          <w:tcPr>
            <w:tcW w:w="979" w:type="dxa"/>
            <w:vMerge w:val="restart"/>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18</w:t>
            </w:r>
          </w:p>
        </w:tc>
        <w:tc>
          <w:tcPr>
            <w:tcW w:w="1044" w:type="dxa"/>
            <w:vMerge w:val="restart"/>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18</w:t>
            </w:r>
          </w:p>
        </w:tc>
        <w:tc>
          <w:tcPr>
            <w:tcW w:w="1044" w:type="dxa"/>
            <w:vMerge w:val="restart"/>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18</w:t>
            </w:r>
          </w:p>
        </w:tc>
        <w:tc>
          <w:tcPr>
            <w:tcW w:w="1911" w:type="dxa"/>
            <w:vMerge w:val="restart"/>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Merge/>
            <w:vAlign w:val="center"/>
          </w:tcPr>
          <w:p w:rsidR="00FA0A78" w:rsidRPr="007023BD" w:rsidRDefault="00FA0A78" w:rsidP="002130E0">
            <w:pPr>
              <w:jc w:val="center"/>
              <w:rPr>
                <w:rFonts w:ascii="Arial" w:eastAsia="Calibri" w:hAnsi="Arial" w:cs="Arial"/>
                <w:sz w:val="24"/>
                <w:szCs w:val="24"/>
              </w:rPr>
            </w:pPr>
          </w:p>
        </w:tc>
        <w:tc>
          <w:tcPr>
            <w:tcW w:w="1109" w:type="dxa"/>
            <w:vMerge/>
            <w:vAlign w:val="center"/>
          </w:tcPr>
          <w:p w:rsidR="00FA0A78" w:rsidRPr="007023BD" w:rsidRDefault="00FA0A78" w:rsidP="002130E0">
            <w:pPr>
              <w:jc w:val="center"/>
              <w:rPr>
                <w:rFonts w:ascii="Arial" w:eastAsia="Calibri" w:hAnsi="Arial" w:cs="Arial"/>
                <w:sz w:val="24"/>
                <w:szCs w:val="24"/>
              </w:rPr>
            </w:pPr>
          </w:p>
        </w:tc>
        <w:tc>
          <w:tcPr>
            <w:tcW w:w="622" w:type="dxa"/>
            <w:vMerge/>
            <w:vAlign w:val="center"/>
          </w:tcPr>
          <w:p w:rsidR="00FA0A78" w:rsidRPr="007023BD" w:rsidRDefault="00FA0A78" w:rsidP="002130E0">
            <w:pPr>
              <w:jc w:val="center"/>
              <w:rPr>
                <w:rFonts w:ascii="Arial" w:eastAsia="Calibri" w:hAnsi="Arial" w:cs="Arial"/>
                <w:sz w:val="24"/>
                <w:szCs w:val="24"/>
              </w:rPr>
            </w:pPr>
          </w:p>
        </w:tc>
        <w:tc>
          <w:tcPr>
            <w:tcW w:w="261" w:type="dxa"/>
            <w:vAlign w:val="center"/>
          </w:tcPr>
          <w:p w:rsidR="00FA0A78" w:rsidRPr="007023BD" w:rsidRDefault="00FA0A78"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FA0A78" w:rsidRPr="007023BD" w:rsidRDefault="00FA0A78"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FA0A78" w:rsidRPr="007023BD" w:rsidRDefault="00FA0A78"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FA0A78" w:rsidRPr="007023BD" w:rsidRDefault="00FA0A78"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FA0A78" w:rsidRPr="007023BD" w:rsidRDefault="00FA0A78" w:rsidP="002130E0">
            <w:pPr>
              <w:jc w:val="center"/>
              <w:rPr>
                <w:rFonts w:ascii="Arial" w:eastAsia="Calibri" w:hAnsi="Arial" w:cs="Arial"/>
                <w:sz w:val="24"/>
                <w:szCs w:val="24"/>
              </w:rPr>
            </w:pPr>
          </w:p>
        </w:tc>
        <w:tc>
          <w:tcPr>
            <w:tcW w:w="979" w:type="dxa"/>
            <w:vMerge/>
            <w:vAlign w:val="center"/>
          </w:tcPr>
          <w:p w:rsidR="00FA0A78" w:rsidRPr="007023BD" w:rsidRDefault="00FA0A78" w:rsidP="002130E0">
            <w:pPr>
              <w:jc w:val="center"/>
              <w:rPr>
                <w:rFonts w:ascii="Arial" w:eastAsia="Calibri" w:hAnsi="Arial" w:cs="Arial"/>
                <w:sz w:val="24"/>
                <w:szCs w:val="24"/>
              </w:rPr>
            </w:pPr>
          </w:p>
        </w:tc>
        <w:tc>
          <w:tcPr>
            <w:tcW w:w="1044" w:type="dxa"/>
            <w:vMerge/>
            <w:vAlign w:val="center"/>
          </w:tcPr>
          <w:p w:rsidR="00FA0A78" w:rsidRPr="007023BD" w:rsidRDefault="00FA0A78" w:rsidP="002130E0">
            <w:pPr>
              <w:jc w:val="center"/>
              <w:rPr>
                <w:rFonts w:ascii="Arial" w:eastAsia="Calibri" w:hAnsi="Arial" w:cs="Arial"/>
                <w:sz w:val="24"/>
                <w:szCs w:val="24"/>
              </w:rPr>
            </w:pPr>
          </w:p>
        </w:tc>
        <w:tc>
          <w:tcPr>
            <w:tcW w:w="1044" w:type="dxa"/>
            <w:vMerge/>
            <w:vAlign w:val="center"/>
          </w:tcPr>
          <w:p w:rsidR="00FA0A78" w:rsidRPr="007023BD" w:rsidRDefault="00FA0A78" w:rsidP="002130E0">
            <w:pPr>
              <w:jc w:val="center"/>
              <w:rPr>
                <w:rFonts w:ascii="Arial" w:eastAsia="Calibri" w:hAnsi="Arial" w:cs="Arial"/>
                <w:sz w:val="24"/>
                <w:szCs w:val="24"/>
              </w:rPr>
            </w:pP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A0A78" w:rsidRPr="007023BD" w:rsidRDefault="00FA0A78" w:rsidP="002130E0">
            <w:pPr>
              <w:jc w:val="center"/>
              <w:rPr>
                <w:rFonts w:ascii="Arial" w:eastAsia="Calibri" w:hAnsi="Arial" w:cs="Arial"/>
                <w:sz w:val="24"/>
                <w:szCs w:val="24"/>
              </w:rPr>
            </w:pPr>
          </w:p>
        </w:tc>
        <w:tc>
          <w:tcPr>
            <w:tcW w:w="2364" w:type="dxa"/>
            <w:vMerge/>
            <w:vAlign w:val="center"/>
          </w:tcPr>
          <w:p w:rsidR="00FA0A78" w:rsidRPr="007023BD" w:rsidRDefault="00FA0A78" w:rsidP="002130E0">
            <w:pPr>
              <w:jc w:val="center"/>
              <w:rPr>
                <w:rFonts w:ascii="Arial" w:eastAsia="Calibri" w:hAnsi="Arial" w:cs="Arial"/>
                <w:sz w:val="24"/>
                <w:szCs w:val="24"/>
              </w:rPr>
            </w:pPr>
          </w:p>
        </w:tc>
        <w:tc>
          <w:tcPr>
            <w:tcW w:w="1433" w:type="dxa"/>
            <w:vMerge/>
            <w:vAlign w:val="center"/>
          </w:tcPr>
          <w:p w:rsidR="00FA0A78" w:rsidRPr="007023BD" w:rsidRDefault="00FA0A78" w:rsidP="002130E0">
            <w:pPr>
              <w:jc w:val="center"/>
              <w:rPr>
                <w:rFonts w:ascii="Arial" w:eastAsia="Calibri" w:hAnsi="Arial" w:cs="Arial"/>
                <w:sz w:val="24"/>
                <w:szCs w:val="24"/>
              </w:rPr>
            </w:pPr>
          </w:p>
        </w:tc>
        <w:tc>
          <w:tcPr>
            <w:tcW w:w="1865" w:type="dxa"/>
            <w:vMerge/>
            <w:vAlign w:val="center"/>
          </w:tcPr>
          <w:p w:rsidR="00FA0A78" w:rsidRPr="007023BD" w:rsidRDefault="00FA0A78" w:rsidP="002130E0">
            <w:pPr>
              <w:jc w:val="center"/>
              <w:rPr>
                <w:rFonts w:ascii="Arial" w:eastAsia="Calibri" w:hAnsi="Arial" w:cs="Arial"/>
                <w:sz w:val="24"/>
                <w:szCs w:val="24"/>
              </w:rPr>
            </w:pPr>
          </w:p>
        </w:tc>
        <w:tc>
          <w:tcPr>
            <w:tcW w:w="1109" w:type="dxa"/>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90</w:t>
            </w:r>
          </w:p>
        </w:tc>
        <w:tc>
          <w:tcPr>
            <w:tcW w:w="622" w:type="dxa"/>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18</w:t>
            </w:r>
          </w:p>
        </w:tc>
        <w:tc>
          <w:tcPr>
            <w:tcW w:w="261" w:type="dxa"/>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3</w:t>
            </w:r>
          </w:p>
        </w:tc>
        <w:tc>
          <w:tcPr>
            <w:tcW w:w="392" w:type="dxa"/>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3</w:t>
            </w:r>
          </w:p>
        </w:tc>
        <w:tc>
          <w:tcPr>
            <w:tcW w:w="261" w:type="dxa"/>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9</w:t>
            </w:r>
          </w:p>
        </w:tc>
        <w:tc>
          <w:tcPr>
            <w:tcW w:w="261" w:type="dxa"/>
            <w:vAlign w:val="center"/>
          </w:tcPr>
          <w:p w:rsidR="00FA0A78"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3</w:t>
            </w:r>
          </w:p>
        </w:tc>
        <w:tc>
          <w:tcPr>
            <w:tcW w:w="1044" w:type="dxa"/>
            <w:vMerge/>
            <w:vAlign w:val="center"/>
          </w:tcPr>
          <w:p w:rsidR="00FA0A78" w:rsidRPr="007023BD" w:rsidRDefault="00FA0A78" w:rsidP="002130E0">
            <w:pPr>
              <w:jc w:val="center"/>
              <w:rPr>
                <w:rFonts w:ascii="Arial" w:eastAsia="Calibri" w:hAnsi="Arial" w:cs="Arial"/>
                <w:sz w:val="24"/>
                <w:szCs w:val="24"/>
              </w:rPr>
            </w:pPr>
          </w:p>
        </w:tc>
        <w:tc>
          <w:tcPr>
            <w:tcW w:w="979" w:type="dxa"/>
            <w:vMerge/>
            <w:vAlign w:val="center"/>
          </w:tcPr>
          <w:p w:rsidR="00FA0A78" w:rsidRPr="007023BD" w:rsidRDefault="00FA0A78" w:rsidP="002130E0">
            <w:pPr>
              <w:jc w:val="center"/>
              <w:rPr>
                <w:rFonts w:ascii="Arial" w:eastAsia="Calibri" w:hAnsi="Arial" w:cs="Arial"/>
                <w:sz w:val="24"/>
                <w:szCs w:val="24"/>
              </w:rPr>
            </w:pPr>
          </w:p>
        </w:tc>
        <w:tc>
          <w:tcPr>
            <w:tcW w:w="1044" w:type="dxa"/>
            <w:vMerge/>
            <w:vAlign w:val="center"/>
          </w:tcPr>
          <w:p w:rsidR="00FA0A78" w:rsidRPr="007023BD" w:rsidRDefault="00FA0A78" w:rsidP="002130E0">
            <w:pPr>
              <w:jc w:val="center"/>
              <w:rPr>
                <w:rFonts w:ascii="Arial" w:eastAsia="Calibri" w:hAnsi="Arial" w:cs="Arial"/>
                <w:sz w:val="24"/>
                <w:szCs w:val="24"/>
              </w:rPr>
            </w:pPr>
          </w:p>
        </w:tc>
        <w:tc>
          <w:tcPr>
            <w:tcW w:w="1044" w:type="dxa"/>
            <w:vMerge/>
            <w:vAlign w:val="center"/>
          </w:tcPr>
          <w:p w:rsidR="00FA0A78" w:rsidRPr="007023BD" w:rsidRDefault="00FA0A78" w:rsidP="002130E0">
            <w:pPr>
              <w:jc w:val="center"/>
              <w:rPr>
                <w:rFonts w:ascii="Arial" w:eastAsia="Calibri" w:hAnsi="Arial" w:cs="Arial"/>
                <w:sz w:val="24"/>
                <w:szCs w:val="24"/>
              </w:rPr>
            </w:pPr>
          </w:p>
        </w:tc>
        <w:tc>
          <w:tcPr>
            <w:tcW w:w="1911" w:type="dxa"/>
            <w:vMerge/>
            <w:vAlign w:val="center"/>
          </w:tcPr>
          <w:p w:rsidR="00FA0A78" w:rsidRPr="007023BD" w:rsidRDefault="00FA0A78"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3.2</w:t>
            </w:r>
            <w:r w:rsidR="002130E0">
              <w:rPr>
                <w:rFonts w:ascii="Arial" w:eastAsia="Calibri" w:hAnsi="Arial" w:cs="Arial"/>
                <w:sz w:val="24"/>
                <w:szCs w:val="24"/>
              </w:rPr>
              <w:t>.</w:t>
            </w:r>
          </w:p>
        </w:tc>
        <w:tc>
          <w:tcPr>
            <w:tcW w:w="2364" w:type="dxa"/>
            <w:vMerge w:val="restart"/>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Мероприятие 03.02</w:t>
            </w:r>
            <w:r w:rsidR="002130E0">
              <w:rPr>
                <w:rFonts w:ascii="Arial" w:eastAsia="Calibri" w:hAnsi="Arial" w:cs="Arial"/>
                <w:sz w:val="24"/>
                <w:szCs w:val="24"/>
              </w:rPr>
              <w:t>.</w:t>
            </w:r>
            <w:r w:rsidRPr="007023BD">
              <w:rPr>
                <w:rFonts w:ascii="Arial" w:eastAsia="Calibri" w:hAnsi="Arial" w:cs="Arial"/>
                <w:sz w:val="24"/>
                <w:szCs w:val="24"/>
              </w:rPr>
              <w:t xml:space="preserve"> Проведение мероприятий по профилактике экстремизма</w:t>
            </w:r>
          </w:p>
        </w:tc>
        <w:tc>
          <w:tcPr>
            <w:tcW w:w="1433" w:type="dxa"/>
            <w:vMerge w:val="restart"/>
            <w:vAlign w:val="center"/>
          </w:tcPr>
          <w:p w:rsidR="00B74E1F" w:rsidRPr="007023BD" w:rsidRDefault="00B74E1F"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150,00</w:t>
            </w:r>
          </w:p>
        </w:tc>
        <w:tc>
          <w:tcPr>
            <w:tcW w:w="1797" w:type="dxa"/>
            <w:gridSpan w:val="5"/>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97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911" w:type="dxa"/>
            <w:vMerge w:val="restart"/>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7023BD">
              <w:rPr>
                <w:rFonts w:ascii="Arial" w:eastAsia="Calibri" w:hAnsi="Arial" w:cs="Arial"/>
                <w:sz w:val="24"/>
                <w:szCs w:val="24"/>
              </w:rPr>
              <w:t>Котельниковский</w:t>
            </w:r>
            <w:proofErr w:type="spellEnd"/>
            <w:r w:rsidRPr="007023BD">
              <w:rPr>
                <w:rFonts w:ascii="Arial" w:eastAsia="Calibri" w:hAnsi="Arial" w:cs="Arial"/>
                <w:sz w:val="24"/>
                <w:szCs w:val="24"/>
              </w:rPr>
              <w:t xml:space="preserve"> отдел полиции МУ МВД России «Люберецкое»</w:t>
            </w:r>
          </w:p>
        </w:tc>
      </w:tr>
      <w:tr w:rsidR="002130E0" w:rsidRPr="007023BD" w:rsidTr="001C404A">
        <w:trPr>
          <w:trHeight w:val="20"/>
          <w:jc w:val="center"/>
        </w:trPr>
        <w:tc>
          <w:tcPr>
            <w:tcW w:w="567" w:type="dxa"/>
            <w:vMerge/>
            <w:vAlign w:val="center"/>
          </w:tcPr>
          <w:p w:rsidR="00B74E1F" w:rsidRPr="007023BD" w:rsidRDefault="00B74E1F" w:rsidP="002130E0">
            <w:pPr>
              <w:jc w:val="center"/>
              <w:rPr>
                <w:rFonts w:ascii="Arial" w:eastAsia="Calibri" w:hAnsi="Arial" w:cs="Arial"/>
                <w:sz w:val="24"/>
                <w:szCs w:val="24"/>
              </w:rPr>
            </w:pPr>
          </w:p>
        </w:tc>
        <w:tc>
          <w:tcPr>
            <w:tcW w:w="2364" w:type="dxa"/>
            <w:vMerge/>
            <w:vAlign w:val="center"/>
          </w:tcPr>
          <w:p w:rsidR="00B74E1F" w:rsidRPr="007023BD" w:rsidRDefault="00B74E1F" w:rsidP="002130E0">
            <w:pPr>
              <w:jc w:val="center"/>
              <w:rPr>
                <w:rFonts w:ascii="Arial" w:eastAsia="Calibri" w:hAnsi="Arial" w:cs="Arial"/>
                <w:sz w:val="24"/>
                <w:szCs w:val="24"/>
              </w:rPr>
            </w:pPr>
          </w:p>
        </w:tc>
        <w:tc>
          <w:tcPr>
            <w:tcW w:w="1433" w:type="dxa"/>
            <w:vMerge/>
            <w:vAlign w:val="center"/>
          </w:tcPr>
          <w:p w:rsidR="00B74E1F" w:rsidRPr="007023BD" w:rsidRDefault="00B74E1F" w:rsidP="002130E0">
            <w:pPr>
              <w:jc w:val="center"/>
              <w:rPr>
                <w:rFonts w:ascii="Arial" w:eastAsia="Calibri" w:hAnsi="Arial" w:cs="Arial"/>
                <w:sz w:val="24"/>
                <w:szCs w:val="24"/>
              </w:rPr>
            </w:pPr>
          </w:p>
        </w:tc>
        <w:tc>
          <w:tcPr>
            <w:tcW w:w="1865"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150,00</w:t>
            </w:r>
          </w:p>
        </w:tc>
        <w:tc>
          <w:tcPr>
            <w:tcW w:w="1797" w:type="dxa"/>
            <w:gridSpan w:val="5"/>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97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30,00</w:t>
            </w:r>
          </w:p>
        </w:tc>
        <w:tc>
          <w:tcPr>
            <w:tcW w:w="1911" w:type="dxa"/>
            <w:vMerge/>
            <w:vAlign w:val="center"/>
          </w:tcPr>
          <w:p w:rsidR="00B74E1F" w:rsidRPr="007023BD" w:rsidRDefault="00B74E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74E1F" w:rsidRPr="007023BD" w:rsidRDefault="00B74E1F" w:rsidP="002130E0">
            <w:pPr>
              <w:jc w:val="center"/>
              <w:rPr>
                <w:rFonts w:ascii="Arial" w:eastAsia="Calibri" w:hAnsi="Arial" w:cs="Arial"/>
                <w:sz w:val="24"/>
                <w:szCs w:val="24"/>
              </w:rPr>
            </w:pPr>
          </w:p>
        </w:tc>
        <w:tc>
          <w:tcPr>
            <w:tcW w:w="2364" w:type="dxa"/>
            <w:vMerge/>
            <w:vAlign w:val="center"/>
          </w:tcPr>
          <w:p w:rsidR="00B74E1F" w:rsidRPr="007023BD" w:rsidRDefault="00B74E1F" w:rsidP="002130E0">
            <w:pPr>
              <w:jc w:val="center"/>
              <w:rPr>
                <w:rFonts w:ascii="Arial" w:eastAsia="Calibri" w:hAnsi="Arial" w:cs="Arial"/>
                <w:sz w:val="24"/>
                <w:szCs w:val="24"/>
              </w:rPr>
            </w:pPr>
          </w:p>
        </w:tc>
        <w:tc>
          <w:tcPr>
            <w:tcW w:w="1433" w:type="dxa"/>
            <w:vMerge/>
            <w:vAlign w:val="center"/>
          </w:tcPr>
          <w:p w:rsidR="00B74E1F" w:rsidRPr="007023BD" w:rsidRDefault="00B74E1F" w:rsidP="002130E0">
            <w:pPr>
              <w:jc w:val="center"/>
              <w:rPr>
                <w:rFonts w:ascii="Arial" w:eastAsia="Calibri" w:hAnsi="Arial" w:cs="Arial"/>
                <w:sz w:val="24"/>
                <w:szCs w:val="24"/>
              </w:rPr>
            </w:pPr>
          </w:p>
        </w:tc>
        <w:tc>
          <w:tcPr>
            <w:tcW w:w="1865"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74E1F" w:rsidRPr="007023BD" w:rsidRDefault="00B74E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74E1F" w:rsidRPr="007023BD" w:rsidRDefault="00B74E1F" w:rsidP="002130E0">
            <w:pPr>
              <w:jc w:val="center"/>
              <w:rPr>
                <w:rFonts w:ascii="Arial" w:eastAsia="Calibri" w:hAnsi="Arial" w:cs="Arial"/>
                <w:sz w:val="24"/>
                <w:szCs w:val="24"/>
              </w:rPr>
            </w:pPr>
          </w:p>
        </w:tc>
        <w:tc>
          <w:tcPr>
            <w:tcW w:w="2364" w:type="dxa"/>
            <w:vMerge/>
            <w:vAlign w:val="center"/>
          </w:tcPr>
          <w:p w:rsidR="00B74E1F" w:rsidRPr="007023BD" w:rsidRDefault="00B74E1F" w:rsidP="002130E0">
            <w:pPr>
              <w:jc w:val="center"/>
              <w:rPr>
                <w:rFonts w:ascii="Arial" w:eastAsia="Calibri" w:hAnsi="Arial" w:cs="Arial"/>
                <w:sz w:val="24"/>
                <w:szCs w:val="24"/>
              </w:rPr>
            </w:pPr>
          </w:p>
        </w:tc>
        <w:tc>
          <w:tcPr>
            <w:tcW w:w="1433" w:type="dxa"/>
            <w:vMerge/>
            <w:vAlign w:val="center"/>
          </w:tcPr>
          <w:p w:rsidR="00B74E1F" w:rsidRPr="007023BD" w:rsidRDefault="00B74E1F" w:rsidP="002130E0">
            <w:pPr>
              <w:jc w:val="center"/>
              <w:rPr>
                <w:rFonts w:ascii="Arial" w:eastAsia="Calibri" w:hAnsi="Arial" w:cs="Arial"/>
                <w:sz w:val="24"/>
                <w:szCs w:val="24"/>
              </w:rPr>
            </w:pPr>
          </w:p>
        </w:tc>
        <w:tc>
          <w:tcPr>
            <w:tcW w:w="1865"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74E1F" w:rsidRPr="007023BD" w:rsidRDefault="00B74E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74E1F" w:rsidRPr="007023BD" w:rsidRDefault="00B74E1F" w:rsidP="002130E0">
            <w:pPr>
              <w:jc w:val="center"/>
              <w:rPr>
                <w:rFonts w:ascii="Arial" w:eastAsia="Calibri" w:hAnsi="Arial" w:cs="Arial"/>
                <w:sz w:val="24"/>
                <w:szCs w:val="24"/>
              </w:rPr>
            </w:pPr>
          </w:p>
        </w:tc>
        <w:tc>
          <w:tcPr>
            <w:tcW w:w="2364" w:type="dxa"/>
            <w:vMerge/>
            <w:vAlign w:val="center"/>
          </w:tcPr>
          <w:p w:rsidR="00B74E1F" w:rsidRPr="007023BD" w:rsidRDefault="00B74E1F" w:rsidP="002130E0">
            <w:pPr>
              <w:jc w:val="center"/>
              <w:rPr>
                <w:rFonts w:ascii="Arial" w:eastAsia="Calibri" w:hAnsi="Arial" w:cs="Arial"/>
                <w:sz w:val="24"/>
                <w:szCs w:val="24"/>
              </w:rPr>
            </w:pPr>
          </w:p>
        </w:tc>
        <w:tc>
          <w:tcPr>
            <w:tcW w:w="1433" w:type="dxa"/>
            <w:vMerge/>
            <w:vAlign w:val="center"/>
          </w:tcPr>
          <w:p w:rsidR="00B74E1F" w:rsidRPr="007023BD" w:rsidRDefault="00B74E1F" w:rsidP="002130E0">
            <w:pPr>
              <w:jc w:val="center"/>
              <w:rPr>
                <w:rFonts w:ascii="Arial" w:eastAsia="Calibri" w:hAnsi="Arial" w:cs="Arial"/>
                <w:sz w:val="24"/>
                <w:szCs w:val="24"/>
              </w:rPr>
            </w:pPr>
          </w:p>
        </w:tc>
        <w:tc>
          <w:tcPr>
            <w:tcW w:w="1865"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74E1F" w:rsidRPr="007023BD" w:rsidRDefault="00B74E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74E1F" w:rsidRPr="007023BD" w:rsidRDefault="00B74E1F" w:rsidP="002130E0">
            <w:pPr>
              <w:jc w:val="center"/>
              <w:rPr>
                <w:rFonts w:ascii="Arial" w:eastAsia="Calibri" w:hAnsi="Arial" w:cs="Arial"/>
                <w:sz w:val="24"/>
                <w:szCs w:val="24"/>
              </w:rPr>
            </w:pPr>
          </w:p>
        </w:tc>
        <w:tc>
          <w:tcPr>
            <w:tcW w:w="2364" w:type="dxa"/>
            <w:vMerge w:val="restart"/>
            <w:vAlign w:val="center"/>
          </w:tcPr>
          <w:p w:rsidR="00B74E1F" w:rsidRPr="007023BD" w:rsidRDefault="00B74E1F" w:rsidP="002130E0">
            <w:pPr>
              <w:jc w:val="center"/>
              <w:rPr>
                <w:rFonts w:ascii="Arial" w:eastAsia="Calibri" w:hAnsi="Arial" w:cs="Arial"/>
                <w:sz w:val="24"/>
                <w:szCs w:val="24"/>
              </w:rPr>
            </w:pPr>
            <w:r w:rsidRPr="007023BD">
              <w:rPr>
                <w:rFonts w:ascii="Arial" w:eastAsia="Times New Roman" w:hAnsi="Arial" w:cs="Arial"/>
                <w:sz w:val="24"/>
                <w:szCs w:val="24"/>
                <w:lang w:eastAsia="ru-RU"/>
              </w:rPr>
              <w:t xml:space="preserve">Результат </w:t>
            </w:r>
            <w:r w:rsidRPr="007023BD">
              <w:rPr>
                <w:rFonts w:ascii="Arial" w:eastAsia="Times New Roman" w:hAnsi="Arial" w:cs="Arial"/>
                <w:sz w:val="24"/>
                <w:szCs w:val="24"/>
                <w:lang w:eastAsia="ru-RU"/>
              </w:rPr>
              <w:lastRenderedPageBreak/>
              <w:t>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Количество мероприятий по профилактике экстремизма (шт.)</w:t>
            </w:r>
          </w:p>
        </w:tc>
        <w:tc>
          <w:tcPr>
            <w:tcW w:w="1433" w:type="dxa"/>
            <w:vMerge w:val="restart"/>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t>Итог</w:t>
            </w:r>
            <w:r w:rsidRPr="007023BD">
              <w:rPr>
                <w:rFonts w:ascii="Arial" w:eastAsia="Calibri" w:hAnsi="Arial" w:cs="Arial"/>
                <w:sz w:val="24"/>
                <w:szCs w:val="24"/>
              </w:rPr>
              <w:lastRenderedPageBreak/>
              <w:t>о 2023</w:t>
            </w:r>
          </w:p>
        </w:tc>
        <w:tc>
          <w:tcPr>
            <w:tcW w:w="1175" w:type="dxa"/>
            <w:gridSpan w:val="4"/>
            <w:vAlign w:val="center"/>
          </w:tcPr>
          <w:p w:rsidR="00B74E1F" w:rsidRPr="007023BD" w:rsidRDefault="00B74E1F" w:rsidP="002130E0">
            <w:pPr>
              <w:jc w:val="center"/>
              <w:rPr>
                <w:rFonts w:ascii="Arial" w:eastAsia="Calibri" w:hAnsi="Arial" w:cs="Arial"/>
                <w:sz w:val="24"/>
                <w:szCs w:val="24"/>
              </w:rPr>
            </w:pPr>
            <w:r w:rsidRPr="007023BD">
              <w:rPr>
                <w:rFonts w:ascii="Arial" w:eastAsia="Calibri" w:hAnsi="Arial" w:cs="Arial"/>
                <w:sz w:val="24"/>
                <w:szCs w:val="24"/>
              </w:rPr>
              <w:lastRenderedPageBreak/>
              <w:t xml:space="preserve">В том </w:t>
            </w:r>
            <w:r w:rsidRPr="007023BD">
              <w:rPr>
                <w:rFonts w:ascii="Arial" w:eastAsia="Calibri" w:hAnsi="Arial" w:cs="Arial"/>
                <w:sz w:val="24"/>
                <w:szCs w:val="24"/>
              </w:rPr>
              <w:lastRenderedPageBreak/>
              <w:t>числе по кварталам</w:t>
            </w:r>
          </w:p>
        </w:tc>
        <w:tc>
          <w:tcPr>
            <w:tcW w:w="1044" w:type="dxa"/>
            <w:vMerge w:val="restart"/>
            <w:vAlign w:val="center"/>
          </w:tcPr>
          <w:p w:rsidR="00B74E1F" w:rsidRPr="007023BD" w:rsidRDefault="002130E0" w:rsidP="002130E0">
            <w:pPr>
              <w:jc w:val="center"/>
              <w:rPr>
                <w:rFonts w:ascii="Arial" w:eastAsia="Calibri" w:hAnsi="Arial" w:cs="Arial"/>
                <w:sz w:val="24"/>
                <w:szCs w:val="24"/>
              </w:rPr>
            </w:pPr>
            <w:r>
              <w:rPr>
                <w:rFonts w:ascii="Arial" w:eastAsia="Calibri" w:hAnsi="Arial" w:cs="Arial"/>
                <w:sz w:val="24"/>
                <w:szCs w:val="24"/>
              </w:rPr>
              <w:lastRenderedPageBreak/>
              <w:t>1</w:t>
            </w:r>
            <w:r w:rsidR="003160DC" w:rsidRPr="007023BD">
              <w:rPr>
                <w:rFonts w:ascii="Arial" w:eastAsia="Calibri" w:hAnsi="Arial" w:cs="Arial"/>
                <w:sz w:val="24"/>
                <w:szCs w:val="24"/>
              </w:rPr>
              <w:t>2</w:t>
            </w:r>
          </w:p>
        </w:tc>
        <w:tc>
          <w:tcPr>
            <w:tcW w:w="979" w:type="dxa"/>
            <w:vMerge w:val="restart"/>
            <w:vAlign w:val="center"/>
          </w:tcPr>
          <w:p w:rsidR="00B74E1F"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12</w:t>
            </w:r>
          </w:p>
        </w:tc>
        <w:tc>
          <w:tcPr>
            <w:tcW w:w="1044" w:type="dxa"/>
            <w:vMerge w:val="restart"/>
            <w:vAlign w:val="center"/>
          </w:tcPr>
          <w:p w:rsidR="00B74E1F"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12</w:t>
            </w:r>
          </w:p>
        </w:tc>
        <w:tc>
          <w:tcPr>
            <w:tcW w:w="1044" w:type="dxa"/>
            <w:vMerge w:val="restart"/>
            <w:vAlign w:val="center"/>
          </w:tcPr>
          <w:p w:rsidR="00B74E1F"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12</w:t>
            </w:r>
          </w:p>
        </w:tc>
        <w:tc>
          <w:tcPr>
            <w:tcW w:w="1911" w:type="dxa"/>
            <w:vMerge w:val="restart"/>
            <w:vAlign w:val="center"/>
          </w:tcPr>
          <w:p w:rsidR="00B74E1F" w:rsidRPr="007023BD" w:rsidRDefault="00B74E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74E1F" w:rsidRPr="007023BD" w:rsidRDefault="00B74E1F" w:rsidP="002130E0">
            <w:pPr>
              <w:jc w:val="center"/>
              <w:rPr>
                <w:rFonts w:ascii="Arial" w:eastAsia="Calibri" w:hAnsi="Arial" w:cs="Arial"/>
                <w:sz w:val="24"/>
                <w:szCs w:val="24"/>
              </w:rPr>
            </w:pPr>
          </w:p>
        </w:tc>
        <w:tc>
          <w:tcPr>
            <w:tcW w:w="2364" w:type="dxa"/>
            <w:vMerge/>
            <w:vAlign w:val="center"/>
          </w:tcPr>
          <w:p w:rsidR="00B74E1F" w:rsidRPr="007023BD" w:rsidRDefault="00B74E1F" w:rsidP="002130E0">
            <w:pPr>
              <w:jc w:val="center"/>
              <w:rPr>
                <w:rFonts w:ascii="Arial" w:eastAsia="Calibri" w:hAnsi="Arial" w:cs="Arial"/>
                <w:sz w:val="24"/>
                <w:szCs w:val="24"/>
              </w:rPr>
            </w:pPr>
          </w:p>
        </w:tc>
        <w:tc>
          <w:tcPr>
            <w:tcW w:w="1433" w:type="dxa"/>
            <w:vMerge/>
            <w:vAlign w:val="center"/>
          </w:tcPr>
          <w:p w:rsidR="00B74E1F" w:rsidRPr="007023BD" w:rsidRDefault="00B74E1F" w:rsidP="002130E0">
            <w:pPr>
              <w:jc w:val="center"/>
              <w:rPr>
                <w:rFonts w:ascii="Arial" w:eastAsia="Calibri" w:hAnsi="Arial" w:cs="Arial"/>
                <w:sz w:val="24"/>
                <w:szCs w:val="24"/>
              </w:rPr>
            </w:pPr>
          </w:p>
        </w:tc>
        <w:tc>
          <w:tcPr>
            <w:tcW w:w="1865" w:type="dxa"/>
            <w:vMerge/>
            <w:vAlign w:val="center"/>
          </w:tcPr>
          <w:p w:rsidR="00B74E1F" w:rsidRPr="007023BD" w:rsidRDefault="00B74E1F" w:rsidP="002130E0">
            <w:pPr>
              <w:jc w:val="center"/>
              <w:rPr>
                <w:rFonts w:ascii="Arial" w:eastAsia="Calibri" w:hAnsi="Arial" w:cs="Arial"/>
                <w:sz w:val="24"/>
                <w:szCs w:val="24"/>
              </w:rPr>
            </w:pPr>
          </w:p>
        </w:tc>
        <w:tc>
          <w:tcPr>
            <w:tcW w:w="1109" w:type="dxa"/>
            <w:vMerge/>
            <w:vAlign w:val="center"/>
          </w:tcPr>
          <w:p w:rsidR="00B74E1F" w:rsidRPr="007023BD" w:rsidRDefault="00B74E1F" w:rsidP="002130E0">
            <w:pPr>
              <w:jc w:val="center"/>
              <w:rPr>
                <w:rFonts w:ascii="Arial" w:eastAsia="Calibri" w:hAnsi="Arial" w:cs="Arial"/>
                <w:sz w:val="24"/>
                <w:szCs w:val="24"/>
              </w:rPr>
            </w:pPr>
          </w:p>
        </w:tc>
        <w:tc>
          <w:tcPr>
            <w:tcW w:w="622" w:type="dxa"/>
            <w:vMerge/>
            <w:vAlign w:val="center"/>
          </w:tcPr>
          <w:p w:rsidR="00B74E1F" w:rsidRPr="007023BD" w:rsidRDefault="00B74E1F" w:rsidP="002130E0">
            <w:pPr>
              <w:jc w:val="center"/>
              <w:rPr>
                <w:rFonts w:ascii="Arial" w:eastAsia="Calibri" w:hAnsi="Arial" w:cs="Arial"/>
                <w:sz w:val="24"/>
                <w:szCs w:val="24"/>
              </w:rPr>
            </w:pPr>
          </w:p>
        </w:tc>
        <w:tc>
          <w:tcPr>
            <w:tcW w:w="261" w:type="dxa"/>
            <w:vAlign w:val="center"/>
          </w:tcPr>
          <w:p w:rsidR="00B74E1F" w:rsidRPr="007023BD" w:rsidRDefault="00B74E1F"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B74E1F" w:rsidRPr="007023BD" w:rsidRDefault="00B74E1F"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B74E1F" w:rsidRPr="007023BD" w:rsidRDefault="00B74E1F"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B74E1F" w:rsidRPr="007023BD" w:rsidRDefault="00B74E1F"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B74E1F" w:rsidRPr="007023BD" w:rsidRDefault="00B74E1F" w:rsidP="002130E0">
            <w:pPr>
              <w:jc w:val="center"/>
              <w:rPr>
                <w:rFonts w:ascii="Arial" w:eastAsia="Calibri" w:hAnsi="Arial" w:cs="Arial"/>
                <w:sz w:val="24"/>
                <w:szCs w:val="24"/>
              </w:rPr>
            </w:pPr>
          </w:p>
        </w:tc>
        <w:tc>
          <w:tcPr>
            <w:tcW w:w="979" w:type="dxa"/>
            <w:vMerge/>
            <w:vAlign w:val="center"/>
          </w:tcPr>
          <w:p w:rsidR="00B74E1F" w:rsidRPr="007023BD" w:rsidRDefault="00B74E1F" w:rsidP="002130E0">
            <w:pPr>
              <w:jc w:val="center"/>
              <w:rPr>
                <w:rFonts w:ascii="Arial" w:eastAsia="Calibri" w:hAnsi="Arial" w:cs="Arial"/>
                <w:sz w:val="24"/>
                <w:szCs w:val="24"/>
              </w:rPr>
            </w:pPr>
          </w:p>
        </w:tc>
        <w:tc>
          <w:tcPr>
            <w:tcW w:w="1044" w:type="dxa"/>
            <w:vMerge/>
            <w:vAlign w:val="center"/>
          </w:tcPr>
          <w:p w:rsidR="00B74E1F" w:rsidRPr="007023BD" w:rsidRDefault="00B74E1F" w:rsidP="002130E0">
            <w:pPr>
              <w:jc w:val="center"/>
              <w:rPr>
                <w:rFonts w:ascii="Arial" w:eastAsia="Calibri" w:hAnsi="Arial" w:cs="Arial"/>
                <w:sz w:val="24"/>
                <w:szCs w:val="24"/>
              </w:rPr>
            </w:pPr>
          </w:p>
        </w:tc>
        <w:tc>
          <w:tcPr>
            <w:tcW w:w="1044" w:type="dxa"/>
            <w:vMerge/>
            <w:vAlign w:val="center"/>
          </w:tcPr>
          <w:p w:rsidR="00B74E1F" w:rsidRPr="007023BD" w:rsidRDefault="00B74E1F" w:rsidP="002130E0">
            <w:pPr>
              <w:jc w:val="center"/>
              <w:rPr>
                <w:rFonts w:ascii="Arial" w:eastAsia="Calibri" w:hAnsi="Arial" w:cs="Arial"/>
                <w:sz w:val="24"/>
                <w:szCs w:val="24"/>
              </w:rPr>
            </w:pPr>
          </w:p>
        </w:tc>
        <w:tc>
          <w:tcPr>
            <w:tcW w:w="1911" w:type="dxa"/>
            <w:vMerge/>
            <w:vAlign w:val="center"/>
          </w:tcPr>
          <w:p w:rsidR="00B74E1F" w:rsidRPr="007023BD" w:rsidRDefault="00B74E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74E1F" w:rsidRPr="007023BD" w:rsidRDefault="00B74E1F" w:rsidP="002130E0">
            <w:pPr>
              <w:jc w:val="center"/>
              <w:rPr>
                <w:rFonts w:ascii="Arial" w:eastAsia="Calibri" w:hAnsi="Arial" w:cs="Arial"/>
                <w:sz w:val="24"/>
                <w:szCs w:val="24"/>
              </w:rPr>
            </w:pPr>
          </w:p>
        </w:tc>
        <w:tc>
          <w:tcPr>
            <w:tcW w:w="2364" w:type="dxa"/>
            <w:vMerge/>
            <w:vAlign w:val="center"/>
          </w:tcPr>
          <w:p w:rsidR="00B74E1F" w:rsidRPr="007023BD" w:rsidRDefault="00B74E1F" w:rsidP="002130E0">
            <w:pPr>
              <w:jc w:val="center"/>
              <w:rPr>
                <w:rFonts w:ascii="Arial" w:eastAsia="Calibri" w:hAnsi="Arial" w:cs="Arial"/>
                <w:sz w:val="24"/>
                <w:szCs w:val="24"/>
              </w:rPr>
            </w:pPr>
          </w:p>
        </w:tc>
        <w:tc>
          <w:tcPr>
            <w:tcW w:w="1433" w:type="dxa"/>
            <w:vMerge/>
            <w:vAlign w:val="center"/>
          </w:tcPr>
          <w:p w:rsidR="00B74E1F" w:rsidRPr="007023BD" w:rsidRDefault="00B74E1F" w:rsidP="002130E0">
            <w:pPr>
              <w:jc w:val="center"/>
              <w:rPr>
                <w:rFonts w:ascii="Arial" w:eastAsia="Calibri" w:hAnsi="Arial" w:cs="Arial"/>
                <w:sz w:val="24"/>
                <w:szCs w:val="24"/>
              </w:rPr>
            </w:pPr>
          </w:p>
        </w:tc>
        <w:tc>
          <w:tcPr>
            <w:tcW w:w="1865" w:type="dxa"/>
            <w:vMerge/>
            <w:vAlign w:val="center"/>
          </w:tcPr>
          <w:p w:rsidR="00B74E1F" w:rsidRPr="007023BD" w:rsidRDefault="00B74E1F" w:rsidP="002130E0">
            <w:pPr>
              <w:jc w:val="center"/>
              <w:rPr>
                <w:rFonts w:ascii="Arial" w:eastAsia="Calibri" w:hAnsi="Arial" w:cs="Arial"/>
                <w:sz w:val="24"/>
                <w:szCs w:val="24"/>
              </w:rPr>
            </w:pPr>
          </w:p>
        </w:tc>
        <w:tc>
          <w:tcPr>
            <w:tcW w:w="1109" w:type="dxa"/>
            <w:vAlign w:val="center"/>
          </w:tcPr>
          <w:p w:rsidR="00B74E1F"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60</w:t>
            </w:r>
          </w:p>
        </w:tc>
        <w:tc>
          <w:tcPr>
            <w:tcW w:w="622" w:type="dxa"/>
            <w:vAlign w:val="center"/>
          </w:tcPr>
          <w:p w:rsidR="00B74E1F"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12</w:t>
            </w:r>
          </w:p>
        </w:tc>
        <w:tc>
          <w:tcPr>
            <w:tcW w:w="261" w:type="dxa"/>
            <w:vAlign w:val="center"/>
          </w:tcPr>
          <w:p w:rsidR="00B74E1F"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3</w:t>
            </w:r>
          </w:p>
        </w:tc>
        <w:tc>
          <w:tcPr>
            <w:tcW w:w="392" w:type="dxa"/>
            <w:vAlign w:val="center"/>
          </w:tcPr>
          <w:p w:rsidR="00B74E1F"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3</w:t>
            </w:r>
          </w:p>
        </w:tc>
        <w:tc>
          <w:tcPr>
            <w:tcW w:w="261" w:type="dxa"/>
            <w:vAlign w:val="center"/>
          </w:tcPr>
          <w:p w:rsidR="00B74E1F"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3</w:t>
            </w:r>
          </w:p>
        </w:tc>
        <w:tc>
          <w:tcPr>
            <w:tcW w:w="261" w:type="dxa"/>
            <w:vAlign w:val="center"/>
          </w:tcPr>
          <w:p w:rsidR="00B74E1F" w:rsidRPr="007023BD" w:rsidRDefault="003160DC" w:rsidP="002130E0">
            <w:pPr>
              <w:jc w:val="center"/>
              <w:rPr>
                <w:rFonts w:ascii="Arial" w:eastAsia="Calibri" w:hAnsi="Arial" w:cs="Arial"/>
                <w:sz w:val="24"/>
                <w:szCs w:val="24"/>
              </w:rPr>
            </w:pPr>
            <w:r w:rsidRPr="007023BD">
              <w:rPr>
                <w:rFonts w:ascii="Arial" w:eastAsia="Calibri" w:hAnsi="Arial" w:cs="Arial"/>
                <w:sz w:val="24"/>
                <w:szCs w:val="24"/>
              </w:rPr>
              <w:t>3</w:t>
            </w:r>
          </w:p>
        </w:tc>
        <w:tc>
          <w:tcPr>
            <w:tcW w:w="1044" w:type="dxa"/>
            <w:vMerge/>
            <w:vAlign w:val="center"/>
          </w:tcPr>
          <w:p w:rsidR="00B74E1F" w:rsidRPr="007023BD" w:rsidRDefault="00B74E1F" w:rsidP="002130E0">
            <w:pPr>
              <w:jc w:val="center"/>
              <w:rPr>
                <w:rFonts w:ascii="Arial" w:eastAsia="Calibri" w:hAnsi="Arial" w:cs="Arial"/>
                <w:sz w:val="24"/>
                <w:szCs w:val="24"/>
              </w:rPr>
            </w:pPr>
          </w:p>
        </w:tc>
        <w:tc>
          <w:tcPr>
            <w:tcW w:w="979" w:type="dxa"/>
            <w:vMerge/>
            <w:vAlign w:val="center"/>
          </w:tcPr>
          <w:p w:rsidR="00B74E1F" w:rsidRPr="007023BD" w:rsidRDefault="00B74E1F" w:rsidP="002130E0">
            <w:pPr>
              <w:jc w:val="center"/>
              <w:rPr>
                <w:rFonts w:ascii="Arial" w:eastAsia="Calibri" w:hAnsi="Arial" w:cs="Arial"/>
                <w:sz w:val="24"/>
                <w:szCs w:val="24"/>
              </w:rPr>
            </w:pPr>
          </w:p>
        </w:tc>
        <w:tc>
          <w:tcPr>
            <w:tcW w:w="1044" w:type="dxa"/>
            <w:vMerge/>
            <w:vAlign w:val="center"/>
          </w:tcPr>
          <w:p w:rsidR="00B74E1F" w:rsidRPr="007023BD" w:rsidRDefault="00B74E1F" w:rsidP="002130E0">
            <w:pPr>
              <w:jc w:val="center"/>
              <w:rPr>
                <w:rFonts w:ascii="Arial" w:eastAsia="Calibri" w:hAnsi="Arial" w:cs="Arial"/>
                <w:sz w:val="24"/>
                <w:szCs w:val="24"/>
              </w:rPr>
            </w:pPr>
          </w:p>
        </w:tc>
        <w:tc>
          <w:tcPr>
            <w:tcW w:w="1044" w:type="dxa"/>
            <w:vMerge/>
            <w:vAlign w:val="center"/>
          </w:tcPr>
          <w:p w:rsidR="00B74E1F" w:rsidRPr="007023BD" w:rsidRDefault="00B74E1F" w:rsidP="002130E0">
            <w:pPr>
              <w:jc w:val="center"/>
              <w:rPr>
                <w:rFonts w:ascii="Arial" w:eastAsia="Calibri" w:hAnsi="Arial" w:cs="Arial"/>
                <w:sz w:val="24"/>
                <w:szCs w:val="24"/>
              </w:rPr>
            </w:pPr>
          </w:p>
        </w:tc>
        <w:tc>
          <w:tcPr>
            <w:tcW w:w="1911" w:type="dxa"/>
            <w:vMerge/>
            <w:vAlign w:val="center"/>
          </w:tcPr>
          <w:p w:rsidR="00B74E1F" w:rsidRPr="007023BD" w:rsidRDefault="00B74E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3.3</w:t>
            </w:r>
            <w:r w:rsidR="002130E0">
              <w:rPr>
                <w:rFonts w:ascii="Arial" w:eastAsia="Calibri" w:hAnsi="Arial" w:cs="Arial"/>
                <w:sz w:val="24"/>
                <w:szCs w:val="24"/>
              </w:rPr>
              <w:t>.</w:t>
            </w:r>
          </w:p>
        </w:tc>
        <w:tc>
          <w:tcPr>
            <w:tcW w:w="2364" w:type="dxa"/>
            <w:vMerge w:val="restart"/>
            <w:vAlign w:val="center"/>
          </w:tcPr>
          <w:p w:rsidR="00347F31" w:rsidRPr="007023BD" w:rsidRDefault="00347F31"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03.03</w:t>
            </w:r>
            <w:r w:rsidR="002130E0">
              <w:rPr>
                <w:rFonts w:ascii="Arial" w:eastAsia="Times New Roman" w:hAnsi="Arial" w:cs="Arial"/>
                <w:sz w:val="24"/>
                <w:szCs w:val="24"/>
                <w:lang w:eastAsia="ru-RU"/>
              </w:rPr>
              <w:t xml:space="preserve">. </w:t>
            </w:r>
            <w:r w:rsidRPr="007023BD">
              <w:rPr>
                <w:rFonts w:ascii="Arial" w:hAnsi="Arial" w:cs="Arial"/>
                <w:sz w:val="24"/>
                <w:szCs w:val="24"/>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433" w:type="dxa"/>
            <w:vMerge w:val="restart"/>
            <w:vAlign w:val="center"/>
          </w:tcPr>
          <w:p w:rsidR="00347F31" w:rsidRPr="007023BD" w:rsidRDefault="00347F31"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w:t>
            </w:r>
            <w:r w:rsidR="002130E0">
              <w:rPr>
                <w:rFonts w:ascii="Arial" w:eastAsia="Calibri" w:hAnsi="Arial" w:cs="Arial"/>
                <w:sz w:val="24"/>
                <w:szCs w:val="24"/>
              </w:rPr>
              <w:t xml:space="preserve"> </w:t>
            </w:r>
            <w:r w:rsidRPr="007023BD">
              <w:rPr>
                <w:rFonts w:ascii="Arial" w:eastAsia="Calibri" w:hAnsi="Arial" w:cs="Arial"/>
                <w:sz w:val="24"/>
                <w:szCs w:val="24"/>
              </w:rPr>
              <w:t>Котельники</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 xml:space="preserve">Количество проведенных </w:t>
            </w:r>
            <w:r w:rsidRPr="007023BD">
              <w:rPr>
                <w:rFonts w:ascii="Arial" w:eastAsia="Calibri" w:hAnsi="Arial" w:cs="Arial"/>
                <w:sz w:val="24"/>
                <w:szCs w:val="24"/>
              </w:rPr>
              <w:lastRenderedPageBreak/>
              <w:t>«круглых столов» по формированию толерантных межнациональных отношений (шт.)</w:t>
            </w:r>
          </w:p>
        </w:tc>
        <w:tc>
          <w:tcPr>
            <w:tcW w:w="1433"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2</w:t>
            </w:r>
          </w:p>
        </w:tc>
        <w:tc>
          <w:tcPr>
            <w:tcW w:w="979" w:type="dxa"/>
            <w:vMerge w:val="restart"/>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2</w:t>
            </w:r>
          </w:p>
        </w:tc>
        <w:tc>
          <w:tcPr>
            <w:tcW w:w="1044" w:type="dxa"/>
            <w:vMerge w:val="restart"/>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2</w:t>
            </w:r>
          </w:p>
        </w:tc>
        <w:tc>
          <w:tcPr>
            <w:tcW w:w="1044" w:type="dxa"/>
            <w:vMerge w:val="restart"/>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2</w:t>
            </w:r>
          </w:p>
        </w:tc>
        <w:tc>
          <w:tcPr>
            <w:tcW w:w="1911" w:type="dxa"/>
            <w:vMerge w:val="restart"/>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Merge/>
            <w:vAlign w:val="center"/>
          </w:tcPr>
          <w:p w:rsidR="00347F31" w:rsidRPr="007023BD" w:rsidRDefault="00347F31" w:rsidP="002130E0">
            <w:pPr>
              <w:jc w:val="center"/>
              <w:rPr>
                <w:rFonts w:ascii="Arial" w:eastAsia="Calibri" w:hAnsi="Arial" w:cs="Arial"/>
                <w:sz w:val="24"/>
                <w:szCs w:val="24"/>
              </w:rPr>
            </w:pPr>
          </w:p>
        </w:tc>
        <w:tc>
          <w:tcPr>
            <w:tcW w:w="1109" w:type="dxa"/>
            <w:vMerge/>
            <w:vAlign w:val="center"/>
          </w:tcPr>
          <w:p w:rsidR="00347F31" w:rsidRPr="007023BD" w:rsidRDefault="00347F31" w:rsidP="002130E0">
            <w:pPr>
              <w:jc w:val="center"/>
              <w:rPr>
                <w:rFonts w:ascii="Arial" w:eastAsia="Calibri" w:hAnsi="Arial" w:cs="Arial"/>
                <w:sz w:val="24"/>
                <w:szCs w:val="24"/>
              </w:rPr>
            </w:pPr>
          </w:p>
        </w:tc>
        <w:tc>
          <w:tcPr>
            <w:tcW w:w="622" w:type="dxa"/>
            <w:vMerge/>
            <w:vAlign w:val="center"/>
          </w:tcPr>
          <w:p w:rsidR="00347F31" w:rsidRPr="007023BD" w:rsidRDefault="00347F31" w:rsidP="002130E0">
            <w:pPr>
              <w:jc w:val="center"/>
              <w:rPr>
                <w:rFonts w:ascii="Arial" w:eastAsia="Calibri" w:hAnsi="Arial" w:cs="Arial"/>
                <w:sz w:val="24"/>
                <w:szCs w:val="24"/>
              </w:rPr>
            </w:pPr>
          </w:p>
        </w:tc>
        <w:tc>
          <w:tcPr>
            <w:tcW w:w="261" w:type="dxa"/>
            <w:vAlign w:val="center"/>
          </w:tcPr>
          <w:p w:rsidR="00347F31" w:rsidRPr="007023BD" w:rsidRDefault="00347F31"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347F31" w:rsidRPr="007023BD" w:rsidRDefault="00347F31"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347F31" w:rsidRPr="007023BD" w:rsidRDefault="00347F31"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347F31" w:rsidRPr="007023BD" w:rsidRDefault="00347F31"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979" w:type="dxa"/>
            <w:vMerge/>
            <w:vAlign w:val="center"/>
          </w:tcPr>
          <w:p w:rsidR="00347F31" w:rsidRPr="007023BD" w:rsidRDefault="00347F31" w:rsidP="002130E0">
            <w:pPr>
              <w:jc w:val="center"/>
              <w:rPr>
                <w:rFonts w:ascii="Arial" w:eastAsia="Calibri" w:hAnsi="Arial" w:cs="Arial"/>
                <w:sz w:val="24"/>
                <w:szCs w:val="24"/>
              </w:rPr>
            </w:pP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Merge/>
            <w:vAlign w:val="center"/>
          </w:tcPr>
          <w:p w:rsidR="00347F31" w:rsidRPr="007023BD" w:rsidRDefault="00347F31" w:rsidP="002130E0">
            <w:pPr>
              <w:jc w:val="center"/>
              <w:rPr>
                <w:rFonts w:ascii="Arial" w:eastAsia="Calibri" w:hAnsi="Arial" w:cs="Arial"/>
                <w:sz w:val="24"/>
                <w:szCs w:val="24"/>
              </w:rPr>
            </w:pPr>
          </w:p>
        </w:tc>
        <w:tc>
          <w:tcPr>
            <w:tcW w:w="1109"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10</w:t>
            </w:r>
          </w:p>
        </w:tc>
        <w:tc>
          <w:tcPr>
            <w:tcW w:w="622"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2</w:t>
            </w:r>
          </w:p>
        </w:tc>
        <w:tc>
          <w:tcPr>
            <w:tcW w:w="261"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1</w:t>
            </w:r>
          </w:p>
        </w:tc>
        <w:tc>
          <w:tcPr>
            <w:tcW w:w="392"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1</w:t>
            </w:r>
          </w:p>
        </w:tc>
        <w:tc>
          <w:tcPr>
            <w:tcW w:w="261"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979" w:type="dxa"/>
            <w:vMerge/>
            <w:vAlign w:val="center"/>
          </w:tcPr>
          <w:p w:rsidR="00347F31" w:rsidRPr="007023BD" w:rsidRDefault="00347F31" w:rsidP="002130E0">
            <w:pPr>
              <w:jc w:val="center"/>
              <w:rPr>
                <w:rFonts w:ascii="Arial" w:eastAsia="Calibri" w:hAnsi="Arial" w:cs="Arial"/>
                <w:sz w:val="24"/>
                <w:szCs w:val="24"/>
              </w:rPr>
            </w:pP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lastRenderedPageBreak/>
              <w:t>3.4</w:t>
            </w:r>
            <w:r w:rsidR="002130E0">
              <w:rPr>
                <w:rFonts w:ascii="Arial" w:eastAsia="Calibri" w:hAnsi="Arial" w:cs="Arial"/>
                <w:sz w:val="24"/>
                <w:szCs w:val="24"/>
              </w:rPr>
              <w:t>.</w:t>
            </w:r>
          </w:p>
        </w:tc>
        <w:tc>
          <w:tcPr>
            <w:tcW w:w="2364" w:type="dxa"/>
            <w:vMerge w:val="restart"/>
            <w:vAlign w:val="center"/>
          </w:tcPr>
          <w:p w:rsidR="00347F31" w:rsidRPr="007023BD" w:rsidRDefault="00347F31"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03.04</w:t>
            </w:r>
            <w:r w:rsidR="002130E0">
              <w:rPr>
                <w:rFonts w:ascii="Arial" w:eastAsia="Times New Roman" w:hAnsi="Arial" w:cs="Arial"/>
                <w:sz w:val="24"/>
                <w:szCs w:val="24"/>
                <w:lang w:eastAsia="ru-RU"/>
              </w:rPr>
              <w:t xml:space="preserve">. </w:t>
            </w:r>
            <w:r w:rsidRPr="007023BD">
              <w:rPr>
                <w:rFonts w:ascii="Arial" w:hAnsi="Arial" w:cs="Arial"/>
                <w:sz w:val="24"/>
                <w:szCs w:val="24"/>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33" w:type="dxa"/>
            <w:vMerge w:val="restart"/>
            <w:vAlign w:val="center"/>
          </w:tcPr>
          <w:p w:rsidR="00347F31" w:rsidRPr="007023BD" w:rsidRDefault="00347F31"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7023BD">
              <w:rPr>
                <w:rFonts w:ascii="Arial" w:eastAsia="Calibri" w:hAnsi="Arial" w:cs="Arial"/>
                <w:sz w:val="24"/>
                <w:szCs w:val="24"/>
              </w:rPr>
              <w:t>Котельниковский</w:t>
            </w:r>
            <w:proofErr w:type="spellEnd"/>
            <w:r w:rsidRPr="007023BD">
              <w:rPr>
                <w:rFonts w:ascii="Arial" w:eastAsia="Calibri" w:hAnsi="Arial" w:cs="Arial"/>
                <w:sz w:val="24"/>
                <w:szCs w:val="24"/>
              </w:rPr>
              <w:t xml:space="preserve"> отдел полиции МУ МВД России «Люберецкое»</w:t>
            </w: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 xml:space="preserve">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w:t>
            </w:r>
            <w:r w:rsidRPr="007023BD">
              <w:rPr>
                <w:rFonts w:ascii="Arial" w:eastAsia="Calibri" w:hAnsi="Arial" w:cs="Arial"/>
                <w:sz w:val="24"/>
                <w:szCs w:val="24"/>
              </w:rPr>
              <w:lastRenderedPageBreak/>
              <w:t>идеологии терроризма (шт.)</w:t>
            </w:r>
          </w:p>
        </w:tc>
        <w:tc>
          <w:tcPr>
            <w:tcW w:w="1433"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347F31"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18</w:t>
            </w:r>
          </w:p>
        </w:tc>
        <w:tc>
          <w:tcPr>
            <w:tcW w:w="979" w:type="dxa"/>
            <w:vMerge w:val="restart"/>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18</w:t>
            </w:r>
          </w:p>
        </w:tc>
        <w:tc>
          <w:tcPr>
            <w:tcW w:w="1044" w:type="dxa"/>
            <w:vMerge w:val="restart"/>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18</w:t>
            </w:r>
          </w:p>
        </w:tc>
        <w:tc>
          <w:tcPr>
            <w:tcW w:w="1044" w:type="dxa"/>
            <w:vMerge w:val="restart"/>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18</w:t>
            </w:r>
          </w:p>
        </w:tc>
        <w:tc>
          <w:tcPr>
            <w:tcW w:w="1911" w:type="dxa"/>
            <w:vMerge w:val="restart"/>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Merge/>
            <w:vAlign w:val="center"/>
          </w:tcPr>
          <w:p w:rsidR="00347F31" w:rsidRPr="007023BD" w:rsidRDefault="00347F31" w:rsidP="002130E0">
            <w:pPr>
              <w:jc w:val="center"/>
              <w:rPr>
                <w:rFonts w:ascii="Arial" w:eastAsia="Calibri" w:hAnsi="Arial" w:cs="Arial"/>
                <w:sz w:val="24"/>
                <w:szCs w:val="24"/>
              </w:rPr>
            </w:pPr>
          </w:p>
        </w:tc>
        <w:tc>
          <w:tcPr>
            <w:tcW w:w="1109" w:type="dxa"/>
            <w:vMerge/>
            <w:vAlign w:val="center"/>
          </w:tcPr>
          <w:p w:rsidR="00347F31" w:rsidRPr="007023BD" w:rsidRDefault="00347F31" w:rsidP="002130E0">
            <w:pPr>
              <w:jc w:val="center"/>
              <w:rPr>
                <w:rFonts w:ascii="Arial" w:eastAsia="Calibri" w:hAnsi="Arial" w:cs="Arial"/>
                <w:sz w:val="24"/>
                <w:szCs w:val="24"/>
              </w:rPr>
            </w:pPr>
          </w:p>
        </w:tc>
        <w:tc>
          <w:tcPr>
            <w:tcW w:w="622" w:type="dxa"/>
            <w:vMerge/>
            <w:vAlign w:val="center"/>
          </w:tcPr>
          <w:p w:rsidR="00347F31" w:rsidRPr="007023BD" w:rsidRDefault="00347F31" w:rsidP="002130E0">
            <w:pPr>
              <w:jc w:val="center"/>
              <w:rPr>
                <w:rFonts w:ascii="Arial" w:eastAsia="Calibri" w:hAnsi="Arial" w:cs="Arial"/>
                <w:sz w:val="24"/>
                <w:szCs w:val="24"/>
              </w:rPr>
            </w:pPr>
          </w:p>
        </w:tc>
        <w:tc>
          <w:tcPr>
            <w:tcW w:w="261" w:type="dxa"/>
            <w:vAlign w:val="center"/>
          </w:tcPr>
          <w:p w:rsidR="00347F31" w:rsidRPr="007023BD" w:rsidRDefault="00347F31"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347F31" w:rsidRPr="007023BD" w:rsidRDefault="00347F31"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347F31" w:rsidRPr="007023BD" w:rsidRDefault="00347F31"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347F31" w:rsidRPr="007023BD" w:rsidRDefault="00347F31"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979" w:type="dxa"/>
            <w:vMerge/>
            <w:vAlign w:val="center"/>
          </w:tcPr>
          <w:p w:rsidR="00347F31" w:rsidRPr="007023BD" w:rsidRDefault="00347F31" w:rsidP="002130E0">
            <w:pPr>
              <w:jc w:val="center"/>
              <w:rPr>
                <w:rFonts w:ascii="Arial" w:eastAsia="Calibri" w:hAnsi="Arial" w:cs="Arial"/>
                <w:sz w:val="24"/>
                <w:szCs w:val="24"/>
              </w:rPr>
            </w:pP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347F31" w:rsidRPr="007023BD" w:rsidRDefault="00347F31" w:rsidP="002130E0">
            <w:pPr>
              <w:jc w:val="center"/>
              <w:rPr>
                <w:rFonts w:ascii="Arial" w:eastAsia="Calibri" w:hAnsi="Arial" w:cs="Arial"/>
                <w:sz w:val="24"/>
                <w:szCs w:val="24"/>
              </w:rPr>
            </w:pPr>
          </w:p>
        </w:tc>
        <w:tc>
          <w:tcPr>
            <w:tcW w:w="2364" w:type="dxa"/>
            <w:vMerge/>
            <w:vAlign w:val="center"/>
          </w:tcPr>
          <w:p w:rsidR="00347F31" w:rsidRPr="007023BD" w:rsidRDefault="00347F31" w:rsidP="002130E0">
            <w:pPr>
              <w:jc w:val="center"/>
              <w:rPr>
                <w:rFonts w:ascii="Arial" w:eastAsia="Calibri" w:hAnsi="Arial" w:cs="Arial"/>
                <w:sz w:val="24"/>
                <w:szCs w:val="24"/>
              </w:rPr>
            </w:pPr>
          </w:p>
        </w:tc>
        <w:tc>
          <w:tcPr>
            <w:tcW w:w="1433" w:type="dxa"/>
            <w:vMerge/>
            <w:vAlign w:val="center"/>
          </w:tcPr>
          <w:p w:rsidR="00347F31" w:rsidRPr="007023BD" w:rsidRDefault="00347F31" w:rsidP="002130E0">
            <w:pPr>
              <w:jc w:val="center"/>
              <w:rPr>
                <w:rFonts w:ascii="Arial" w:eastAsia="Calibri" w:hAnsi="Arial" w:cs="Arial"/>
                <w:sz w:val="24"/>
                <w:szCs w:val="24"/>
              </w:rPr>
            </w:pPr>
          </w:p>
        </w:tc>
        <w:tc>
          <w:tcPr>
            <w:tcW w:w="1865" w:type="dxa"/>
            <w:vMerge/>
            <w:vAlign w:val="center"/>
          </w:tcPr>
          <w:p w:rsidR="00347F31" w:rsidRPr="007023BD" w:rsidRDefault="00347F31" w:rsidP="002130E0">
            <w:pPr>
              <w:jc w:val="center"/>
              <w:rPr>
                <w:rFonts w:ascii="Arial" w:eastAsia="Calibri" w:hAnsi="Arial" w:cs="Arial"/>
                <w:sz w:val="24"/>
                <w:szCs w:val="24"/>
              </w:rPr>
            </w:pPr>
          </w:p>
        </w:tc>
        <w:tc>
          <w:tcPr>
            <w:tcW w:w="1109"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90</w:t>
            </w:r>
          </w:p>
        </w:tc>
        <w:tc>
          <w:tcPr>
            <w:tcW w:w="622"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18</w:t>
            </w:r>
          </w:p>
        </w:tc>
        <w:tc>
          <w:tcPr>
            <w:tcW w:w="261"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3</w:t>
            </w:r>
          </w:p>
        </w:tc>
        <w:tc>
          <w:tcPr>
            <w:tcW w:w="392"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3</w:t>
            </w:r>
          </w:p>
        </w:tc>
        <w:tc>
          <w:tcPr>
            <w:tcW w:w="261"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9</w:t>
            </w:r>
          </w:p>
        </w:tc>
        <w:tc>
          <w:tcPr>
            <w:tcW w:w="261" w:type="dxa"/>
            <w:vAlign w:val="center"/>
          </w:tcPr>
          <w:p w:rsidR="00347F31" w:rsidRPr="007023BD" w:rsidRDefault="00422798" w:rsidP="002130E0">
            <w:pPr>
              <w:jc w:val="center"/>
              <w:rPr>
                <w:rFonts w:ascii="Arial" w:eastAsia="Calibri" w:hAnsi="Arial" w:cs="Arial"/>
                <w:sz w:val="24"/>
                <w:szCs w:val="24"/>
              </w:rPr>
            </w:pPr>
            <w:r w:rsidRPr="007023BD">
              <w:rPr>
                <w:rFonts w:ascii="Arial" w:eastAsia="Calibri" w:hAnsi="Arial" w:cs="Arial"/>
                <w:sz w:val="24"/>
                <w:szCs w:val="24"/>
              </w:rPr>
              <w:t>3</w:t>
            </w: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979" w:type="dxa"/>
            <w:vMerge/>
            <w:vAlign w:val="center"/>
          </w:tcPr>
          <w:p w:rsidR="00347F31" w:rsidRPr="007023BD" w:rsidRDefault="00347F31" w:rsidP="002130E0">
            <w:pPr>
              <w:jc w:val="center"/>
              <w:rPr>
                <w:rFonts w:ascii="Arial" w:eastAsia="Calibri" w:hAnsi="Arial" w:cs="Arial"/>
                <w:sz w:val="24"/>
                <w:szCs w:val="24"/>
              </w:rPr>
            </w:pP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1044" w:type="dxa"/>
            <w:vMerge/>
            <w:vAlign w:val="center"/>
          </w:tcPr>
          <w:p w:rsidR="00347F31" w:rsidRPr="007023BD" w:rsidRDefault="00347F31" w:rsidP="002130E0">
            <w:pPr>
              <w:jc w:val="center"/>
              <w:rPr>
                <w:rFonts w:ascii="Arial" w:eastAsia="Calibri" w:hAnsi="Arial" w:cs="Arial"/>
                <w:sz w:val="24"/>
                <w:szCs w:val="24"/>
              </w:rPr>
            </w:pPr>
          </w:p>
        </w:tc>
        <w:tc>
          <w:tcPr>
            <w:tcW w:w="1911" w:type="dxa"/>
            <w:vMerge/>
            <w:vAlign w:val="center"/>
          </w:tcPr>
          <w:p w:rsidR="00347F31" w:rsidRPr="007023BD" w:rsidRDefault="00347F3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lastRenderedPageBreak/>
              <w:t>4</w:t>
            </w:r>
            <w:r w:rsidR="002130E0">
              <w:rPr>
                <w:rFonts w:ascii="Arial" w:eastAsia="Calibri" w:hAnsi="Arial" w:cs="Arial"/>
                <w:sz w:val="24"/>
                <w:szCs w:val="24"/>
              </w:rPr>
              <w:t>.</w:t>
            </w:r>
          </w:p>
        </w:tc>
        <w:tc>
          <w:tcPr>
            <w:tcW w:w="2364" w:type="dxa"/>
            <w:vMerge w:val="restart"/>
            <w:vAlign w:val="center"/>
          </w:tcPr>
          <w:p w:rsidR="00200742" w:rsidRPr="007023BD" w:rsidRDefault="00200742"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433" w:type="dxa"/>
            <w:vMerge w:val="restart"/>
            <w:vAlign w:val="center"/>
          </w:tcPr>
          <w:p w:rsidR="00200742" w:rsidRPr="007023BD" w:rsidRDefault="00200742"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200742" w:rsidRPr="007023BD" w:rsidRDefault="00FA4A71" w:rsidP="002130E0">
            <w:pPr>
              <w:jc w:val="center"/>
              <w:rPr>
                <w:rFonts w:ascii="Arial" w:eastAsia="Calibri" w:hAnsi="Arial" w:cs="Arial"/>
                <w:sz w:val="24"/>
                <w:szCs w:val="24"/>
              </w:rPr>
            </w:pPr>
            <w:r w:rsidRPr="007023BD">
              <w:rPr>
                <w:rFonts w:ascii="Arial" w:eastAsia="Calibri" w:hAnsi="Arial" w:cs="Arial"/>
                <w:sz w:val="24"/>
                <w:szCs w:val="24"/>
              </w:rPr>
              <w:t>97 3</w:t>
            </w:r>
            <w:r w:rsidR="00200742" w:rsidRPr="007023BD">
              <w:rPr>
                <w:rFonts w:ascii="Arial" w:eastAsia="Calibri" w:hAnsi="Arial" w:cs="Arial"/>
                <w:sz w:val="24"/>
                <w:szCs w:val="24"/>
              </w:rPr>
              <w:t>84,00</w:t>
            </w:r>
          </w:p>
        </w:tc>
        <w:tc>
          <w:tcPr>
            <w:tcW w:w="1797" w:type="dxa"/>
            <w:gridSpan w:val="5"/>
            <w:vAlign w:val="center"/>
          </w:tcPr>
          <w:p w:rsidR="00200742" w:rsidRPr="007023BD" w:rsidRDefault="00FA4A71" w:rsidP="002130E0">
            <w:pPr>
              <w:jc w:val="center"/>
              <w:rPr>
                <w:rFonts w:ascii="Arial" w:eastAsia="Calibri" w:hAnsi="Arial" w:cs="Arial"/>
                <w:sz w:val="24"/>
                <w:szCs w:val="24"/>
              </w:rPr>
            </w:pPr>
            <w:r w:rsidRPr="007023BD">
              <w:rPr>
                <w:rFonts w:ascii="Arial" w:eastAsia="Calibri" w:hAnsi="Arial" w:cs="Arial"/>
                <w:sz w:val="24"/>
                <w:szCs w:val="24"/>
              </w:rPr>
              <w:t>24</w:t>
            </w:r>
            <w:r w:rsidR="002130E0">
              <w:rPr>
                <w:rFonts w:ascii="Arial" w:eastAsia="Calibri" w:hAnsi="Arial" w:cs="Arial"/>
                <w:sz w:val="24"/>
                <w:szCs w:val="24"/>
              </w:rPr>
              <w:t xml:space="preserve"> </w:t>
            </w:r>
            <w:r w:rsidRPr="007023BD">
              <w:rPr>
                <w:rFonts w:ascii="Arial" w:eastAsia="Calibri" w:hAnsi="Arial" w:cs="Arial"/>
                <w:sz w:val="24"/>
                <w:szCs w:val="24"/>
              </w:rPr>
              <w:t>179,00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23</w:t>
            </w:r>
            <w:r w:rsidR="002130E0">
              <w:rPr>
                <w:rFonts w:ascii="Arial" w:eastAsia="Calibri" w:hAnsi="Arial" w:cs="Arial"/>
                <w:sz w:val="24"/>
                <w:szCs w:val="24"/>
              </w:rPr>
              <w:t xml:space="preserve"> </w:t>
            </w:r>
            <w:r w:rsidRPr="007023BD">
              <w:rPr>
                <w:rFonts w:ascii="Arial" w:eastAsia="Calibri" w:hAnsi="Arial" w:cs="Arial"/>
                <w:sz w:val="24"/>
                <w:szCs w:val="24"/>
              </w:rPr>
              <w:t>105,00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16700,00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16700,00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16700,00</w:t>
            </w:r>
          </w:p>
        </w:tc>
        <w:tc>
          <w:tcPr>
            <w:tcW w:w="1911" w:type="dxa"/>
            <w:vMerge w:val="restart"/>
            <w:vAlign w:val="center"/>
          </w:tcPr>
          <w:p w:rsidR="00200742" w:rsidRPr="007023BD" w:rsidRDefault="00347F31" w:rsidP="002130E0">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предупреждению и ликвидации чрезвычайных ситуаций и решению задач гражданской обороны; </w:t>
            </w:r>
            <w:proofErr w:type="spellStart"/>
            <w:r w:rsidRPr="007023BD">
              <w:rPr>
                <w:rFonts w:ascii="Arial" w:eastAsia="Calibri" w:hAnsi="Arial" w:cs="Arial"/>
                <w:sz w:val="24"/>
                <w:szCs w:val="24"/>
              </w:rPr>
              <w:t>Котельниковский</w:t>
            </w:r>
            <w:proofErr w:type="spellEnd"/>
            <w:r w:rsidRPr="007023BD">
              <w:rPr>
                <w:rFonts w:ascii="Arial" w:eastAsia="Calibri" w:hAnsi="Arial" w:cs="Arial"/>
                <w:sz w:val="24"/>
                <w:szCs w:val="24"/>
              </w:rPr>
              <w:t xml:space="preserve"> отдел полиции МУ МВД России «Люберецкое»</w:t>
            </w: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200742" w:rsidRPr="007023BD" w:rsidRDefault="00FA4A71" w:rsidP="002130E0">
            <w:pPr>
              <w:jc w:val="center"/>
              <w:rPr>
                <w:rFonts w:ascii="Arial" w:eastAsia="Calibri" w:hAnsi="Arial" w:cs="Arial"/>
                <w:sz w:val="24"/>
                <w:szCs w:val="24"/>
              </w:rPr>
            </w:pPr>
            <w:r w:rsidRPr="007023BD">
              <w:rPr>
                <w:rFonts w:ascii="Arial" w:eastAsia="Calibri" w:hAnsi="Arial" w:cs="Arial"/>
                <w:sz w:val="24"/>
                <w:szCs w:val="24"/>
              </w:rPr>
              <w:t>86</w:t>
            </w:r>
            <w:r w:rsidR="002130E0">
              <w:rPr>
                <w:rFonts w:ascii="Arial" w:eastAsia="Calibri" w:hAnsi="Arial" w:cs="Arial"/>
                <w:sz w:val="24"/>
                <w:szCs w:val="24"/>
              </w:rPr>
              <w:t xml:space="preserve"> </w:t>
            </w:r>
            <w:r w:rsidRPr="007023BD">
              <w:rPr>
                <w:rFonts w:ascii="Arial" w:eastAsia="Calibri" w:hAnsi="Arial" w:cs="Arial"/>
                <w:sz w:val="24"/>
                <w:szCs w:val="24"/>
              </w:rPr>
              <w:t>7</w:t>
            </w:r>
            <w:r w:rsidR="00200742" w:rsidRPr="007023BD">
              <w:rPr>
                <w:rFonts w:ascii="Arial" w:eastAsia="Calibri" w:hAnsi="Arial" w:cs="Arial"/>
                <w:sz w:val="24"/>
                <w:szCs w:val="24"/>
              </w:rPr>
              <w:t>98,00</w:t>
            </w:r>
          </w:p>
        </w:tc>
        <w:tc>
          <w:tcPr>
            <w:tcW w:w="1797" w:type="dxa"/>
            <w:gridSpan w:val="5"/>
            <w:vAlign w:val="center"/>
          </w:tcPr>
          <w:p w:rsidR="00200742" w:rsidRPr="007023BD" w:rsidRDefault="002130E0" w:rsidP="002130E0">
            <w:pPr>
              <w:jc w:val="center"/>
              <w:rPr>
                <w:rFonts w:ascii="Arial" w:eastAsia="Calibri" w:hAnsi="Arial" w:cs="Arial"/>
                <w:sz w:val="24"/>
                <w:szCs w:val="24"/>
              </w:rPr>
            </w:pPr>
            <w:r>
              <w:rPr>
                <w:rFonts w:ascii="Arial" w:eastAsia="Calibri" w:hAnsi="Arial" w:cs="Arial"/>
                <w:sz w:val="24"/>
                <w:szCs w:val="24"/>
              </w:rPr>
              <w:t xml:space="preserve">18 </w:t>
            </w:r>
            <w:r w:rsidR="00FA4A71" w:rsidRPr="007023BD">
              <w:rPr>
                <w:rFonts w:ascii="Arial" w:eastAsia="Calibri" w:hAnsi="Arial" w:cs="Arial"/>
                <w:sz w:val="24"/>
                <w:szCs w:val="24"/>
              </w:rPr>
              <w:t>6</w:t>
            </w:r>
            <w:r w:rsidR="00200742" w:rsidRPr="007023BD">
              <w:rPr>
                <w:rFonts w:ascii="Arial" w:eastAsia="Calibri" w:hAnsi="Arial" w:cs="Arial"/>
                <w:sz w:val="24"/>
                <w:szCs w:val="24"/>
              </w:rPr>
              <w:t>59,00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18</w:t>
            </w:r>
            <w:r w:rsidR="002130E0">
              <w:rPr>
                <w:rFonts w:ascii="Arial" w:eastAsia="Calibri" w:hAnsi="Arial" w:cs="Arial"/>
                <w:sz w:val="24"/>
                <w:szCs w:val="24"/>
              </w:rPr>
              <w:t xml:space="preserve"> </w:t>
            </w:r>
            <w:r w:rsidRPr="007023BD">
              <w:rPr>
                <w:rFonts w:ascii="Arial" w:eastAsia="Calibri" w:hAnsi="Arial" w:cs="Arial"/>
                <w:sz w:val="24"/>
                <w:szCs w:val="24"/>
              </w:rPr>
              <w:t>039,00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16700,00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16700,00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16700,00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200742" w:rsidRPr="007023BD" w:rsidRDefault="002130E0" w:rsidP="002130E0">
            <w:pPr>
              <w:jc w:val="center"/>
              <w:rPr>
                <w:rFonts w:ascii="Arial" w:eastAsia="Calibri" w:hAnsi="Arial" w:cs="Arial"/>
                <w:sz w:val="24"/>
                <w:szCs w:val="24"/>
              </w:rPr>
            </w:pPr>
            <w:r>
              <w:rPr>
                <w:rFonts w:ascii="Arial" w:eastAsia="Calibri" w:hAnsi="Arial" w:cs="Arial"/>
                <w:sz w:val="24"/>
                <w:szCs w:val="24"/>
              </w:rPr>
              <w:t xml:space="preserve">10 </w:t>
            </w:r>
            <w:r w:rsidR="00200742" w:rsidRPr="007023BD">
              <w:rPr>
                <w:rFonts w:ascii="Arial" w:eastAsia="Calibri" w:hAnsi="Arial" w:cs="Arial"/>
                <w:sz w:val="24"/>
                <w:szCs w:val="24"/>
              </w:rPr>
              <w:t>586,00</w:t>
            </w:r>
          </w:p>
        </w:tc>
        <w:tc>
          <w:tcPr>
            <w:tcW w:w="1797" w:type="dxa"/>
            <w:gridSpan w:val="5"/>
            <w:vAlign w:val="center"/>
          </w:tcPr>
          <w:p w:rsidR="00200742" w:rsidRPr="007023BD" w:rsidRDefault="002130E0" w:rsidP="002130E0">
            <w:pPr>
              <w:jc w:val="center"/>
              <w:rPr>
                <w:rFonts w:ascii="Arial" w:eastAsia="Calibri" w:hAnsi="Arial" w:cs="Arial"/>
                <w:sz w:val="24"/>
                <w:szCs w:val="24"/>
              </w:rPr>
            </w:pPr>
            <w:r>
              <w:rPr>
                <w:rFonts w:ascii="Arial" w:eastAsia="Calibri" w:hAnsi="Arial" w:cs="Arial"/>
                <w:sz w:val="24"/>
                <w:szCs w:val="24"/>
              </w:rPr>
              <w:t xml:space="preserve">5 </w:t>
            </w:r>
            <w:r w:rsidR="00200742" w:rsidRPr="007023BD">
              <w:rPr>
                <w:rFonts w:ascii="Arial" w:eastAsia="Calibri" w:hAnsi="Arial" w:cs="Arial"/>
                <w:sz w:val="24"/>
                <w:szCs w:val="24"/>
              </w:rPr>
              <w:t>520,00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5</w:t>
            </w:r>
            <w:r w:rsidR="002130E0">
              <w:rPr>
                <w:rFonts w:ascii="Arial" w:eastAsia="Calibri" w:hAnsi="Arial" w:cs="Arial"/>
                <w:sz w:val="24"/>
                <w:szCs w:val="24"/>
              </w:rPr>
              <w:t xml:space="preserve"> </w:t>
            </w:r>
            <w:r w:rsidRPr="007023BD">
              <w:rPr>
                <w:rFonts w:ascii="Arial" w:eastAsia="Calibri" w:hAnsi="Arial" w:cs="Arial"/>
                <w:sz w:val="24"/>
                <w:szCs w:val="24"/>
              </w:rPr>
              <w:t>066,00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0,00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0,00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200742" w:rsidRPr="007023BD" w:rsidRDefault="00200742" w:rsidP="002130E0">
            <w:pPr>
              <w:jc w:val="center"/>
              <w:rPr>
                <w:rFonts w:ascii="Arial" w:eastAsia="Calibri" w:hAnsi="Arial" w:cs="Arial"/>
                <w:sz w:val="24"/>
                <w:szCs w:val="24"/>
              </w:rPr>
            </w:pPr>
          </w:p>
        </w:tc>
        <w:tc>
          <w:tcPr>
            <w:tcW w:w="2364" w:type="dxa"/>
            <w:vMerge/>
            <w:vAlign w:val="center"/>
          </w:tcPr>
          <w:p w:rsidR="00200742" w:rsidRPr="007023BD" w:rsidRDefault="00200742" w:rsidP="002130E0">
            <w:pPr>
              <w:jc w:val="center"/>
              <w:rPr>
                <w:rFonts w:ascii="Arial" w:eastAsia="Calibri" w:hAnsi="Arial" w:cs="Arial"/>
                <w:sz w:val="24"/>
                <w:szCs w:val="24"/>
              </w:rPr>
            </w:pPr>
          </w:p>
        </w:tc>
        <w:tc>
          <w:tcPr>
            <w:tcW w:w="1433" w:type="dxa"/>
            <w:vMerge/>
            <w:vAlign w:val="center"/>
          </w:tcPr>
          <w:p w:rsidR="00200742" w:rsidRPr="007023BD" w:rsidRDefault="00200742" w:rsidP="002130E0">
            <w:pPr>
              <w:jc w:val="center"/>
              <w:rPr>
                <w:rFonts w:ascii="Arial" w:eastAsia="Calibri" w:hAnsi="Arial" w:cs="Arial"/>
                <w:sz w:val="24"/>
                <w:szCs w:val="24"/>
              </w:rPr>
            </w:pPr>
          </w:p>
        </w:tc>
        <w:tc>
          <w:tcPr>
            <w:tcW w:w="1865"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200742" w:rsidRPr="007023BD" w:rsidRDefault="00200742"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200742" w:rsidRPr="007023BD" w:rsidRDefault="00200742"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4.1</w:t>
            </w:r>
            <w:r w:rsidR="002130E0">
              <w:rPr>
                <w:rFonts w:ascii="Arial" w:eastAsia="Calibri" w:hAnsi="Arial" w:cs="Arial"/>
                <w:sz w:val="24"/>
                <w:szCs w:val="24"/>
              </w:rPr>
              <w:t>.</w:t>
            </w:r>
          </w:p>
        </w:tc>
        <w:tc>
          <w:tcPr>
            <w:tcW w:w="2364" w:type="dxa"/>
            <w:vMerge w:val="restart"/>
            <w:vAlign w:val="center"/>
          </w:tcPr>
          <w:p w:rsidR="001F3459" w:rsidRPr="007023BD" w:rsidRDefault="00184BB9" w:rsidP="002130E0">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04.01</w:t>
            </w:r>
            <w:r w:rsidR="002130E0">
              <w:rPr>
                <w:rFonts w:ascii="Arial" w:eastAsia="Times New Roman" w:hAnsi="Arial" w:cs="Arial"/>
                <w:sz w:val="24"/>
                <w:szCs w:val="24"/>
                <w:lang w:eastAsia="ru-RU"/>
              </w:rPr>
              <w:t xml:space="preserve">. </w:t>
            </w:r>
            <w:r w:rsidRPr="007023BD">
              <w:rPr>
                <w:rFonts w:ascii="Arial" w:eastAsia="Calibri" w:hAnsi="Arial" w:cs="Arial"/>
                <w:sz w:val="24"/>
                <w:szCs w:val="24"/>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433" w:type="dxa"/>
            <w:vMerge w:val="restart"/>
            <w:vAlign w:val="center"/>
          </w:tcPr>
          <w:p w:rsidR="001F3459" w:rsidRPr="007023BD" w:rsidRDefault="001F3459"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1F3459" w:rsidRPr="007023BD" w:rsidRDefault="00FA4A71" w:rsidP="002130E0">
            <w:pPr>
              <w:jc w:val="center"/>
              <w:rPr>
                <w:rFonts w:ascii="Arial" w:eastAsia="Calibri" w:hAnsi="Arial" w:cs="Arial"/>
                <w:sz w:val="24"/>
                <w:szCs w:val="24"/>
              </w:rPr>
            </w:pPr>
            <w:r w:rsidRPr="007023BD">
              <w:rPr>
                <w:rFonts w:ascii="Arial" w:eastAsia="Calibri" w:hAnsi="Arial" w:cs="Arial"/>
                <w:sz w:val="24"/>
                <w:szCs w:val="24"/>
              </w:rPr>
              <w:t>82 5</w:t>
            </w:r>
            <w:r w:rsidR="001F3459" w:rsidRPr="007023BD">
              <w:rPr>
                <w:rFonts w:ascii="Arial" w:eastAsia="Calibri" w:hAnsi="Arial" w:cs="Arial"/>
                <w:sz w:val="24"/>
                <w:szCs w:val="24"/>
              </w:rPr>
              <w:t>00,00</w:t>
            </w:r>
          </w:p>
        </w:tc>
        <w:tc>
          <w:tcPr>
            <w:tcW w:w="1797" w:type="dxa"/>
            <w:gridSpan w:val="5"/>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 xml:space="preserve">16 </w:t>
            </w:r>
            <w:r w:rsidR="00FA4A71" w:rsidRPr="007023BD">
              <w:rPr>
                <w:rFonts w:ascii="Arial" w:eastAsia="Calibri" w:hAnsi="Arial" w:cs="Arial"/>
                <w:sz w:val="24"/>
                <w:szCs w:val="24"/>
              </w:rPr>
              <w:t>500</w:t>
            </w:r>
            <w:r w:rsidRPr="007023BD">
              <w:rPr>
                <w:rFonts w:ascii="Arial" w:eastAsia="Calibri" w:hAnsi="Arial" w:cs="Arial"/>
                <w:sz w:val="24"/>
                <w:szCs w:val="24"/>
              </w:rPr>
              <w:t>,00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16 500,00</w:t>
            </w:r>
          </w:p>
        </w:tc>
        <w:tc>
          <w:tcPr>
            <w:tcW w:w="979" w:type="dxa"/>
            <w:vAlign w:val="center"/>
          </w:tcPr>
          <w:p w:rsidR="001F3459" w:rsidRPr="007023BD" w:rsidRDefault="00AC5804" w:rsidP="002130E0">
            <w:pPr>
              <w:jc w:val="center"/>
              <w:rPr>
                <w:rFonts w:ascii="Arial" w:eastAsia="Calibri" w:hAnsi="Arial" w:cs="Arial"/>
                <w:sz w:val="24"/>
                <w:szCs w:val="24"/>
              </w:rPr>
            </w:pPr>
            <w:r w:rsidRPr="007023BD">
              <w:rPr>
                <w:rFonts w:ascii="Arial" w:eastAsia="Calibri" w:hAnsi="Arial" w:cs="Arial"/>
                <w:sz w:val="24"/>
                <w:szCs w:val="24"/>
              </w:rPr>
              <w:t>16</w:t>
            </w:r>
            <w:r w:rsidR="001F3459" w:rsidRPr="007023BD">
              <w:rPr>
                <w:rFonts w:ascii="Arial" w:eastAsia="Calibri" w:hAnsi="Arial" w:cs="Arial"/>
                <w:sz w:val="24"/>
                <w:szCs w:val="24"/>
              </w:rPr>
              <w:t>500,00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16 500,00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16 500,00</w:t>
            </w:r>
          </w:p>
        </w:tc>
        <w:tc>
          <w:tcPr>
            <w:tcW w:w="1911"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ign w:val="center"/>
          </w:tcPr>
          <w:p w:rsidR="001F3459" w:rsidRPr="007023BD" w:rsidRDefault="001F3459" w:rsidP="002130E0">
            <w:pPr>
              <w:jc w:val="center"/>
              <w:rPr>
                <w:rFonts w:ascii="Arial" w:eastAsia="Calibri" w:hAnsi="Arial" w:cs="Arial"/>
                <w:sz w:val="24"/>
                <w:szCs w:val="24"/>
              </w:rPr>
            </w:pPr>
          </w:p>
        </w:tc>
        <w:tc>
          <w:tcPr>
            <w:tcW w:w="1433" w:type="dxa"/>
            <w:vMerge/>
            <w:vAlign w:val="center"/>
          </w:tcPr>
          <w:p w:rsidR="001F3459" w:rsidRPr="007023BD" w:rsidRDefault="001F3459" w:rsidP="002130E0">
            <w:pPr>
              <w:jc w:val="center"/>
              <w:rPr>
                <w:rFonts w:ascii="Arial" w:eastAsia="Calibri" w:hAnsi="Arial" w:cs="Arial"/>
                <w:sz w:val="24"/>
                <w:szCs w:val="24"/>
              </w:rPr>
            </w:pPr>
          </w:p>
        </w:tc>
        <w:tc>
          <w:tcPr>
            <w:tcW w:w="1865"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1F3459" w:rsidRPr="007023BD" w:rsidRDefault="00FA4A71" w:rsidP="002130E0">
            <w:pPr>
              <w:jc w:val="center"/>
              <w:rPr>
                <w:rFonts w:ascii="Arial" w:eastAsia="Calibri" w:hAnsi="Arial" w:cs="Arial"/>
                <w:sz w:val="24"/>
                <w:szCs w:val="24"/>
              </w:rPr>
            </w:pPr>
            <w:r w:rsidRPr="007023BD">
              <w:rPr>
                <w:rFonts w:ascii="Arial" w:eastAsia="Calibri" w:hAnsi="Arial" w:cs="Arial"/>
                <w:sz w:val="24"/>
                <w:szCs w:val="24"/>
              </w:rPr>
              <w:t>82 5</w:t>
            </w:r>
            <w:r w:rsidR="001F3459" w:rsidRPr="007023BD">
              <w:rPr>
                <w:rFonts w:ascii="Arial" w:eastAsia="Calibri" w:hAnsi="Arial" w:cs="Arial"/>
                <w:sz w:val="24"/>
                <w:szCs w:val="24"/>
              </w:rPr>
              <w:t>00,00</w:t>
            </w:r>
          </w:p>
        </w:tc>
        <w:tc>
          <w:tcPr>
            <w:tcW w:w="1797" w:type="dxa"/>
            <w:gridSpan w:val="5"/>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 xml:space="preserve">16 </w:t>
            </w:r>
            <w:r w:rsidR="00FA4A71" w:rsidRPr="007023BD">
              <w:rPr>
                <w:rFonts w:ascii="Arial" w:eastAsia="Calibri" w:hAnsi="Arial" w:cs="Arial"/>
                <w:sz w:val="24"/>
                <w:szCs w:val="24"/>
              </w:rPr>
              <w:t>500</w:t>
            </w:r>
            <w:r w:rsidRPr="007023BD">
              <w:rPr>
                <w:rFonts w:ascii="Arial" w:eastAsia="Calibri" w:hAnsi="Arial" w:cs="Arial"/>
                <w:sz w:val="24"/>
                <w:szCs w:val="24"/>
              </w:rPr>
              <w:t>,00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16 500,00</w:t>
            </w:r>
          </w:p>
        </w:tc>
        <w:tc>
          <w:tcPr>
            <w:tcW w:w="979" w:type="dxa"/>
            <w:vAlign w:val="center"/>
          </w:tcPr>
          <w:p w:rsidR="001F3459" w:rsidRPr="007023BD" w:rsidRDefault="00AC5804" w:rsidP="002130E0">
            <w:pPr>
              <w:jc w:val="center"/>
              <w:rPr>
                <w:rFonts w:ascii="Arial" w:eastAsia="Calibri" w:hAnsi="Arial" w:cs="Arial"/>
                <w:sz w:val="24"/>
                <w:szCs w:val="24"/>
              </w:rPr>
            </w:pPr>
            <w:r w:rsidRPr="007023BD">
              <w:rPr>
                <w:rFonts w:ascii="Arial" w:eastAsia="Calibri" w:hAnsi="Arial" w:cs="Arial"/>
                <w:sz w:val="24"/>
                <w:szCs w:val="24"/>
              </w:rPr>
              <w:t>16</w:t>
            </w:r>
            <w:r w:rsidR="001F3459" w:rsidRPr="007023BD">
              <w:rPr>
                <w:rFonts w:ascii="Arial" w:eastAsia="Calibri" w:hAnsi="Arial" w:cs="Arial"/>
                <w:sz w:val="24"/>
                <w:szCs w:val="24"/>
              </w:rPr>
              <w:t>500,00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16 500,00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16 500,00</w:t>
            </w:r>
          </w:p>
        </w:tc>
        <w:tc>
          <w:tcPr>
            <w:tcW w:w="1911" w:type="dxa"/>
            <w:vMerge/>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ign w:val="center"/>
          </w:tcPr>
          <w:p w:rsidR="001F3459" w:rsidRPr="007023BD" w:rsidRDefault="001F3459" w:rsidP="002130E0">
            <w:pPr>
              <w:jc w:val="center"/>
              <w:rPr>
                <w:rFonts w:ascii="Arial" w:eastAsia="Calibri" w:hAnsi="Arial" w:cs="Arial"/>
                <w:sz w:val="24"/>
                <w:szCs w:val="24"/>
              </w:rPr>
            </w:pPr>
          </w:p>
        </w:tc>
        <w:tc>
          <w:tcPr>
            <w:tcW w:w="1433" w:type="dxa"/>
            <w:vMerge/>
            <w:vAlign w:val="center"/>
          </w:tcPr>
          <w:p w:rsidR="001F3459" w:rsidRPr="007023BD" w:rsidRDefault="001F3459" w:rsidP="002130E0">
            <w:pPr>
              <w:jc w:val="center"/>
              <w:rPr>
                <w:rFonts w:ascii="Arial" w:eastAsia="Calibri" w:hAnsi="Arial" w:cs="Arial"/>
                <w:sz w:val="24"/>
                <w:szCs w:val="24"/>
              </w:rPr>
            </w:pPr>
          </w:p>
        </w:tc>
        <w:tc>
          <w:tcPr>
            <w:tcW w:w="1865"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ign w:val="center"/>
          </w:tcPr>
          <w:p w:rsidR="001F3459" w:rsidRPr="007023BD" w:rsidRDefault="001F3459" w:rsidP="002130E0">
            <w:pPr>
              <w:jc w:val="center"/>
              <w:rPr>
                <w:rFonts w:ascii="Arial" w:eastAsia="Calibri" w:hAnsi="Arial" w:cs="Arial"/>
                <w:sz w:val="24"/>
                <w:szCs w:val="24"/>
              </w:rPr>
            </w:pPr>
          </w:p>
        </w:tc>
        <w:tc>
          <w:tcPr>
            <w:tcW w:w="1433" w:type="dxa"/>
            <w:vMerge/>
            <w:vAlign w:val="center"/>
          </w:tcPr>
          <w:p w:rsidR="001F3459" w:rsidRPr="007023BD" w:rsidRDefault="001F3459" w:rsidP="002130E0">
            <w:pPr>
              <w:jc w:val="center"/>
              <w:rPr>
                <w:rFonts w:ascii="Arial" w:eastAsia="Calibri" w:hAnsi="Arial" w:cs="Arial"/>
                <w:sz w:val="24"/>
                <w:szCs w:val="24"/>
              </w:rPr>
            </w:pPr>
          </w:p>
        </w:tc>
        <w:tc>
          <w:tcPr>
            <w:tcW w:w="1865"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ign w:val="center"/>
          </w:tcPr>
          <w:p w:rsidR="001F3459" w:rsidRPr="007023BD" w:rsidRDefault="001F3459" w:rsidP="002130E0">
            <w:pPr>
              <w:jc w:val="center"/>
              <w:rPr>
                <w:rFonts w:ascii="Arial" w:eastAsia="Calibri" w:hAnsi="Arial" w:cs="Arial"/>
                <w:sz w:val="24"/>
                <w:szCs w:val="24"/>
              </w:rPr>
            </w:pPr>
          </w:p>
        </w:tc>
        <w:tc>
          <w:tcPr>
            <w:tcW w:w="1433" w:type="dxa"/>
            <w:vMerge/>
            <w:vAlign w:val="center"/>
          </w:tcPr>
          <w:p w:rsidR="001F3459" w:rsidRPr="007023BD" w:rsidRDefault="001F3459" w:rsidP="002130E0">
            <w:pPr>
              <w:jc w:val="center"/>
              <w:rPr>
                <w:rFonts w:ascii="Arial" w:eastAsia="Calibri" w:hAnsi="Arial" w:cs="Arial"/>
                <w:sz w:val="24"/>
                <w:szCs w:val="24"/>
              </w:rPr>
            </w:pPr>
          </w:p>
        </w:tc>
        <w:tc>
          <w:tcPr>
            <w:tcW w:w="1865"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restart"/>
            <w:vAlign w:val="center"/>
          </w:tcPr>
          <w:p w:rsidR="001F3459" w:rsidRPr="007023BD" w:rsidRDefault="001F3459" w:rsidP="00E66386">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Calibri" w:hAnsi="Arial" w:cs="Arial"/>
                <w:sz w:val="24"/>
                <w:szCs w:val="24"/>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r w:rsidR="00E66386">
              <w:rPr>
                <w:rFonts w:ascii="Arial" w:eastAsia="Calibri" w:hAnsi="Arial" w:cs="Arial"/>
                <w:sz w:val="24"/>
                <w:szCs w:val="24"/>
              </w:rPr>
              <w:t xml:space="preserve">. </w:t>
            </w:r>
            <w:r w:rsidRPr="007023BD">
              <w:rPr>
                <w:rFonts w:ascii="Arial" w:eastAsia="Calibri" w:hAnsi="Arial" w:cs="Arial"/>
                <w:sz w:val="24"/>
                <w:szCs w:val="24"/>
                <w:lang w:eastAsia="ru-RU"/>
              </w:rPr>
              <w:t xml:space="preserve">Подтверждающие материалы: ссылки на заключенные муниципальные контракты на сайте </w:t>
            </w:r>
            <w:proofErr w:type="spellStart"/>
            <w:r w:rsidRPr="007023BD">
              <w:rPr>
                <w:rFonts w:ascii="Arial" w:eastAsia="Calibri" w:hAnsi="Arial" w:cs="Arial"/>
                <w:sz w:val="24"/>
                <w:szCs w:val="24"/>
                <w:lang w:val="en-US" w:eastAsia="ru-RU"/>
              </w:rPr>
              <w:t>zakupki</w:t>
            </w:r>
            <w:proofErr w:type="spellEnd"/>
            <w:r w:rsidRPr="007023BD">
              <w:rPr>
                <w:rFonts w:ascii="Arial" w:eastAsia="Calibri" w:hAnsi="Arial" w:cs="Arial"/>
                <w:sz w:val="24"/>
                <w:szCs w:val="24"/>
                <w:lang w:eastAsia="ru-RU"/>
              </w:rPr>
              <w:t>.</w:t>
            </w:r>
            <w:proofErr w:type="spellStart"/>
            <w:r w:rsidRPr="007023BD">
              <w:rPr>
                <w:rFonts w:ascii="Arial" w:eastAsia="Calibri" w:hAnsi="Arial" w:cs="Arial"/>
                <w:sz w:val="24"/>
                <w:szCs w:val="24"/>
                <w:lang w:val="en-US" w:eastAsia="ru-RU"/>
              </w:rPr>
              <w:t>gov</w:t>
            </w:r>
            <w:proofErr w:type="spellEnd"/>
            <w:r w:rsidRPr="007023BD">
              <w:rPr>
                <w:rFonts w:ascii="Arial" w:eastAsia="Calibri" w:hAnsi="Arial" w:cs="Arial"/>
                <w:sz w:val="24"/>
                <w:szCs w:val="24"/>
                <w:lang w:eastAsia="ru-RU"/>
              </w:rPr>
              <w:t>.</w:t>
            </w:r>
            <w:proofErr w:type="spellStart"/>
            <w:r w:rsidRPr="007023BD">
              <w:rPr>
                <w:rFonts w:ascii="Arial" w:eastAsia="Calibri" w:hAnsi="Arial" w:cs="Arial"/>
                <w:sz w:val="24"/>
                <w:szCs w:val="24"/>
                <w:lang w:val="en-US" w:eastAsia="ru-RU"/>
              </w:rPr>
              <w:t>ru</w:t>
            </w:r>
            <w:proofErr w:type="spellEnd"/>
          </w:p>
        </w:tc>
        <w:tc>
          <w:tcPr>
            <w:tcW w:w="1433"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1F3459"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w:t>
            </w:r>
            <w:r w:rsidR="007F05FF" w:rsidRPr="007023BD">
              <w:rPr>
                <w:rFonts w:ascii="Arial" w:eastAsia="Calibri" w:hAnsi="Arial" w:cs="Arial"/>
                <w:sz w:val="24"/>
                <w:szCs w:val="24"/>
              </w:rPr>
              <w:t>0</w:t>
            </w:r>
          </w:p>
        </w:tc>
        <w:tc>
          <w:tcPr>
            <w:tcW w:w="979" w:type="dxa"/>
            <w:vMerge w:val="restart"/>
            <w:vAlign w:val="center"/>
          </w:tcPr>
          <w:p w:rsidR="001F3459"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w:t>
            </w:r>
            <w:r w:rsidR="007F05FF" w:rsidRPr="007023BD">
              <w:rPr>
                <w:rFonts w:ascii="Arial" w:eastAsia="Calibri" w:hAnsi="Arial" w:cs="Arial"/>
                <w:sz w:val="24"/>
                <w:szCs w:val="24"/>
              </w:rPr>
              <w:t>0</w:t>
            </w:r>
          </w:p>
        </w:tc>
        <w:tc>
          <w:tcPr>
            <w:tcW w:w="1044" w:type="dxa"/>
            <w:vMerge w:val="restart"/>
            <w:vAlign w:val="center"/>
          </w:tcPr>
          <w:p w:rsidR="001F3459"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w:t>
            </w:r>
            <w:r w:rsidR="007F05FF" w:rsidRPr="007023BD">
              <w:rPr>
                <w:rFonts w:ascii="Arial" w:eastAsia="Calibri" w:hAnsi="Arial" w:cs="Arial"/>
                <w:sz w:val="24"/>
                <w:szCs w:val="24"/>
              </w:rPr>
              <w:t>0</w:t>
            </w:r>
          </w:p>
        </w:tc>
        <w:tc>
          <w:tcPr>
            <w:tcW w:w="1044" w:type="dxa"/>
            <w:vMerge w:val="restart"/>
            <w:vAlign w:val="center"/>
          </w:tcPr>
          <w:p w:rsidR="001F3459"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w:t>
            </w:r>
            <w:r w:rsidR="007F05FF" w:rsidRPr="007023BD">
              <w:rPr>
                <w:rFonts w:ascii="Arial" w:eastAsia="Calibri" w:hAnsi="Arial" w:cs="Arial"/>
                <w:sz w:val="24"/>
                <w:szCs w:val="24"/>
              </w:rPr>
              <w:t>0</w:t>
            </w:r>
          </w:p>
        </w:tc>
        <w:tc>
          <w:tcPr>
            <w:tcW w:w="1911" w:type="dxa"/>
            <w:vMerge w:val="restart"/>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ign w:val="center"/>
          </w:tcPr>
          <w:p w:rsidR="001F3459" w:rsidRPr="007023BD" w:rsidRDefault="001F3459" w:rsidP="002130E0">
            <w:pPr>
              <w:jc w:val="center"/>
              <w:rPr>
                <w:rFonts w:ascii="Arial" w:eastAsia="Calibri" w:hAnsi="Arial" w:cs="Arial"/>
                <w:sz w:val="24"/>
                <w:szCs w:val="24"/>
              </w:rPr>
            </w:pPr>
          </w:p>
        </w:tc>
        <w:tc>
          <w:tcPr>
            <w:tcW w:w="1433" w:type="dxa"/>
            <w:vMerge/>
            <w:vAlign w:val="center"/>
          </w:tcPr>
          <w:p w:rsidR="001F3459" w:rsidRPr="007023BD" w:rsidRDefault="001F3459" w:rsidP="002130E0">
            <w:pPr>
              <w:jc w:val="center"/>
              <w:rPr>
                <w:rFonts w:ascii="Arial" w:eastAsia="Calibri" w:hAnsi="Arial" w:cs="Arial"/>
                <w:sz w:val="24"/>
                <w:szCs w:val="24"/>
              </w:rPr>
            </w:pPr>
          </w:p>
        </w:tc>
        <w:tc>
          <w:tcPr>
            <w:tcW w:w="1865" w:type="dxa"/>
            <w:vMerge/>
            <w:vAlign w:val="center"/>
          </w:tcPr>
          <w:p w:rsidR="001F3459" w:rsidRPr="007023BD" w:rsidRDefault="001F3459" w:rsidP="002130E0">
            <w:pPr>
              <w:jc w:val="center"/>
              <w:rPr>
                <w:rFonts w:ascii="Arial" w:eastAsia="Calibri" w:hAnsi="Arial" w:cs="Arial"/>
                <w:sz w:val="24"/>
                <w:szCs w:val="24"/>
              </w:rPr>
            </w:pPr>
          </w:p>
        </w:tc>
        <w:tc>
          <w:tcPr>
            <w:tcW w:w="1109" w:type="dxa"/>
            <w:vMerge/>
            <w:vAlign w:val="center"/>
          </w:tcPr>
          <w:p w:rsidR="001F3459" w:rsidRPr="007023BD" w:rsidRDefault="001F3459" w:rsidP="002130E0">
            <w:pPr>
              <w:jc w:val="center"/>
              <w:rPr>
                <w:rFonts w:ascii="Arial" w:eastAsia="Calibri" w:hAnsi="Arial" w:cs="Arial"/>
                <w:sz w:val="24"/>
                <w:szCs w:val="24"/>
              </w:rPr>
            </w:pPr>
          </w:p>
        </w:tc>
        <w:tc>
          <w:tcPr>
            <w:tcW w:w="622" w:type="dxa"/>
            <w:vMerge/>
            <w:vAlign w:val="center"/>
          </w:tcPr>
          <w:p w:rsidR="001F3459" w:rsidRPr="007023BD" w:rsidRDefault="001F3459" w:rsidP="002130E0">
            <w:pPr>
              <w:jc w:val="center"/>
              <w:rPr>
                <w:rFonts w:ascii="Arial" w:eastAsia="Calibri" w:hAnsi="Arial" w:cs="Arial"/>
                <w:sz w:val="24"/>
                <w:szCs w:val="24"/>
              </w:rPr>
            </w:pPr>
          </w:p>
        </w:tc>
        <w:tc>
          <w:tcPr>
            <w:tcW w:w="261" w:type="dxa"/>
            <w:vAlign w:val="center"/>
          </w:tcPr>
          <w:p w:rsidR="001F3459" w:rsidRPr="007023BD" w:rsidRDefault="001F3459"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1F3459" w:rsidRPr="007023BD" w:rsidRDefault="001F3459"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1F3459" w:rsidRPr="007023BD" w:rsidRDefault="001F3459"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1F3459" w:rsidRPr="007023BD" w:rsidRDefault="001F3459"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979" w:type="dxa"/>
            <w:vMerge/>
            <w:vAlign w:val="center"/>
          </w:tcPr>
          <w:p w:rsidR="001F3459" w:rsidRPr="007023BD" w:rsidRDefault="001F3459" w:rsidP="002130E0">
            <w:pPr>
              <w:jc w:val="center"/>
              <w:rPr>
                <w:rFonts w:ascii="Arial" w:eastAsia="Calibri" w:hAnsi="Arial" w:cs="Arial"/>
                <w:sz w:val="24"/>
                <w:szCs w:val="24"/>
              </w:rPr>
            </w:pP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1911" w:type="dxa"/>
            <w:vMerge/>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ign w:val="center"/>
          </w:tcPr>
          <w:p w:rsidR="001F3459" w:rsidRPr="007023BD" w:rsidRDefault="001F3459" w:rsidP="002130E0">
            <w:pPr>
              <w:jc w:val="center"/>
              <w:rPr>
                <w:rFonts w:ascii="Arial" w:eastAsia="Calibri" w:hAnsi="Arial" w:cs="Arial"/>
                <w:sz w:val="24"/>
                <w:szCs w:val="24"/>
              </w:rPr>
            </w:pPr>
          </w:p>
        </w:tc>
        <w:tc>
          <w:tcPr>
            <w:tcW w:w="1433" w:type="dxa"/>
            <w:vMerge/>
            <w:vAlign w:val="center"/>
          </w:tcPr>
          <w:p w:rsidR="001F3459" w:rsidRPr="007023BD" w:rsidRDefault="001F3459" w:rsidP="002130E0">
            <w:pPr>
              <w:jc w:val="center"/>
              <w:rPr>
                <w:rFonts w:ascii="Arial" w:eastAsia="Calibri" w:hAnsi="Arial" w:cs="Arial"/>
                <w:sz w:val="24"/>
                <w:szCs w:val="24"/>
              </w:rPr>
            </w:pPr>
          </w:p>
        </w:tc>
        <w:tc>
          <w:tcPr>
            <w:tcW w:w="1865" w:type="dxa"/>
            <w:vMerge/>
            <w:vAlign w:val="center"/>
          </w:tcPr>
          <w:p w:rsidR="001F3459" w:rsidRPr="007023BD" w:rsidRDefault="001F3459" w:rsidP="002130E0">
            <w:pPr>
              <w:jc w:val="center"/>
              <w:rPr>
                <w:rFonts w:ascii="Arial" w:eastAsia="Calibri" w:hAnsi="Arial" w:cs="Arial"/>
                <w:sz w:val="24"/>
                <w:szCs w:val="24"/>
              </w:rPr>
            </w:pPr>
          </w:p>
        </w:tc>
        <w:tc>
          <w:tcPr>
            <w:tcW w:w="1109" w:type="dxa"/>
            <w:vAlign w:val="center"/>
          </w:tcPr>
          <w:p w:rsidR="001F3459" w:rsidRPr="007023BD" w:rsidRDefault="00991367" w:rsidP="002130E0">
            <w:pPr>
              <w:jc w:val="center"/>
              <w:rPr>
                <w:rFonts w:ascii="Arial" w:eastAsia="Calibri" w:hAnsi="Arial" w:cs="Arial"/>
                <w:sz w:val="24"/>
                <w:szCs w:val="24"/>
              </w:rPr>
            </w:pPr>
            <w:r w:rsidRPr="007023BD">
              <w:rPr>
                <w:rFonts w:ascii="Arial" w:eastAsia="Calibri" w:hAnsi="Arial" w:cs="Arial"/>
                <w:sz w:val="24"/>
                <w:szCs w:val="24"/>
              </w:rPr>
              <w:t>6</w:t>
            </w:r>
            <w:r w:rsidR="007F05FF" w:rsidRPr="007023BD">
              <w:rPr>
                <w:rFonts w:ascii="Arial" w:eastAsia="Calibri" w:hAnsi="Arial" w:cs="Arial"/>
                <w:sz w:val="24"/>
                <w:szCs w:val="24"/>
              </w:rPr>
              <w:t>3</w:t>
            </w:r>
          </w:p>
        </w:tc>
        <w:tc>
          <w:tcPr>
            <w:tcW w:w="622" w:type="dxa"/>
            <w:vAlign w:val="center"/>
          </w:tcPr>
          <w:p w:rsidR="001F3459" w:rsidRPr="007023BD" w:rsidRDefault="007F05FF" w:rsidP="002130E0">
            <w:pPr>
              <w:jc w:val="center"/>
              <w:rPr>
                <w:rFonts w:ascii="Arial" w:eastAsia="Calibri" w:hAnsi="Arial" w:cs="Arial"/>
                <w:sz w:val="24"/>
                <w:szCs w:val="24"/>
              </w:rPr>
            </w:pPr>
            <w:r w:rsidRPr="007023BD">
              <w:rPr>
                <w:rFonts w:ascii="Arial" w:eastAsia="Calibri" w:hAnsi="Arial" w:cs="Arial"/>
                <w:sz w:val="24"/>
                <w:szCs w:val="24"/>
              </w:rPr>
              <w:t>23</w:t>
            </w:r>
          </w:p>
        </w:tc>
        <w:tc>
          <w:tcPr>
            <w:tcW w:w="261" w:type="dxa"/>
            <w:vAlign w:val="center"/>
          </w:tcPr>
          <w:p w:rsidR="001F3459" w:rsidRPr="007023BD" w:rsidRDefault="007F05FF" w:rsidP="002130E0">
            <w:pPr>
              <w:jc w:val="center"/>
              <w:rPr>
                <w:rFonts w:ascii="Arial" w:eastAsia="Calibri" w:hAnsi="Arial" w:cs="Arial"/>
                <w:sz w:val="24"/>
                <w:szCs w:val="24"/>
              </w:rPr>
            </w:pPr>
            <w:r w:rsidRPr="007023BD">
              <w:rPr>
                <w:rFonts w:ascii="Arial" w:eastAsia="Calibri" w:hAnsi="Arial" w:cs="Arial"/>
                <w:sz w:val="24"/>
                <w:szCs w:val="24"/>
              </w:rPr>
              <w:t>19</w:t>
            </w:r>
          </w:p>
        </w:tc>
        <w:tc>
          <w:tcPr>
            <w:tcW w:w="392" w:type="dxa"/>
            <w:vAlign w:val="center"/>
          </w:tcPr>
          <w:p w:rsidR="001F3459" w:rsidRPr="007023BD" w:rsidRDefault="007F05FF"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1F3459" w:rsidRPr="007023BD" w:rsidRDefault="007F05FF" w:rsidP="002130E0">
            <w:pPr>
              <w:jc w:val="center"/>
              <w:rPr>
                <w:rFonts w:ascii="Arial" w:eastAsia="Calibri" w:hAnsi="Arial" w:cs="Arial"/>
                <w:sz w:val="24"/>
                <w:szCs w:val="24"/>
              </w:rPr>
            </w:pPr>
            <w:r w:rsidRPr="007023BD">
              <w:rPr>
                <w:rFonts w:ascii="Arial" w:eastAsia="Calibri" w:hAnsi="Arial" w:cs="Arial"/>
                <w:sz w:val="24"/>
                <w:szCs w:val="24"/>
              </w:rPr>
              <w:t>4</w:t>
            </w:r>
          </w:p>
        </w:tc>
        <w:tc>
          <w:tcPr>
            <w:tcW w:w="261" w:type="dxa"/>
            <w:vAlign w:val="center"/>
          </w:tcPr>
          <w:p w:rsidR="001F3459" w:rsidRPr="007023BD" w:rsidRDefault="007F05FF"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979" w:type="dxa"/>
            <w:vMerge/>
            <w:vAlign w:val="center"/>
          </w:tcPr>
          <w:p w:rsidR="001F3459" w:rsidRPr="007023BD" w:rsidRDefault="001F3459" w:rsidP="002130E0">
            <w:pPr>
              <w:jc w:val="center"/>
              <w:rPr>
                <w:rFonts w:ascii="Arial" w:eastAsia="Calibri" w:hAnsi="Arial" w:cs="Arial"/>
                <w:sz w:val="24"/>
                <w:szCs w:val="24"/>
              </w:rPr>
            </w:pP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1911" w:type="dxa"/>
            <w:vMerge/>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4.2</w:t>
            </w:r>
            <w:r w:rsidR="00E66386">
              <w:rPr>
                <w:rFonts w:ascii="Arial" w:eastAsia="Calibri" w:hAnsi="Arial" w:cs="Arial"/>
                <w:sz w:val="24"/>
                <w:szCs w:val="24"/>
              </w:rPr>
              <w:t>.</w:t>
            </w:r>
          </w:p>
        </w:tc>
        <w:tc>
          <w:tcPr>
            <w:tcW w:w="2364" w:type="dxa"/>
            <w:vMerge w:val="restart"/>
            <w:vAlign w:val="center"/>
          </w:tcPr>
          <w:p w:rsidR="00ED1D09" w:rsidRPr="007023BD" w:rsidRDefault="00ED1D09" w:rsidP="00E66386">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04.02</w:t>
            </w:r>
            <w:r w:rsidR="00E66386">
              <w:rPr>
                <w:rFonts w:ascii="Arial" w:eastAsia="Times New Roman" w:hAnsi="Arial" w:cs="Arial"/>
                <w:sz w:val="24"/>
                <w:szCs w:val="24"/>
                <w:lang w:eastAsia="ru-RU"/>
              </w:rPr>
              <w:t xml:space="preserve">. </w:t>
            </w:r>
            <w:r w:rsidR="00136C5E" w:rsidRPr="007023BD">
              <w:rPr>
                <w:rFonts w:ascii="Arial" w:eastAsia="Calibri" w:hAnsi="Arial" w:cs="Arial"/>
                <w:sz w:val="24"/>
                <w:szCs w:val="24"/>
              </w:rPr>
              <w:t xml:space="preserve">Проведение работ по установке видеокамер на </w:t>
            </w:r>
            <w:r w:rsidR="00136C5E" w:rsidRPr="007023BD">
              <w:rPr>
                <w:rFonts w:ascii="Arial" w:eastAsia="Calibri" w:hAnsi="Arial" w:cs="Arial"/>
                <w:sz w:val="24"/>
                <w:szCs w:val="24"/>
              </w:rPr>
              <w:lastRenderedPageBreak/>
              <w:t xml:space="preserve">подъездах многоквартирных домов и подключению их к системе «Безопасный регион» (в </w:t>
            </w:r>
            <w:proofErr w:type="spellStart"/>
            <w:r w:rsidR="00136C5E" w:rsidRPr="007023BD">
              <w:rPr>
                <w:rFonts w:ascii="Arial" w:eastAsia="Calibri" w:hAnsi="Arial" w:cs="Arial"/>
                <w:sz w:val="24"/>
                <w:szCs w:val="24"/>
              </w:rPr>
              <w:t>т.ч</w:t>
            </w:r>
            <w:proofErr w:type="spellEnd"/>
            <w:r w:rsidR="00136C5E" w:rsidRPr="007023BD">
              <w:rPr>
                <w:rFonts w:ascii="Arial" w:eastAsia="Calibri" w:hAnsi="Arial" w:cs="Arial"/>
                <w:sz w:val="24"/>
                <w:szCs w:val="24"/>
              </w:rPr>
              <w:t>. в рамках муниципальных контрактов на оказание услуг по предоставлению видеоизображений для системы «Безопасный регион»</w:t>
            </w:r>
            <w:r w:rsidR="00A9445D" w:rsidRPr="007023BD">
              <w:rPr>
                <w:rFonts w:ascii="Arial" w:eastAsia="Calibri" w:hAnsi="Arial" w:cs="Arial"/>
                <w:sz w:val="24"/>
                <w:szCs w:val="24"/>
              </w:rPr>
              <w:t>)</w:t>
            </w:r>
          </w:p>
        </w:tc>
        <w:tc>
          <w:tcPr>
            <w:tcW w:w="1433" w:type="dxa"/>
            <w:vMerge w:val="restart"/>
            <w:vAlign w:val="center"/>
          </w:tcPr>
          <w:p w:rsidR="00ED1D09" w:rsidRPr="007023BD" w:rsidRDefault="00ED1D09"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D1D09" w:rsidRPr="007023BD" w:rsidRDefault="00F2588B" w:rsidP="002130E0">
            <w:pPr>
              <w:jc w:val="center"/>
              <w:rPr>
                <w:rFonts w:ascii="Arial" w:eastAsia="Calibri" w:hAnsi="Arial" w:cs="Arial"/>
                <w:sz w:val="24"/>
                <w:szCs w:val="24"/>
              </w:rPr>
            </w:pPr>
            <w:r w:rsidRPr="007023BD">
              <w:rPr>
                <w:rFonts w:ascii="Arial" w:eastAsia="Calibri" w:hAnsi="Arial" w:cs="Arial"/>
                <w:sz w:val="24"/>
                <w:szCs w:val="24"/>
              </w:rPr>
              <w:t>500,00</w:t>
            </w:r>
          </w:p>
        </w:tc>
        <w:tc>
          <w:tcPr>
            <w:tcW w:w="1797" w:type="dxa"/>
            <w:gridSpan w:val="5"/>
            <w:vAlign w:val="center"/>
          </w:tcPr>
          <w:p w:rsidR="00ED1D09" w:rsidRPr="007023BD" w:rsidRDefault="00F2588B" w:rsidP="002130E0">
            <w:pPr>
              <w:jc w:val="center"/>
              <w:rPr>
                <w:rFonts w:ascii="Arial" w:eastAsia="Calibri" w:hAnsi="Arial" w:cs="Arial"/>
                <w:sz w:val="24"/>
                <w:szCs w:val="24"/>
              </w:rPr>
            </w:pPr>
            <w:r w:rsidRPr="007023BD">
              <w:rPr>
                <w:rFonts w:ascii="Arial" w:eastAsia="Calibri" w:hAnsi="Arial" w:cs="Arial"/>
                <w:sz w:val="24"/>
                <w:szCs w:val="24"/>
              </w:rPr>
              <w:t>500,00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D1D09" w:rsidRPr="007023BD" w:rsidRDefault="00ED1D09" w:rsidP="00E66386">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предупреждению и ликвидации </w:t>
            </w:r>
            <w:r w:rsidRPr="007023BD">
              <w:rPr>
                <w:rFonts w:ascii="Arial" w:eastAsia="Calibri" w:hAnsi="Arial" w:cs="Arial"/>
                <w:sz w:val="24"/>
                <w:szCs w:val="24"/>
              </w:rPr>
              <w:lastRenderedPageBreak/>
              <w:t>чрезвычайных ситуаций и решению задач гражданской обороны; Государственная жилищная инспекция и Министерство жилищно-коммунального хозяйства Московской области</w:t>
            </w:r>
          </w:p>
        </w:tc>
      </w:tr>
      <w:tr w:rsidR="002130E0" w:rsidRPr="007023BD" w:rsidTr="001C404A">
        <w:trPr>
          <w:trHeight w:val="20"/>
          <w:jc w:val="center"/>
        </w:trPr>
        <w:tc>
          <w:tcPr>
            <w:tcW w:w="567" w:type="dxa"/>
            <w:vMerge/>
            <w:vAlign w:val="center"/>
          </w:tcPr>
          <w:p w:rsidR="00ED1D09" w:rsidRPr="007023BD" w:rsidRDefault="00ED1D09" w:rsidP="002130E0">
            <w:pPr>
              <w:jc w:val="center"/>
              <w:rPr>
                <w:rFonts w:ascii="Arial" w:eastAsia="Calibri" w:hAnsi="Arial" w:cs="Arial"/>
                <w:sz w:val="24"/>
                <w:szCs w:val="24"/>
              </w:rPr>
            </w:pPr>
          </w:p>
        </w:tc>
        <w:tc>
          <w:tcPr>
            <w:tcW w:w="2364" w:type="dxa"/>
            <w:vMerge/>
            <w:vAlign w:val="center"/>
          </w:tcPr>
          <w:p w:rsidR="00ED1D09" w:rsidRPr="007023BD" w:rsidRDefault="00ED1D09" w:rsidP="002130E0">
            <w:pPr>
              <w:jc w:val="center"/>
              <w:rPr>
                <w:rFonts w:ascii="Arial" w:eastAsia="Calibri" w:hAnsi="Arial" w:cs="Arial"/>
                <w:sz w:val="24"/>
                <w:szCs w:val="24"/>
              </w:rPr>
            </w:pPr>
          </w:p>
        </w:tc>
        <w:tc>
          <w:tcPr>
            <w:tcW w:w="1433" w:type="dxa"/>
            <w:vMerge/>
            <w:vAlign w:val="center"/>
          </w:tcPr>
          <w:p w:rsidR="00ED1D09" w:rsidRPr="007023BD" w:rsidRDefault="00ED1D09" w:rsidP="002130E0">
            <w:pPr>
              <w:jc w:val="center"/>
              <w:rPr>
                <w:rFonts w:ascii="Arial" w:eastAsia="Calibri" w:hAnsi="Arial" w:cs="Arial"/>
                <w:sz w:val="24"/>
                <w:szCs w:val="24"/>
              </w:rPr>
            </w:pPr>
          </w:p>
        </w:tc>
        <w:tc>
          <w:tcPr>
            <w:tcW w:w="1865"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городского </w:t>
            </w:r>
            <w:r w:rsidRPr="007023BD">
              <w:rPr>
                <w:rFonts w:ascii="Arial" w:eastAsia="Calibri" w:hAnsi="Arial" w:cs="Arial"/>
                <w:sz w:val="24"/>
                <w:szCs w:val="24"/>
              </w:rPr>
              <w:lastRenderedPageBreak/>
              <w:t>округа Котельники</w:t>
            </w:r>
          </w:p>
        </w:tc>
        <w:tc>
          <w:tcPr>
            <w:tcW w:w="1109" w:type="dxa"/>
            <w:vAlign w:val="center"/>
          </w:tcPr>
          <w:p w:rsidR="00ED1D09" w:rsidRPr="007023BD" w:rsidRDefault="00F2588B" w:rsidP="002130E0">
            <w:pPr>
              <w:jc w:val="center"/>
              <w:rPr>
                <w:rFonts w:ascii="Arial" w:eastAsia="Calibri" w:hAnsi="Arial" w:cs="Arial"/>
                <w:sz w:val="24"/>
                <w:szCs w:val="24"/>
              </w:rPr>
            </w:pPr>
            <w:r w:rsidRPr="007023BD">
              <w:rPr>
                <w:rFonts w:ascii="Arial" w:eastAsia="Calibri" w:hAnsi="Arial" w:cs="Arial"/>
                <w:sz w:val="24"/>
                <w:szCs w:val="24"/>
              </w:rPr>
              <w:lastRenderedPageBreak/>
              <w:t>500,00</w:t>
            </w:r>
          </w:p>
        </w:tc>
        <w:tc>
          <w:tcPr>
            <w:tcW w:w="1797" w:type="dxa"/>
            <w:gridSpan w:val="5"/>
            <w:vAlign w:val="center"/>
          </w:tcPr>
          <w:p w:rsidR="00ED1D09" w:rsidRPr="007023BD" w:rsidRDefault="00F2588B" w:rsidP="002130E0">
            <w:pPr>
              <w:jc w:val="center"/>
              <w:rPr>
                <w:rFonts w:ascii="Arial" w:eastAsia="Calibri" w:hAnsi="Arial" w:cs="Arial"/>
                <w:sz w:val="24"/>
                <w:szCs w:val="24"/>
              </w:rPr>
            </w:pPr>
            <w:r w:rsidRPr="007023BD">
              <w:rPr>
                <w:rFonts w:ascii="Arial" w:eastAsia="Calibri" w:hAnsi="Arial" w:cs="Arial"/>
                <w:sz w:val="24"/>
                <w:szCs w:val="24"/>
              </w:rPr>
              <w:t>500,00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D1D09" w:rsidRPr="007023BD" w:rsidRDefault="00ED1D0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D1D09" w:rsidRPr="007023BD" w:rsidRDefault="00ED1D09" w:rsidP="002130E0">
            <w:pPr>
              <w:jc w:val="center"/>
              <w:rPr>
                <w:rFonts w:ascii="Arial" w:eastAsia="Calibri" w:hAnsi="Arial" w:cs="Arial"/>
                <w:sz w:val="24"/>
                <w:szCs w:val="24"/>
              </w:rPr>
            </w:pPr>
          </w:p>
        </w:tc>
        <w:tc>
          <w:tcPr>
            <w:tcW w:w="2364" w:type="dxa"/>
            <w:vMerge/>
            <w:vAlign w:val="center"/>
          </w:tcPr>
          <w:p w:rsidR="00ED1D09" w:rsidRPr="007023BD" w:rsidRDefault="00ED1D09" w:rsidP="002130E0">
            <w:pPr>
              <w:jc w:val="center"/>
              <w:rPr>
                <w:rFonts w:ascii="Arial" w:eastAsia="Calibri" w:hAnsi="Arial" w:cs="Arial"/>
                <w:sz w:val="24"/>
                <w:szCs w:val="24"/>
              </w:rPr>
            </w:pPr>
          </w:p>
        </w:tc>
        <w:tc>
          <w:tcPr>
            <w:tcW w:w="1433" w:type="dxa"/>
            <w:vMerge/>
            <w:vAlign w:val="center"/>
          </w:tcPr>
          <w:p w:rsidR="00ED1D09" w:rsidRPr="007023BD" w:rsidRDefault="00ED1D09" w:rsidP="002130E0">
            <w:pPr>
              <w:jc w:val="center"/>
              <w:rPr>
                <w:rFonts w:ascii="Arial" w:eastAsia="Calibri" w:hAnsi="Arial" w:cs="Arial"/>
                <w:sz w:val="24"/>
                <w:szCs w:val="24"/>
              </w:rPr>
            </w:pPr>
          </w:p>
        </w:tc>
        <w:tc>
          <w:tcPr>
            <w:tcW w:w="1865"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D1D09" w:rsidRPr="007023BD" w:rsidRDefault="00ED1D0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D1D09" w:rsidRPr="007023BD" w:rsidRDefault="00ED1D09" w:rsidP="002130E0">
            <w:pPr>
              <w:jc w:val="center"/>
              <w:rPr>
                <w:rFonts w:ascii="Arial" w:eastAsia="Calibri" w:hAnsi="Arial" w:cs="Arial"/>
                <w:sz w:val="24"/>
                <w:szCs w:val="24"/>
              </w:rPr>
            </w:pPr>
          </w:p>
        </w:tc>
        <w:tc>
          <w:tcPr>
            <w:tcW w:w="2364" w:type="dxa"/>
            <w:vMerge/>
            <w:vAlign w:val="center"/>
          </w:tcPr>
          <w:p w:rsidR="00ED1D09" w:rsidRPr="007023BD" w:rsidRDefault="00ED1D09" w:rsidP="002130E0">
            <w:pPr>
              <w:jc w:val="center"/>
              <w:rPr>
                <w:rFonts w:ascii="Arial" w:eastAsia="Calibri" w:hAnsi="Arial" w:cs="Arial"/>
                <w:sz w:val="24"/>
                <w:szCs w:val="24"/>
              </w:rPr>
            </w:pPr>
          </w:p>
        </w:tc>
        <w:tc>
          <w:tcPr>
            <w:tcW w:w="1433" w:type="dxa"/>
            <w:vMerge/>
            <w:vAlign w:val="center"/>
          </w:tcPr>
          <w:p w:rsidR="00ED1D09" w:rsidRPr="007023BD" w:rsidRDefault="00ED1D09" w:rsidP="002130E0">
            <w:pPr>
              <w:jc w:val="center"/>
              <w:rPr>
                <w:rFonts w:ascii="Arial" w:eastAsia="Calibri" w:hAnsi="Arial" w:cs="Arial"/>
                <w:sz w:val="24"/>
                <w:szCs w:val="24"/>
              </w:rPr>
            </w:pPr>
          </w:p>
        </w:tc>
        <w:tc>
          <w:tcPr>
            <w:tcW w:w="1865"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D1D09" w:rsidRPr="007023BD" w:rsidRDefault="00ED1D0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D1D09" w:rsidRPr="007023BD" w:rsidRDefault="00ED1D09" w:rsidP="002130E0">
            <w:pPr>
              <w:jc w:val="center"/>
              <w:rPr>
                <w:rFonts w:ascii="Arial" w:eastAsia="Calibri" w:hAnsi="Arial" w:cs="Arial"/>
                <w:sz w:val="24"/>
                <w:szCs w:val="24"/>
              </w:rPr>
            </w:pPr>
          </w:p>
        </w:tc>
        <w:tc>
          <w:tcPr>
            <w:tcW w:w="2364" w:type="dxa"/>
            <w:vMerge/>
            <w:vAlign w:val="center"/>
          </w:tcPr>
          <w:p w:rsidR="00ED1D09" w:rsidRPr="007023BD" w:rsidRDefault="00ED1D09" w:rsidP="002130E0">
            <w:pPr>
              <w:jc w:val="center"/>
              <w:rPr>
                <w:rFonts w:ascii="Arial" w:eastAsia="Calibri" w:hAnsi="Arial" w:cs="Arial"/>
                <w:sz w:val="24"/>
                <w:szCs w:val="24"/>
              </w:rPr>
            </w:pPr>
          </w:p>
        </w:tc>
        <w:tc>
          <w:tcPr>
            <w:tcW w:w="1433" w:type="dxa"/>
            <w:vMerge/>
            <w:vAlign w:val="center"/>
          </w:tcPr>
          <w:p w:rsidR="00ED1D09" w:rsidRPr="007023BD" w:rsidRDefault="00ED1D09" w:rsidP="002130E0">
            <w:pPr>
              <w:jc w:val="center"/>
              <w:rPr>
                <w:rFonts w:ascii="Arial" w:eastAsia="Calibri" w:hAnsi="Arial" w:cs="Arial"/>
                <w:sz w:val="24"/>
                <w:szCs w:val="24"/>
              </w:rPr>
            </w:pPr>
          </w:p>
        </w:tc>
        <w:tc>
          <w:tcPr>
            <w:tcW w:w="1865"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D1D09" w:rsidRPr="007023BD" w:rsidRDefault="00ED1D0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D1D09" w:rsidRPr="007023BD" w:rsidRDefault="00ED1D0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restart"/>
            <w:vAlign w:val="center"/>
          </w:tcPr>
          <w:p w:rsidR="001F3459" w:rsidRPr="007023BD" w:rsidRDefault="001F3459" w:rsidP="00E66386">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Количество видеокамер, установленных на подъездах многоквартирных домов и подключенных к системе «Безопасный регион» (шт.)</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Подтверждающие материалы: данные Рейтинга- 45</w:t>
            </w:r>
          </w:p>
        </w:tc>
        <w:tc>
          <w:tcPr>
            <w:tcW w:w="1433"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1F3459" w:rsidRPr="007023BD" w:rsidRDefault="001F3459"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4E132F" w:rsidRPr="007023BD" w:rsidRDefault="004E132F" w:rsidP="002130E0">
            <w:pPr>
              <w:jc w:val="center"/>
              <w:rPr>
                <w:rFonts w:ascii="Arial" w:eastAsia="Calibri" w:hAnsi="Arial" w:cs="Arial"/>
                <w:sz w:val="24"/>
                <w:szCs w:val="24"/>
              </w:rPr>
            </w:pPr>
            <w:r w:rsidRPr="007023BD">
              <w:rPr>
                <w:rFonts w:ascii="Arial" w:eastAsia="Calibri" w:hAnsi="Arial" w:cs="Arial"/>
                <w:sz w:val="24"/>
                <w:szCs w:val="24"/>
              </w:rPr>
              <w:t>10</w:t>
            </w:r>
          </w:p>
        </w:tc>
        <w:tc>
          <w:tcPr>
            <w:tcW w:w="979" w:type="dxa"/>
            <w:vMerge w:val="restart"/>
            <w:vAlign w:val="center"/>
          </w:tcPr>
          <w:p w:rsidR="004E132F" w:rsidRPr="007023BD" w:rsidRDefault="004E132F" w:rsidP="00E66386">
            <w:pPr>
              <w:jc w:val="center"/>
              <w:rPr>
                <w:rFonts w:ascii="Arial" w:eastAsia="Calibri" w:hAnsi="Arial" w:cs="Arial"/>
                <w:sz w:val="24"/>
                <w:szCs w:val="24"/>
              </w:rPr>
            </w:pPr>
            <w:r w:rsidRPr="007023BD">
              <w:rPr>
                <w:rFonts w:ascii="Arial" w:eastAsia="Calibri" w:hAnsi="Arial" w:cs="Arial"/>
                <w:sz w:val="24"/>
                <w:szCs w:val="24"/>
              </w:rPr>
              <w:t>10</w:t>
            </w:r>
          </w:p>
        </w:tc>
        <w:tc>
          <w:tcPr>
            <w:tcW w:w="1044" w:type="dxa"/>
            <w:vMerge w:val="restart"/>
            <w:vAlign w:val="center"/>
          </w:tcPr>
          <w:p w:rsidR="001F3459" w:rsidRPr="007023BD" w:rsidRDefault="004E132F" w:rsidP="002130E0">
            <w:pPr>
              <w:jc w:val="center"/>
              <w:rPr>
                <w:rFonts w:ascii="Arial" w:eastAsia="Calibri" w:hAnsi="Arial" w:cs="Arial"/>
                <w:sz w:val="24"/>
                <w:szCs w:val="24"/>
              </w:rPr>
            </w:pPr>
            <w:r w:rsidRPr="007023BD">
              <w:rPr>
                <w:rFonts w:ascii="Arial" w:eastAsia="Calibri" w:hAnsi="Arial" w:cs="Arial"/>
                <w:sz w:val="24"/>
                <w:szCs w:val="24"/>
              </w:rPr>
              <w:t>10</w:t>
            </w:r>
          </w:p>
        </w:tc>
        <w:tc>
          <w:tcPr>
            <w:tcW w:w="1044" w:type="dxa"/>
            <w:vMerge w:val="restart"/>
            <w:vAlign w:val="center"/>
          </w:tcPr>
          <w:p w:rsidR="001F3459" w:rsidRPr="007023BD" w:rsidRDefault="004E132F" w:rsidP="002130E0">
            <w:pPr>
              <w:jc w:val="center"/>
              <w:rPr>
                <w:rFonts w:ascii="Arial" w:eastAsia="Calibri" w:hAnsi="Arial" w:cs="Arial"/>
                <w:sz w:val="24"/>
                <w:szCs w:val="24"/>
              </w:rPr>
            </w:pPr>
            <w:r w:rsidRPr="007023BD">
              <w:rPr>
                <w:rFonts w:ascii="Arial" w:eastAsia="Calibri" w:hAnsi="Arial" w:cs="Arial"/>
                <w:sz w:val="24"/>
                <w:szCs w:val="24"/>
              </w:rPr>
              <w:t>10</w:t>
            </w:r>
          </w:p>
        </w:tc>
        <w:tc>
          <w:tcPr>
            <w:tcW w:w="1911" w:type="dxa"/>
            <w:vMerge w:val="restart"/>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ign w:val="center"/>
          </w:tcPr>
          <w:p w:rsidR="001F3459" w:rsidRPr="007023BD" w:rsidRDefault="001F3459" w:rsidP="002130E0">
            <w:pPr>
              <w:jc w:val="center"/>
              <w:rPr>
                <w:rFonts w:ascii="Arial" w:eastAsia="Times New Roman" w:hAnsi="Arial" w:cs="Arial"/>
                <w:sz w:val="24"/>
                <w:szCs w:val="24"/>
                <w:lang w:eastAsia="ru-RU"/>
              </w:rPr>
            </w:pPr>
          </w:p>
        </w:tc>
        <w:tc>
          <w:tcPr>
            <w:tcW w:w="1433" w:type="dxa"/>
            <w:vMerge/>
            <w:vAlign w:val="center"/>
          </w:tcPr>
          <w:p w:rsidR="001F3459" w:rsidRPr="007023BD" w:rsidRDefault="001F3459" w:rsidP="002130E0">
            <w:pPr>
              <w:jc w:val="center"/>
              <w:rPr>
                <w:rFonts w:ascii="Arial" w:eastAsia="Calibri" w:hAnsi="Arial" w:cs="Arial"/>
                <w:sz w:val="24"/>
                <w:szCs w:val="24"/>
              </w:rPr>
            </w:pPr>
          </w:p>
        </w:tc>
        <w:tc>
          <w:tcPr>
            <w:tcW w:w="1865" w:type="dxa"/>
            <w:vMerge/>
            <w:vAlign w:val="center"/>
          </w:tcPr>
          <w:p w:rsidR="001F3459" w:rsidRPr="007023BD" w:rsidRDefault="001F3459" w:rsidP="002130E0">
            <w:pPr>
              <w:jc w:val="center"/>
              <w:rPr>
                <w:rFonts w:ascii="Arial" w:eastAsia="Calibri" w:hAnsi="Arial" w:cs="Arial"/>
                <w:sz w:val="24"/>
                <w:szCs w:val="24"/>
              </w:rPr>
            </w:pPr>
          </w:p>
        </w:tc>
        <w:tc>
          <w:tcPr>
            <w:tcW w:w="1109" w:type="dxa"/>
            <w:vMerge/>
            <w:vAlign w:val="center"/>
          </w:tcPr>
          <w:p w:rsidR="001F3459" w:rsidRPr="007023BD" w:rsidRDefault="001F3459" w:rsidP="002130E0">
            <w:pPr>
              <w:jc w:val="center"/>
              <w:rPr>
                <w:rFonts w:ascii="Arial" w:eastAsia="Calibri" w:hAnsi="Arial" w:cs="Arial"/>
                <w:sz w:val="24"/>
                <w:szCs w:val="24"/>
              </w:rPr>
            </w:pPr>
          </w:p>
        </w:tc>
        <w:tc>
          <w:tcPr>
            <w:tcW w:w="622" w:type="dxa"/>
            <w:vMerge/>
            <w:vAlign w:val="center"/>
          </w:tcPr>
          <w:p w:rsidR="001F3459" w:rsidRPr="007023BD" w:rsidRDefault="001F3459" w:rsidP="002130E0">
            <w:pPr>
              <w:jc w:val="center"/>
              <w:rPr>
                <w:rFonts w:ascii="Arial" w:eastAsia="Calibri" w:hAnsi="Arial" w:cs="Arial"/>
                <w:sz w:val="24"/>
                <w:szCs w:val="24"/>
              </w:rPr>
            </w:pPr>
          </w:p>
        </w:tc>
        <w:tc>
          <w:tcPr>
            <w:tcW w:w="261" w:type="dxa"/>
            <w:vAlign w:val="center"/>
          </w:tcPr>
          <w:p w:rsidR="001F3459" w:rsidRPr="007023BD" w:rsidRDefault="001F3459"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1F3459" w:rsidRPr="007023BD" w:rsidRDefault="001F3459"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1F3459" w:rsidRPr="007023BD" w:rsidRDefault="001F3459"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1F3459" w:rsidRPr="007023BD" w:rsidRDefault="001F3459"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979" w:type="dxa"/>
            <w:vMerge/>
            <w:vAlign w:val="center"/>
          </w:tcPr>
          <w:p w:rsidR="001F3459" w:rsidRPr="007023BD" w:rsidRDefault="001F3459" w:rsidP="002130E0">
            <w:pPr>
              <w:jc w:val="center"/>
              <w:rPr>
                <w:rFonts w:ascii="Arial" w:eastAsia="Calibri" w:hAnsi="Arial" w:cs="Arial"/>
                <w:sz w:val="24"/>
                <w:szCs w:val="24"/>
              </w:rPr>
            </w:pP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1911" w:type="dxa"/>
            <w:vMerge/>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F3459" w:rsidRPr="007023BD" w:rsidRDefault="001F3459" w:rsidP="002130E0">
            <w:pPr>
              <w:jc w:val="center"/>
              <w:rPr>
                <w:rFonts w:ascii="Arial" w:eastAsia="Calibri" w:hAnsi="Arial" w:cs="Arial"/>
                <w:sz w:val="24"/>
                <w:szCs w:val="24"/>
              </w:rPr>
            </w:pPr>
          </w:p>
        </w:tc>
        <w:tc>
          <w:tcPr>
            <w:tcW w:w="2364" w:type="dxa"/>
            <w:vMerge/>
            <w:vAlign w:val="center"/>
          </w:tcPr>
          <w:p w:rsidR="001F3459" w:rsidRPr="007023BD" w:rsidRDefault="001F3459" w:rsidP="002130E0">
            <w:pPr>
              <w:jc w:val="center"/>
              <w:rPr>
                <w:rFonts w:ascii="Arial" w:eastAsia="Calibri" w:hAnsi="Arial" w:cs="Arial"/>
                <w:sz w:val="24"/>
                <w:szCs w:val="24"/>
              </w:rPr>
            </w:pPr>
          </w:p>
        </w:tc>
        <w:tc>
          <w:tcPr>
            <w:tcW w:w="1433" w:type="dxa"/>
            <w:vMerge/>
            <w:vAlign w:val="center"/>
          </w:tcPr>
          <w:p w:rsidR="001F3459" w:rsidRPr="007023BD" w:rsidRDefault="001F3459" w:rsidP="002130E0">
            <w:pPr>
              <w:jc w:val="center"/>
              <w:rPr>
                <w:rFonts w:ascii="Arial" w:eastAsia="Calibri" w:hAnsi="Arial" w:cs="Arial"/>
                <w:sz w:val="24"/>
                <w:szCs w:val="24"/>
              </w:rPr>
            </w:pPr>
          </w:p>
        </w:tc>
        <w:tc>
          <w:tcPr>
            <w:tcW w:w="1865" w:type="dxa"/>
            <w:vMerge/>
            <w:vAlign w:val="center"/>
          </w:tcPr>
          <w:p w:rsidR="001F3459" w:rsidRPr="007023BD" w:rsidRDefault="001F3459" w:rsidP="002130E0">
            <w:pPr>
              <w:jc w:val="center"/>
              <w:rPr>
                <w:rFonts w:ascii="Arial" w:eastAsia="Calibri" w:hAnsi="Arial" w:cs="Arial"/>
                <w:sz w:val="24"/>
                <w:szCs w:val="24"/>
              </w:rPr>
            </w:pPr>
          </w:p>
        </w:tc>
        <w:tc>
          <w:tcPr>
            <w:tcW w:w="1109" w:type="dxa"/>
            <w:vAlign w:val="center"/>
          </w:tcPr>
          <w:p w:rsidR="004E132F" w:rsidRPr="007023BD" w:rsidRDefault="004E132F" w:rsidP="002130E0">
            <w:pPr>
              <w:jc w:val="center"/>
              <w:rPr>
                <w:rFonts w:ascii="Arial" w:eastAsia="Calibri" w:hAnsi="Arial" w:cs="Arial"/>
                <w:sz w:val="24"/>
                <w:szCs w:val="24"/>
              </w:rPr>
            </w:pPr>
            <w:r w:rsidRPr="007023BD">
              <w:rPr>
                <w:rFonts w:ascii="Arial" w:eastAsia="Calibri" w:hAnsi="Arial" w:cs="Arial"/>
                <w:sz w:val="24"/>
                <w:szCs w:val="24"/>
              </w:rPr>
              <w:t>145</w:t>
            </w:r>
          </w:p>
        </w:tc>
        <w:tc>
          <w:tcPr>
            <w:tcW w:w="622" w:type="dxa"/>
            <w:vAlign w:val="center"/>
          </w:tcPr>
          <w:p w:rsidR="001F3459" w:rsidRPr="007023BD" w:rsidRDefault="00A833CE" w:rsidP="002130E0">
            <w:pPr>
              <w:jc w:val="center"/>
              <w:rPr>
                <w:rFonts w:ascii="Arial" w:eastAsia="Calibri" w:hAnsi="Arial" w:cs="Arial"/>
                <w:sz w:val="24"/>
                <w:szCs w:val="24"/>
              </w:rPr>
            </w:pPr>
            <w:r w:rsidRPr="007023BD">
              <w:rPr>
                <w:rFonts w:ascii="Arial" w:eastAsia="Calibri" w:hAnsi="Arial" w:cs="Arial"/>
                <w:sz w:val="24"/>
                <w:szCs w:val="24"/>
              </w:rPr>
              <w:t>105</w:t>
            </w:r>
          </w:p>
        </w:tc>
        <w:tc>
          <w:tcPr>
            <w:tcW w:w="261" w:type="dxa"/>
            <w:vAlign w:val="center"/>
          </w:tcPr>
          <w:p w:rsidR="001F3459" w:rsidRPr="007023BD" w:rsidRDefault="00A833CE" w:rsidP="002130E0">
            <w:pPr>
              <w:jc w:val="center"/>
              <w:rPr>
                <w:rFonts w:ascii="Arial" w:eastAsia="Calibri" w:hAnsi="Arial" w:cs="Arial"/>
                <w:sz w:val="24"/>
                <w:szCs w:val="24"/>
              </w:rPr>
            </w:pPr>
            <w:r w:rsidRPr="007023BD">
              <w:rPr>
                <w:rFonts w:ascii="Arial" w:eastAsia="Calibri" w:hAnsi="Arial" w:cs="Arial"/>
                <w:sz w:val="24"/>
                <w:szCs w:val="24"/>
              </w:rPr>
              <w:t>50</w:t>
            </w:r>
          </w:p>
        </w:tc>
        <w:tc>
          <w:tcPr>
            <w:tcW w:w="392" w:type="dxa"/>
            <w:vAlign w:val="center"/>
          </w:tcPr>
          <w:p w:rsidR="001F3459" w:rsidRPr="007023BD" w:rsidRDefault="00A833CE" w:rsidP="002130E0">
            <w:pPr>
              <w:jc w:val="center"/>
              <w:rPr>
                <w:rFonts w:ascii="Arial" w:eastAsia="Calibri" w:hAnsi="Arial" w:cs="Arial"/>
                <w:sz w:val="24"/>
                <w:szCs w:val="24"/>
              </w:rPr>
            </w:pPr>
            <w:r w:rsidRPr="007023BD">
              <w:rPr>
                <w:rFonts w:ascii="Arial" w:eastAsia="Calibri" w:hAnsi="Arial" w:cs="Arial"/>
                <w:sz w:val="24"/>
                <w:szCs w:val="24"/>
              </w:rPr>
              <w:t>50</w:t>
            </w:r>
          </w:p>
        </w:tc>
        <w:tc>
          <w:tcPr>
            <w:tcW w:w="261" w:type="dxa"/>
            <w:vAlign w:val="center"/>
          </w:tcPr>
          <w:p w:rsidR="001F3459" w:rsidRPr="007023BD" w:rsidRDefault="00A833CE" w:rsidP="002130E0">
            <w:pPr>
              <w:jc w:val="center"/>
              <w:rPr>
                <w:rFonts w:ascii="Arial" w:eastAsia="Calibri" w:hAnsi="Arial" w:cs="Arial"/>
                <w:sz w:val="24"/>
                <w:szCs w:val="24"/>
              </w:rPr>
            </w:pPr>
            <w:r w:rsidRPr="007023BD">
              <w:rPr>
                <w:rFonts w:ascii="Arial" w:eastAsia="Calibri" w:hAnsi="Arial" w:cs="Arial"/>
                <w:sz w:val="24"/>
                <w:szCs w:val="24"/>
              </w:rPr>
              <w:t>5</w:t>
            </w:r>
          </w:p>
        </w:tc>
        <w:tc>
          <w:tcPr>
            <w:tcW w:w="261" w:type="dxa"/>
            <w:vAlign w:val="center"/>
          </w:tcPr>
          <w:p w:rsidR="001F3459" w:rsidRPr="007023BD" w:rsidRDefault="00A833CE"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979" w:type="dxa"/>
            <w:vMerge/>
            <w:vAlign w:val="center"/>
          </w:tcPr>
          <w:p w:rsidR="001F3459" w:rsidRPr="007023BD" w:rsidRDefault="001F3459" w:rsidP="002130E0">
            <w:pPr>
              <w:jc w:val="center"/>
              <w:rPr>
                <w:rFonts w:ascii="Arial" w:eastAsia="Calibri" w:hAnsi="Arial" w:cs="Arial"/>
                <w:sz w:val="24"/>
                <w:szCs w:val="24"/>
              </w:rPr>
            </w:pP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1044" w:type="dxa"/>
            <w:vMerge/>
            <w:vAlign w:val="center"/>
          </w:tcPr>
          <w:p w:rsidR="001F3459" w:rsidRPr="007023BD" w:rsidRDefault="001F3459" w:rsidP="002130E0">
            <w:pPr>
              <w:jc w:val="center"/>
              <w:rPr>
                <w:rFonts w:ascii="Arial" w:eastAsia="Calibri" w:hAnsi="Arial" w:cs="Arial"/>
                <w:sz w:val="24"/>
                <w:szCs w:val="24"/>
              </w:rPr>
            </w:pPr>
          </w:p>
        </w:tc>
        <w:tc>
          <w:tcPr>
            <w:tcW w:w="1911" w:type="dxa"/>
            <w:vMerge/>
            <w:vAlign w:val="center"/>
          </w:tcPr>
          <w:p w:rsidR="001F3459" w:rsidRPr="007023BD" w:rsidRDefault="001F345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4.3</w:t>
            </w:r>
            <w:r w:rsidR="00E66386">
              <w:rPr>
                <w:rFonts w:ascii="Arial" w:eastAsia="Calibri" w:hAnsi="Arial" w:cs="Arial"/>
                <w:sz w:val="24"/>
                <w:szCs w:val="24"/>
              </w:rPr>
              <w:t>.</w:t>
            </w:r>
          </w:p>
        </w:tc>
        <w:tc>
          <w:tcPr>
            <w:tcW w:w="2364" w:type="dxa"/>
            <w:vMerge w:val="restart"/>
            <w:vAlign w:val="center"/>
          </w:tcPr>
          <w:p w:rsidR="00B93F89" w:rsidRPr="007023BD" w:rsidRDefault="00B93F89" w:rsidP="00E66386">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04.03</w:t>
            </w:r>
            <w:r w:rsidR="00E66386">
              <w:rPr>
                <w:rFonts w:ascii="Arial" w:eastAsia="Times New Roman" w:hAnsi="Arial" w:cs="Arial"/>
                <w:sz w:val="24"/>
                <w:szCs w:val="24"/>
                <w:lang w:eastAsia="ru-RU"/>
              </w:rPr>
              <w:t xml:space="preserve">. </w:t>
            </w:r>
            <w:r w:rsidRPr="007023BD">
              <w:rPr>
                <w:rFonts w:ascii="Arial" w:hAnsi="Arial" w:cs="Arial"/>
                <w:sz w:val="24"/>
                <w:szCs w:val="24"/>
              </w:rPr>
              <w:t xml:space="preserve">Техническое </w:t>
            </w:r>
            <w:r w:rsidRPr="007023BD">
              <w:rPr>
                <w:rFonts w:ascii="Arial" w:hAnsi="Arial" w:cs="Arial"/>
                <w:sz w:val="24"/>
                <w:szCs w:val="24"/>
              </w:rPr>
              <w:lastRenderedPageBreak/>
              <w:t>обслуживание и модернизация оборудования системы «Безопасный регион»</w:t>
            </w:r>
          </w:p>
        </w:tc>
        <w:tc>
          <w:tcPr>
            <w:tcW w:w="1433" w:type="dxa"/>
            <w:vMerge w:val="restart"/>
            <w:vAlign w:val="center"/>
          </w:tcPr>
          <w:p w:rsidR="00B93F89" w:rsidRPr="007023BD" w:rsidRDefault="00B93F89" w:rsidP="002130E0">
            <w:pPr>
              <w:jc w:val="center"/>
              <w:rPr>
                <w:rFonts w:ascii="Arial" w:eastAsia="Calibri" w:hAnsi="Arial" w:cs="Arial"/>
                <w:sz w:val="24"/>
                <w:szCs w:val="24"/>
              </w:rPr>
            </w:pPr>
          </w:p>
        </w:tc>
        <w:tc>
          <w:tcPr>
            <w:tcW w:w="1865"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B93F89" w:rsidRPr="007023BD" w:rsidRDefault="00B93F89" w:rsidP="001C404A">
            <w:pPr>
              <w:jc w:val="center"/>
              <w:rPr>
                <w:rFonts w:ascii="Arial" w:eastAsia="Calibri" w:hAnsi="Arial" w:cs="Arial"/>
                <w:sz w:val="24"/>
                <w:szCs w:val="24"/>
              </w:rPr>
            </w:pPr>
            <w:r w:rsidRPr="007023BD">
              <w:rPr>
                <w:rFonts w:ascii="Arial" w:eastAsia="Calibri" w:hAnsi="Arial" w:cs="Arial"/>
                <w:sz w:val="24"/>
                <w:szCs w:val="24"/>
              </w:rPr>
              <w:t>1</w:t>
            </w:r>
            <w:r w:rsidR="001C404A">
              <w:rPr>
                <w:rFonts w:ascii="Arial" w:eastAsia="Calibri" w:hAnsi="Arial" w:cs="Arial"/>
                <w:sz w:val="24"/>
                <w:szCs w:val="24"/>
              </w:rPr>
              <w:t xml:space="preserve"> </w:t>
            </w:r>
            <w:r w:rsidRPr="007023BD">
              <w:rPr>
                <w:rFonts w:ascii="Arial" w:eastAsia="Calibri" w:hAnsi="Arial" w:cs="Arial"/>
                <w:sz w:val="24"/>
                <w:szCs w:val="24"/>
              </w:rPr>
              <w:t>000,00</w:t>
            </w:r>
          </w:p>
        </w:tc>
        <w:tc>
          <w:tcPr>
            <w:tcW w:w="1797" w:type="dxa"/>
            <w:gridSpan w:val="5"/>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979"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1911" w:type="dxa"/>
            <w:vMerge w:val="restart"/>
            <w:vAlign w:val="center"/>
          </w:tcPr>
          <w:p w:rsidR="00B93F89" w:rsidRPr="007023BD" w:rsidRDefault="00B93F89" w:rsidP="00E66386">
            <w:pPr>
              <w:jc w:val="center"/>
              <w:rPr>
                <w:rFonts w:ascii="Arial" w:eastAsia="Calibri" w:hAnsi="Arial" w:cs="Arial"/>
                <w:sz w:val="24"/>
                <w:szCs w:val="24"/>
              </w:rPr>
            </w:pPr>
            <w:r w:rsidRPr="007023BD">
              <w:rPr>
                <w:rFonts w:ascii="Arial" w:eastAsia="Calibri" w:hAnsi="Arial" w:cs="Arial"/>
                <w:sz w:val="24"/>
                <w:szCs w:val="24"/>
              </w:rPr>
              <w:t xml:space="preserve">Отдел по безопасности, </w:t>
            </w:r>
            <w:r w:rsidRPr="007023BD">
              <w:rPr>
                <w:rFonts w:ascii="Arial" w:eastAsia="Calibri" w:hAnsi="Arial" w:cs="Arial"/>
                <w:sz w:val="24"/>
                <w:szCs w:val="24"/>
              </w:rPr>
              <w:lastRenderedPageBreak/>
              <w:t>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B93F89" w:rsidRPr="007023BD" w:rsidRDefault="00B93F89" w:rsidP="002130E0">
            <w:pPr>
              <w:jc w:val="center"/>
              <w:rPr>
                <w:rFonts w:ascii="Arial" w:eastAsia="Calibri" w:hAnsi="Arial" w:cs="Arial"/>
                <w:sz w:val="24"/>
                <w:szCs w:val="24"/>
              </w:rPr>
            </w:pPr>
          </w:p>
        </w:tc>
        <w:tc>
          <w:tcPr>
            <w:tcW w:w="2364" w:type="dxa"/>
            <w:vMerge/>
            <w:vAlign w:val="center"/>
          </w:tcPr>
          <w:p w:rsidR="00B93F89" w:rsidRPr="007023BD" w:rsidRDefault="00B93F89" w:rsidP="002130E0">
            <w:pPr>
              <w:jc w:val="center"/>
              <w:rPr>
                <w:rFonts w:ascii="Arial" w:eastAsia="Calibri" w:hAnsi="Arial" w:cs="Arial"/>
                <w:sz w:val="24"/>
                <w:szCs w:val="24"/>
              </w:rPr>
            </w:pPr>
          </w:p>
        </w:tc>
        <w:tc>
          <w:tcPr>
            <w:tcW w:w="1433" w:type="dxa"/>
            <w:vMerge/>
            <w:vAlign w:val="center"/>
          </w:tcPr>
          <w:p w:rsidR="00B93F89" w:rsidRPr="007023BD" w:rsidRDefault="00B93F89" w:rsidP="002130E0">
            <w:pPr>
              <w:jc w:val="center"/>
              <w:rPr>
                <w:rFonts w:ascii="Arial" w:eastAsia="Calibri" w:hAnsi="Arial" w:cs="Arial"/>
                <w:sz w:val="24"/>
                <w:szCs w:val="24"/>
              </w:rPr>
            </w:pPr>
          </w:p>
        </w:tc>
        <w:tc>
          <w:tcPr>
            <w:tcW w:w="1865"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бюджета городского округа Котельники</w:t>
            </w:r>
          </w:p>
        </w:tc>
        <w:tc>
          <w:tcPr>
            <w:tcW w:w="1109" w:type="dxa"/>
            <w:vAlign w:val="center"/>
          </w:tcPr>
          <w:p w:rsidR="00B93F89" w:rsidRPr="007023BD" w:rsidRDefault="001C404A" w:rsidP="002130E0">
            <w:pPr>
              <w:jc w:val="center"/>
              <w:rPr>
                <w:rFonts w:ascii="Arial" w:eastAsia="Calibri" w:hAnsi="Arial" w:cs="Arial"/>
                <w:sz w:val="24"/>
                <w:szCs w:val="24"/>
              </w:rPr>
            </w:pPr>
            <w:r>
              <w:rPr>
                <w:rFonts w:ascii="Arial" w:eastAsia="Calibri" w:hAnsi="Arial" w:cs="Arial"/>
                <w:sz w:val="24"/>
                <w:szCs w:val="24"/>
              </w:rPr>
              <w:lastRenderedPageBreak/>
              <w:t xml:space="preserve">1 </w:t>
            </w:r>
            <w:r w:rsidR="00B93F89" w:rsidRPr="007023BD">
              <w:rPr>
                <w:rFonts w:ascii="Arial" w:eastAsia="Calibri" w:hAnsi="Arial" w:cs="Arial"/>
                <w:sz w:val="24"/>
                <w:szCs w:val="24"/>
              </w:rPr>
              <w:t>000,00</w:t>
            </w:r>
          </w:p>
        </w:tc>
        <w:tc>
          <w:tcPr>
            <w:tcW w:w="1797" w:type="dxa"/>
            <w:gridSpan w:val="5"/>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979"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200,00</w:t>
            </w:r>
          </w:p>
        </w:tc>
        <w:tc>
          <w:tcPr>
            <w:tcW w:w="1911" w:type="dxa"/>
            <w:vMerge/>
            <w:vAlign w:val="center"/>
          </w:tcPr>
          <w:p w:rsidR="00B93F89" w:rsidRPr="007023BD" w:rsidRDefault="00B93F8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93F89" w:rsidRPr="007023BD" w:rsidRDefault="00B93F89" w:rsidP="002130E0">
            <w:pPr>
              <w:jc w:val="center"/>
              <w:rPr>
                <w:rFonts w:ascii="Arial" w:eastAsia="Calibri" w:hAnsi="Arial" w:cs="Arial"/>
                <w:sz w:val="24"/>
                <w:szCs w:val="24"/>
              </w:rPr>
            </w:pPr>
          </w:p>
        </w:tc>
        <w:tc>
          <w:tcPr>
            <w:tcW w:w="2364" w:type="dxa"/>
            <w:vMerge/>
            <w:vAlign w:val="center"/>
          </w:tcPr>
          <w:p w:rsidR="00B93F89" w:rsidRPr="007023BD" w:rsidRDefault="00B93F89" w:rsidP="002130E0">
            <w:pPr>
              <w:jc w:val="center"/>
              <w:rPr>
                <w:rFonts w:ascii="Arial" w:eastAsia="Calibri" w:hAnsi="Arial" w:cs="Arial"/>
                <w:sz w:val="24"/>
                <w:szCs w:val="24"/>
              </w:rPr>
            </w:pPr>
          </w:p>
        </w:tc>
        <w:tc>
          <w:tcPr>
            <w:tcW w:w="1433" w:type="dxa"/>
            <w:vMerge/>
            <w:vAlign w:val="center"/>
          </w:tcPr>
          <w:p w:rsidR="00B93F89" w:rsidRPr="007023BD" w:rsidRDefault="00B93F89" w:rsidP="002130E0">
            <w:pPr>
              <w:jc w:val="center"/>
              <w:rPr>
                <w:rFonts w:ascii="Arial" w:eastAsia="Calibri" w:hAnsi="Arial" w:cs="Arial"/>
                <w:sz w:val="24"/>
                <w:szCs w:val="24"/>
              </w:rPr>
            </w:pPr>
          </w:p>
        </w:tc>
        <w:tc>
          <w:tcPr>
            <w:tcW w:w="1865"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93F89" w:rsidRPr="007023BD" w:rsidRDefault="00B93F8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93F89" w:rsidRPr="007023BD" w:rsidRDefault="00B93F89" w:rsidP="002130E0">
            <w:pPr>
              <w:jc w:val="center"/>
              <w:rPr>
                <w:rFonts w:ascii="Arial" w:eastAsia="Calibri" w:hAnsi="Arial" w:cs="Arial"/>
                <w:sz w:val="24"/>
                <w:szCs w:val="24"/>
              </w:rPr>
            </w:pPr>
          </w:p>
        </w:tc>
        <w:tc>
          <w:tcPr>
            <w:tcW w:w="2364" w:type="dxa"/>
            <w:vMerge/>
            <w:vAlign w:val="center"/>
          </w:tcPr>
          <w:p w:rsidR="00B93F89" w:rsidRPr="007023BD" w:rsidRDefault="00B93F89" w:rsidP="002130E0">
            <w:pPr>
              <w:jc w:val="center"/>
              <w:rPr>
                <w:rFonts w:ascii="Arial" w:eastAsia="Calibri" w:hAnsi="Arial" w:cs="Arial"/>
                <w:sz w:val="24"/>
                <w:szCs w:val="24"/>
              </w:rPr>
            </w:pPr>
          </w:p>
        </w:tc>
        <w:tc>
          <w:tcPr>
            <w:tcW w:w="1433" w:type="dxa"/>
            <w:vMerge/>
            <w:vAlign w:val="center"/>
          </w:tcPr>
          <w:p w:rsidR="00B93F89" w:rsidRPr="007023BD" w:rsidRDefault="00B93F89" w:rsidP="002130E0">
            <w:pPr>
              <w:jc w:val="center"/>
              <w:rPr>
                <w:rFonts w:ascii="Arial" w:eastAsia="Calibri" w:hAnsi="Arial" w:cs="Arial"/>
                <w:sz w:val="24"/>
                <w:szCs w:val="24"/>
              </w:rPr>
            </w:pPr>
          </w:p>
        </w:tc>
        <w:tc>
          <w:tcPr>
            <w:tcW w:w="1865"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93F89" w:rsidRPr="007023BD" w:rsidRDefault="00B93F8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B93F89" w:rsidRPr="007023BD" w:rsidRDefault="00B93F89" w:rsidP="002130E0">
            <w:pPr>
              <w:jc w:val="center"/>
              <w:rPr>
                <w:rFonts w:ascii="Arial" w:eastAsia="Calibri" w:hAnsi="Arial" w:cs="Arial"/>
                <w:sz w:val="24"/>
                <w:szCs w:val="24"/>
              </w:rPr>
            </w:pPr>
          </w:p>
        </w:tc>
        <w:tc>
          <w:tcPr>
            <w:tcW w:w="2364" w:type="dxa"/>
            <w:vMerge/>
            <w:vAlign w:val="center"/>
          </w:tcPr>
          <w:p w:rsidR="00B93F89" w:rsidRPr="007023BD" w:rsidRDefault="00B93F89" w:rsidP="002130E0">
            <w:pPr>
              <w:jc w:val="center"/>
              <w:rPr>
                <w:rFonts w:ascii="Arial" w:eastAsia="Calibri" w:hAnsi="Arial" w:cs="Arial"/>
                <w:sz w:val="24"/>
                <w:szCs w:val="24"/>
              </w:rPr>
            </w:pPr>
          </w:p>
        </w:tc>
        <w:tc>
          <w:tcPr>
            <w:tcW w:w="1433" w:type="dxa"/>
            <w:vMerge/>
            <w:vAlign w:val="center"/>
          </w:tcPr>
          <w:p w:rsidR="00B93F89" w:rsidRPr="007023BD" w:rsidRDefault="00B93F89" w:rsidP="002130E0">
            <w:pPr>
              <w:jc w:val="center"/>
              <w:rPr>
                <w:rFonts w:ascii="Arial" w:eastAsia="Calibri" w:hAnsi="Arial" w:cs="Arial"/>
                <w:sz w:val="24"/>
                <w:szCs w:val="24"/>
              </w:rPr>
            </w:pPr>
          </w:p>
        </w:tc>
        <w:tc>
          <w:tcPr>
            <w:tcW w:w="1865"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B93F89" w:rsidRPr="007023BD" w:rsidRDefault="00B93F8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B93F89" w:rsidRPr="007023BD" w:rsidRDefault="00B93F8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A62C69" w:rsidRPr="007023BD" w:rsidRDefault="00A62C69" w:rsidP="002130E0">
            <w:pPr>
              <w:jc w:val="center"/>
              <w:rPr>
                <w:rFonts w:ascii="Arial" w:eastAsia="Calibri" w:hAnsi="Arial" w:cs="Arial"/>
                <w:sz w:val="24"/>
                <w:szCs w:val="24"/>
              </w:rPr>
            </w:pPr>
          </w:p>
        </w:tc>
        <w:tc>
          <w:tcPr>
            <w:tcW w:w="2364" w:type="dxa"/>
            <w:vMerge w:val="restart"/>
            <w:vAlign w:val="center"/>
          </w:tcPr>
          <w:p w:rsidR="00A62C69" w:rsidRPr="007023BD" w:rsidRDefault="00A62C69" w:rsidP="00E66386">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w:t>
            </w:r>
            <w:r w:rsidRPr="007023BD">
              <w:rPr>
                <w:rFonts w:ascii="Arial" w:eastAsia="Times New Roman" w:hAnsi="Arial" w:cs="Arial"/>
                <w:sz w:val="24"/>
                <w:szCs w:val="24"/>
                <w:lang w:eastAsia="ru-RU"/>
              </w:rPr>
              <w:lastRenderedPageBreak/>
              <w:t>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Подтверждающие материалы: данные Рейтинга-45</w:t>
            </w:r>
          </w:p>
        </w:tc>
        <w:tc>
          <w:tcPr>
            <w:tcW w:w="1433" w:type="dxa"/>
            <w:vMerge w:val="restart"/>
            <w:vAlign w:val="center"/>
          </w:tcPr>
          <w:p w:rsidR="00A62C69" w:rsidRPr="007023BD" w:rsidRDefault="00A62C69"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A62C69" w:rsidRPr="007023BD" w:rsidRDefault="00A62C69"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A62C69" w:rsidRPr="007023BD" w:rsidRDefault="00A62C69"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A62C69" w:rsidRPr="007023BD" w:rsidRDefault="00A62C69"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A62C69" w:rsidRPr="007023BD" w:rsidRDefault="00A62C69"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979" w:type="dxa"/>
            <w:vMerge w:val="restart"/>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1044" w:type="dxa"/>
            <w:vMerge w:val="restart"/>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1044" w:type="dxa"/>
            <w:vMerge w:val="restart"/>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1911" w:type="dxa"/>
            <w:vMerge w:val="restart"/>
            <w:vAlign w:val="center"/>
          </w:tcPr>
          <w:p w:rsidR="00A62C69" w:rsidRPr="007023BD" w:rsidRDefault="00A62C6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A62C69" w:rsidRPr="007023BD" w:rsidRDefault="00A62C69" w:rsidP="002130E0">
            <w:pPr>
              <w:jc w:val="center"/>
              <w:rPr>
                <w:rFonts w:ascii="Arial" w:eastAsia="Calibri" w:hAnsi="Arial" w:cs="Arial"/>
                <w:sz w:val="24"/>
                <w:szCs w:val="24"/>
              </w:rPr>
            </w:pPr>
          </w:p>
        </w:tc>
        <w:tc>
          <w:tcPr>
            <w:tcW w:w="2364" w:type="dxa"/>
            <w:vMerge/>
            <w:vAlign w:val="center"/>
          </w:tcPr>
          <w:p w:rsidR="00A62C69" w:rsidRPr="007023BD" w:rsidRDefault="00A62C69" w:rsidP="002130E0">
            <w:pPr>
              <w:jc w:val="center"/>
              <w:rPr>
                <w:rFonts w:ascii="Arial" w:eastAsia="Calibri" w:hAnsi="Arial" w:cs="Arial"/>
                <w:sz w:val="24"/>
                <w:szCs w:val="24"/>
              </w:rPr>
            </w:pPr>
          </w:p>
        </w:tc>
        <w:tc>
          <w:tcPr>
            <w:tcW w:w="1433" w:type="dxa"/>
            <w:vMerge/>
            <w:vAlign w:val="center"/>
          </w:tcPr>
          <w:p w:rsidR="00A62C69" w:rsidRPr="007023BD" w:rsidRDefault="00A62C69" w:rsidP="002130E0">
            <w:pPr>
              <w:jc w:val="center"/>
              <w:rPr>
                <w:rFonts w:ascii="Arial" w:eastAsia="Calibri" w:hAnsi="Arial" w:cs="Arial"/>
                <w:sz w:val="24"/>
                <w:szCs w:val="24"/>
              </w:rPr>
            </w:pPr>
          </w:p>
        </w:tc>
        <w:tc>
          <w:tcPr>
            <w:tcW w:w="1865" w:type="dxa"/>
            <w:vMerge/>
            <w:vAlign w:val="center"/>
          </w:tcPr>
          <w:p w:rsidR="00A62C69" w:rsidRPr="007023BD" w:rsidRDefault="00A62C69" w:rsidP="002130E0">
            <w:pPr>
              <w:jc w:val="center"/>
              <w:rPr>
                <w:rFonts w:ascii="Arial" w:eastAsia="Calibri" w:hAnsi="Arial" w:cs="Arial"/>
                <w:sz w:val="24"/>
                <w:szCs w:val="24"/>
              </w:rPr>
            </w:pPr>
          </w:p>
        </w:tc>
        <w:tc>
          <w:tcPr>
            <w:tcW w:w="1109" w:type="dxa"/>
            <w:vMerge/>
            <w:vAlign w:val="center"/>
          </w:tcPr>
          <w:p w:rsidR="00A62C69" w:rsidRPr="007023BD" w:rsidRDefault="00A62C69" w:rsidP="002130E0">
            <w:pPr>
              <w:jc w:val="center"/>
              <w:rPr>
                <w:rFonts w:ascii="Arial" w:eastAsia="Calibri" w:hAnsi="Arial" w:cs="Arial"/>
                <w:sz w:val="24"/>
                <w:szCs w:val="24"/>
              </w:rPr>
            </w:pPr>
          </w:p>
        </w:tc>
        <w:tc>
          <w:tcPr>
            <w:tcW w:w="622" w:type="dxa"/>
            <w:vMerge/>
            <w:vAlign w:val="center"/>
          </w:tcPr>
          <w:p w:rsidR="00A62C69" w:rsidRPr="007023BD" w:rsidRDefault="00A62C69" w:rsidP="002130E0">
            <w:pPr>
              <w:jc w:val="center"/>
              <w:rPr>
                <w:rFonts w:ascii="Arial" w:eastAsia="Calibri" w:hAnsi="Arial" w:cs="Arial"/>
                <w:sz w:val="24"/>
                <w:szCs w:val="24"/>
              </w:rPr>
            </w:pPr>
          </w:p>
        </w:tc>
        <w:tc>
          <w:tcPr>
            <w:tcW w:w="261" w:type="dxa"/>
            <w:vAlign w:val="center"/>
          </w:tcPr>
          <w:p w:rsidR="00A62C69" w:rsidRPr="007023BD" w:rsidRDefault="00A62C69"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A62C69" w:rsidRPr="007023BD" w:rsidRDefault="00A62C69"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A62C69" w:rsidRPr="007023BD" w:rsidRDefault="00A62C69"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A62C69" w:rsidRPr="007023BD" w:rsidRDefault="00A62C69"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A62C69" w:rsidRPr="007023BD" w:rsidRDefault="00A62C69" w:rsidP="002130E0">
            <w:pPr>
              <w:jc w:val="center"/>
              <w:rPr>
                <w:rFonts w:ascii="Arial" w:eastAsia="Calibri" w:hAnsi="Arial" w:cs="Arial"/>
                <w:sz w:val="24"/>
                <w:szCs w:val="24"/>
              </w:rPr>
            </w:pPr>
          </w:p>
        </w:tc>
        <w:tc>
          <w:tcPr>
            <w:tcW w:w="979" w:type="dxa"/>
            <w:vMerge/>
            <w:vAlign w:val="center"/>
          </w:tcPr>
          <w:p w:rsidR="00A62C69" w:rsidRPr="007023BD" w:rsidRDefault="00A62C69" w:rsidP="002130E0">
            <w:pPr>
              <w:jc w:val="center"/>
              <w:rPr>
                <w:rFonts w:ascii="Arial" w:eastAsia="Calibri" w:hAnsi="Arial" w:cs="Arial"/>
                <w:sz w:val="24"/>
                <w:szCs w:val="24"/>
              </w:rPr>
            </w:pPr>
          </w:p>
        </w:tc>
        <w:tc>
          <w:tcPr>
            <w:tcW w:w="1044" w:type="dxa"/>
            <w:vMerge/>
            <w:vAlign w:val="center"/>
          </w:tcPr>
          <w:p w:rsidR="00A62C69" w:rsidRPr="007023BD" w:rsidRDefault="00A62C69" w:rsidP="002130E0">
            <w:pPr>
              <w:jc w:val="center"/>
              <w:rPr>
                <w:rFonts w:ascii="Arial" w:eastAsia="Calibri" w:hAnsi="Arial" w:cs="Arial"/>
                <w:sz w:val="24"/>
                <w:szCs w:val="24"/>
              </w:rPr>
            </w:pPr>
          </w:p>
        </w:tc>
        <w:tc>
          <w:tcPr>
            <w:tcW w:w="1044" w:type="dxa"/>
            <w:vMerge/>
            <w:vAlign w:val="center"/>
          </w:tcPr>
          <w:p w:rsidR="00A62C69" w:rsidRPr="007023BD" w:rsidRDefault="00A62C69" w:rsidP="002130E0">
            <w:pPr>
              <w:jc w:val="center"/>
              <w:rPr>
                <w:rFonts w:ascii="Arial" w:eastAsia="Calibri" w:hAnsi="Arial" w:cs="Arial"/>
                <w:sz w:val="24"/>
                <w:szCs w:val="24"/>
              </w:rPr>
            </w:pPr>
          </w:p>
        </w:tc>
        <w:tc>
          <w:tcPr>
            <w:tcW w:w="1911" w:type="dxa"/>
            <w:vMerge/>
            <w:vAlign w:val="center"/>
          </w:tcPr>
          <w:p w:rsidR="00A62C69" w:rsidRPr="007023BD" w:rsidRDefault="00A62C6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A62C69" w:rsidRPr="007023BD" w:rsidRDefault="00A62C69" w:rsidP="002130E0">
            <w:pPr>
              <w:jc w:val="center"/>
              <w:rPr>
                <w:rFonts w:ascii="Arial" w:eastAsia="Calibri" w:hAnsi="Arial" w:cs="Arial"/>
                <w:sz w:val="24"/>
                <w:szCs w:val="24"/>
              </w:rPr>
            </w:pPr>
          </w:p>
        </w:tc>
        <w:tc>
          <w:tcPr>
            <w:tcW w:w="2364" w:type="dxa"/>
            <w:vMerge/>
            <w:vAlign w:val="center"/>
          </w:tcPr>
          <w:p w:rsidR="00A62C69" w:rsidRPr="007023BD" w:rsidRDefault="00A62C69" w:rsidP="002130E0">
            <w:pPr>
              <w:jc w:val="center"/>
              <w:rPr>
                <w:rFonts w:ascii="Arial" w:eastAsia="Calibri" w:hAnsi="Arial" w:cs="Arial"/>
                <w:sz w:val="24"/>
                <w:szCs w:val="24"/>
              </w:rPr>
            </w:pPr>
          </w:p>
        </w:tc>
        <w:tc>
          <w:tcPr>
            <w:tcW w:w="1433" w:type="dxa"/>
            <w:vMerge/>
            <w:vAlign w:val="center"/>
          </w:tcPr>
          <w:p w:rsidR="00A62C69" w:rsidRPr="007023BD" w:rsidRDefault="00A62C69" w:rsidP="002130E0">
            <w:pPr>
              <w:jc w:val="center"/>
              <w:rPr>
                <w:rFonts w:ascii="Arial" w:eastAsia="Calibri" w:hAnsi="Arial" w:cs="Arial"/>
                <w:sz w:val="24"/>
                <w:szCs w:val="24"/>
              </w:rPr>
            </w:pPr>
          </w:p>
        </w:tc>
        <w:tc>
          <w:tcPr>
            <w:tcW w:w="1865" w:type="dxa"/>
            <w:vMerge/>
            <w:vAlign w:val="center"/>
          </w:tcPr>
          <w:p w:rsidR="00A62C69" w:rsidRPr="007023BD" w:rsidRDefault="00A62C69" w:rsidP="002130E0">
            <w:pPr>
              <w:jc w:val="center"/>
              <w:rPr>
                <w:rFonts w:ascii="Arial" w:eastAsia="Calibri" w:hAnsi="Arial" w:cs="Arial"/>
                <w:sz w:val="24"/>
                <w:szCs w:val="24"/>
              </w:rPr>
            </w:pPr>
          </w:p>
        </w:tc>
        <w:tc>
          <w:tcPr>
            <w:tcW w:w="1109" w:type="dxa"/>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1000</w:t>
            </w:r>
          </w:p>
        </w:tc>
        <w:tc>
          <w:tcPr>
            <w:tcW w:w="622" w:type="dxa"/>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261" w:type="dxa"/>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50</w:t>
            </w:r>
          </w:p>
        </w:tc>
        <w:tc>
          <w:tcPr>
            <w:tcW w:w="392" w:type="dxa"/>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50</w:t>
            </w:r>
          </w:p>
        </w:tc>
        <w:tc>
          <w:tcPr>
            <w:tcW w:w="261" w:type="dxa"/>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50</w:t>
            </w:r>
          </w:p>
        </w:tc>
        <w:tc>
          <w:tcPr>
            <w:tcW w:w="261" w:type="dxa"/>
            <w:vAlign w:val="center"/>
          </w:tcPr>
          <w:p w:rsidR="00A62C69" w:rsidRPr="007023BD" w:rsidRDefault="007A51DF" w:rsidP="002130E0">
            <w:pPr>
              <w:jc w:val="center"/>
              <w:rPr>
                <w:rFonts w:ascii="Arial" w:eastAsia="Calibri" w:hAnsi="Arial" w:cs="Arial"/>
                <w:sz w:val="24"/>
                <w:szCs w:val="24"/>
              </w:rPr>
            </w:pPr>
            <w:r w:rsidRPr="007023BD">
              <w:rPr>
                <w:rFonts w:ascii="Arial" w:eastAsia="Calibri" w:hAnsi="Arial" w:cs="Arial"/>
                <w:sz w:val="24"/>
                <w:szCs w:val="24"/>
              </w:rPr>
              <w:t>50</w:t>
            </w:r>
          </w:p>
        </w:tc>
        <w:tc>
          <w:tcPr>
            <w:tcW w:w="1044" w:type="dxa"/>
            <w:vMerge/>
            <w:vAlign w:val="center"/>
          </w:tcPr>
          <w:p w:rsidR="00A62C69" w:rsidRPr="007023BD" w:rsidRDefault="00A62C69" w:rsidP="002130E0">
            <w:pPr>
              <w:jc w:val="center"/>
              <w:rPr>
                <w:rFonts w:ascii="Arial" w:eastAsia="Calibri" w:hAnsi="Arial" w:cs="Arial"/>
                <w:sz w:val="24"/>
                <w:szCs w:val="24"/>
              </w:rPr>
            </w:pPr>
          </w:p>
        </w:tc>
        <w:tc>
          <w:tcPr>
            <w:tcW w:w="979" w:type="dxa"/>
            <w:vMerge/>
            <w:vAlign w:val="center"/>
          </w:tcPr>
          <w:p w:rsidR="00A62C69" w:rsidRPr="007023BD" w:rsidRDefault="00A62C69" w:rsidP="002130E0">
            <w:pPr>
              <w:jc w:val="center"/>
              <w:rPr>
                <w:rFonts w:ascii="Arial" w:eastAsia="Calibri" w:hAnsi="Arial" w:cs="Arial"/>
                <w:sz w:val="24"/>
                <w:szCs w:val="24"/>
              </w:rPr>
            </w:pPr>
          </w:p>
        </w:tc>
        <w:tc>
          <w:tcPr>
            <w:tcW w:w="1044" w:type="dxa"/>
            <w:vMerge/>
            <w:vAlign w:val="center"/>
          </w:tcPr>
          <w:p w:rsidR="00A62C69" w:rsidRPr="007023BD" w:rsidRDefault="00A62C69" w:rsidP="002130E0">
            <w:pPr>
              <w:jc w:val="center"/>
              <w:rPr>
                <w:rFonts w:ascii="Arial" w:eastAsia="Calibri" w:hAnsi="Arial" w:cs="Arial"/>
                <w:sz w:val="24"/>
                <w:szCs w:val="24"/>
              </w:rPr>
            </w:pPr>
          </w:p>
        </w:tc>
        <w:tc>
          <w:tcPr>
            <w:tcW w:w="1044" w:type="dxa"/>
            <w:vMerge/>
            <w:vAlign w:val="center"/>
          </w:tcPr>
          <w:p w:rsidR="00A62C69" w:rsidRPr="007023BD" w:rsidRDefault="00A62C69" w:rsidP="002130E0">
            <w:pPr>
              <w:jc w:val="center"/>
              <w:rPr>
                <w:rFonts w:ascii="Arial" w:eastAsia="Calibri" w:hAnsi="Arial" w:cs="Arial"/>
                <w:sz w:val="24"/>
                <w:szCs w:val="24"/>
              </w:rPr>
            </w:pPr>
          </w:p>
        </w:tc>
        <w:tc>
          <w:tcPr>
            <w:tcW w:w="1911" w:type="dxa"/>
            <w:vMerge/>
            <w:vAlign w:val="center"/>
          </w:tcPr>
          <w:p w:rsidR="00A62C69" w:rsidRPr="007023BD" w:rsidRDefault="00A62C69"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lastRenderedPageBreak/>
              <w:t>4.4</w:t>
            </w:r>
            <w:r w:rsidR="00E66386">
              <w:rPr>
                <w:rFonts w:ascii="Arial" w:eastAsia="Calibri" w:hAnsi="Arial" w:cs="Arial"/>
                <w:sz w:val="24"/>
                <w:szCs w:val="24"/>
              </w:rPr>
              <w:t>.</w:t>
            </w:r>
          </w:p>
        </w:tc>
        <w:tc>
          <w:tcPr>
            <w:tcW w:w="2364" w:type="dxa"/>
            <w:vMerge w:val="restart"/>
            <w:vAlign w:val="center"/>
          </w:tcPr>
          <w:p w:rsidR="00160081" w:rsidRPr="007023BD" w:rsidRDefault="008B2187" w:rsidP="00E66386">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04.04</w:t>
            </w:r>
            <w:r w:rsidR="00E66386">
              <w:rPr>
                <w:rFonts w:ascii="Arial" w:eastAsia="Times New Roman" w:hAnsi="Arial" w:cs="Arial"/>
                <w:sz w:val="24"/>
                <w:szCs w:val="24"/>
                <w:lang w:eastAsia="ru-RU"/>
              </w:rPr>
              <w:t xml:space="preserve">. </w:t>
            </w:r>
            <w:r w:rsidRPr="007023BD">
              <w:rPr>
                <w:rFonts w:ascii="Arial" w:eastAsia="Calibri" w:hAnsi="Arial" w:cs="Arial"/>
                <w:sz w:val="24"/>
                <w:szCs w:val="24"/>
              </w:rPr>
              <w:t>Обеспечение интеграции в систему «Безопасный регион» видеокамер внешних систем видеонаблюдения</w:t>
            </w:r>
            <w:r w:rsidR="00E66386">
              <w:rPr>
                <w:rFonts w:ascii="Arial" w:eastAsia="Calibri" w:hAnsi="Arial" w:cs="Arial"/>
                <w:sz w:val="24"/>
                <w:szCs w:val="24"/>
              </w:rPr>
              <w:t xml:space="preserve"> </w:t>
            </w:r>
            <w:r w:rsidRPr="007023BD">
              <w:rPr>
                <w:rFonts w:ascii="Arial" w:eastAsia="Calibri" w:hAnsi="Arial" w:cs="Arial"/>
                <w:sz w:val="24"/>
                <w:szCs w:val="24"/>
              </w:rPr>
              <w:t>(</w:t>
            </w:r>
            <w:proofErr w:type="spellStart"/>
            <w:r w:rsidRPr="007023BD">
              <w:rPr>
                <w:rFonts w:ascii="Arial" w:eastAsia="Calibri" w:hAnsi="Arial" w:cs="Arial"/>
                <w:sz w:val="24"/>
                <w:szCs w:val="24"/>
              </w:rPr>
              <w:t>неденежное</w:t>
            </w:r>
            <w:proofErr w:type="spellEnd"/>
            <w:r w:rsidRPr="007023BD">
              <w:rPr>
                <w:rFonts w:ascii="Arial" w:eastAsia="Calibri" w:hAnsi="Arial" w:cs="Arial"/>
                <w:sz w:val="24"/>
                <w:szCs w:val="24"/>
              </w:rPr>
              <w:t>)</w:t>
            </w:r>
          </w:p>
        </w:tc>
        <w:tc>
          <w:tcPr>
            <w:tcW w:w="1433" w:type="dxa"/>
            <w:vMerge w:val="restart"/>
            <w:vAlign w:val="center"/>
          </w:tcPr>
          <w:p w:rsidR="00160081" w:rsidRPr="007023BD" w:rsidRDefault="00160081"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160081" w:rsidRPr="007023BD" w:rsidRDefault="00160081" w:rsidP="00E66386">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160081" w:rsidRPr="007023BD" w:rsidRDefault="00160081" w:rsidP="002130E0">
            <w:pPr>
              <w:jc w:val="center"/>
              <w:rPr>
                <w:rFonts w:ascii="Arial" w:eastAsia="Calibri" w:hAnsi="Arial" w:cs="Arial"/>
                <w:sz w:val="24"/>
                <w:szCs w:val="24"/>
              </w:rPr>
            </w:pPr>
          </w:p>
        </w:tc>
        <w:tc>
          <w:tcPr>
            <w:tcW w:w="2364" w:type="dxa"/>
            <w:vMerge/>
            <w:vAlign w:val="center"/>
          </w:tcPr>
          <w:p w:rsidR="00160081" w:rsidRPr="007023BD" w:rsidRDefault="00160081" w:rsidP="002130E0">
            <w:pPr>
              <w:jc w:val="center"/>
              <w:rPr>
                <w:rFonts w:ascii="Arial" w:eastAsia="Calibri" w:hAnsi="Arial" w:cs="Arial"/>
                <w:sz w:val="24"/>
                <w:szCs w:val="24"/>
              </w:rPr>
            </w:pPr>
          </w:p>
        </w:tc>
        <w:tc>
          <w:tcPr>
            <w:tcW w:w="1433" w:type="dxa"/>
            <w:vMerge/>
            <w:vAlign w:val="center"/>
          </w:tcPr>
          <w:p w:rsidR="00160081" w:rsidRPr="007023BD" w:rsidRDefault="00160081" w:rsidP="002130E0">
            <w:pPr>
              <w:jc w:val="center"/>
              <w:rPr>
                <w:rFonts w:ascii="Arial" w:eastAsia="Calibri" w:hAnsi="Arial" w:cs="Arial"/>
                <w:sz w:val="24"/>
                <w:szCs w:val="24"/>
              </w:rPr>
            </w:pPr>
          </w:p>
        </w:tc>
        <w:tc>
          <w:tcPr>
            <w:tcW w:w="1865"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60081" w:rsidRPr="007023BD" w:rsidRDefault="0016008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60081" w:rsidRPr="007023BD" w:rsidRDefault="00160081" w:rsidP="002130E0">
            <w:pPr>
              <w:jc w:val="center"/>
              <w:rPr>
                <w:rFonts w:ascii="Arial" w:eastAsia="Calibri" w:hAnsi="Arial" w:cs="Arial"/>
                <w:sz w:val="24"/>
                <w:szCs w:val="24"/>
              </w:rPr>
            </w:pPr>
          </w:p>
        </w:tc>
        <w:tc>
          <w:tcPr>
            <w:tcW w:w="2364" w:type="dxa"/>
            <w:vMerge/>
            <w:vAlign w:val="center"/>
          </w:tcPr>
          <w:p w:rsidR="00160081" w:rsidRPr="007023BD" w:rsidRDefault="00160081" w:rsidP="002130E0">
            <w:pPr>
              <w:jc w:val="center"/>
              <w:rPr>
                <w:rFonts w:ascii="Arial" w:eastAsia="Calibri" w:hAnsi="Arial" w:cs="Arial"/>
                <w:sz w:val="24"/>
                <w:szCs w:val="24"/>
              </w:rPr>
            </w:pPr>
          </w:p>
        </w:tc>
        <w:tc>
          <w:tcPr>
            <w:tcW w:w="1433" w:type="dxa"/>
            <w:vMerge/>
            <w:vAlign w:val="center"/>
          </w:tcPr>
          <w:p w:rsidR="00160081" w:rsidRPr="007023BD" w:rsidRDefault="00160081" w:rsidP="002130E0">
            <w:pPr>
              <w:jc w:val="center"/>
              <w:rPr>
                <w:rFonts w:ascii="Arial" w:eastAsia="Calibri" w:hAnsi="Arial" w:cs="Arial"/>
                <w:sz w:val="24"/>
                <w:szCs w:val="24"/>
              </w:rPr>
            </w:pPr>
          </w:p>
        </w:tc>
        <w:tc>
          <w:tcPr>
            <w:tcW w:w="1865"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60081" w:rsidRPr="007023BD" w:rsidRDefault="0016008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60081" w:rsidRPr="007023BD" w:rsidRDefault="00160081" w:rsidP="002130E0">
            <w:pPr>
              <w:jc w:val="center"/>
              <w:rPr>
                <w:rFonts w:ascii="Arial" w:eastAsia="Calibri" w:hAnsi="Arial" w:cs="Arial"/>
                <w:sz w:val="24"/>
                <w:szCs w:val="24"/>
              </w:rPr>
            </w:pPr>
          </w:p>
        </w:tc>
        <w:tc>
          <w:tcPr>
            <w:tcW w:w="2364" w:type="dxa"/>
            <w:vMerge/>
            <w:vAlign w:val="center"/>
          </w:tcPr>
          <w:p w:rsidR="00160081" w:rsidRPr="007023BD" w:rsidRDefault="00160081" w:rsidP="002130E0">
            <w:pPr>
              <w:jc w:val="center"/>
              <w:rPr>
                <w:rFonts w:ascii="Arial" w:eastAsia="Calibri" w:hAnsi="Arial" w:cs="Arial"/>
                <w:sz w:val="24"/>
                <w:szCs w:val="24"/>
              </w:rPr>
            </w:pPr>
          </w:p>
        </w:tc>
        <w:tc>
          <w:tcPr>
            <w:tcW w:w="1433" w:type="dxa"/>
            <w:vMerge/>
            <w:vAlign w:val="center"/>
          </w:tcPr>
          <w:p w:rsidR="00160081" w:rsidRPr="007023BD" w:rsidRDefault="00160081" w:rsidP="002130E0">
            <w:pPr>
              <w:jc w:val="center"/>
              <w:rPr>
                <w:rFonts w:ascii="Arial" w:eastAsia="Calibri" w:hAnsi="Arial" w:cs="Arial"/>
                <w:sz w:val="24"/>
                <w:szCs w:val="24"/>
              </w:rPr>
            </w:pPr>
          </w:p>
        </w:tc>
        <w:tc>
          <w:tcPr>
            <w:tcW w:w="1865"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60081" w:rsidRPr="007023BD" w:rsidRDefault="0016008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160081" w:rsidRPr="007023BD" w:rsidRDefault="00160081" w:rsidP="002130E0">
            <w:pPr>
              <w:jc w:val="center"/>
              <w:rPr>
                <w:rFonts w:ascii="Arial" w:eastAsia="Calibri" w:hAnsi="Arial" w:cs="Arial"/>
                <w:sz w:val="24"/>
                <w:szCs w:val="24"/>
              </w:rPr>
            </w:pPr>
          </w:p>
        </w:tc>
        <w:tc>
          <w:tcPr>
            <w:tcW w:w="2364" w:type="dxa"/>
            <w:vMerge/>
            <w:vAlign w:val="center"/>
          </w:tcPr>
          <w:p w:rsidR="00160081" w:rsidRPr="007023BD" w:rsidRDefault="00160081" w:rsidP="002130E0">
            <w:pPr>
              <w:jc w:val="center"/>
              <w:rPr>
                <w:rFonts w:ascii="Arial" w:eastAsia="Calibri" w:hAnsi="Arial" w:cs="Arial"/>
                <w:sz w:val="24"/>
                <w:szCs w:val="24"/>
              </w:rPr>
            </w:pPr>
          </w:p>
        </w:tc>
        <w:tc>
          <w:tcPr>
            <w:tcW w:w="1433" w:type="dxa"/>
            <w:vMerge/>
            <w:vAlign w:val="center"/>
          </w:tcPr>
          <w:p w:rsidR="00160081" w:rsidRPr="007023BD" w:rsidRDefault="00160081" w:rsidP="002130E0">
            <w:pPr>
              <w:jc w:val="center"/>
              <w:rPr>
                <w:rFonts w:ascii="Arial" w:eastAsia="Calibri" w:hAnsi="Arial" w:cs="Arial"/>
                <w:sz w:val="24"/>
                <w:szCs w:val="24"/>
              </w:rPr>
            </w:pPr>
          </w:p>
        </w:tc>
        <w:tc>
          <w:tcPr>
            <w:tcW w:w="1865"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160081" w:rsidRPr="007023BD" w:rsidRDefault="00160081"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160081" w:rsidRPr="007023BD" w:rsidRDefault="00160081"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98781F" w:rsidRPr="007023BD" w:rsidRDefault="0098781F" w:rsidP="002130E0">
            <w:pPr>
              <w:jc w:val="center"/>
              <w:rPr>
                <w:rFonts w:ascii="Arial" w:eastAsia="Calibri" w:hAnsi="Arial" w:cs="Arial"/>
                <w:sz w:val="24"/>
                <w:szCs w:val="24"/>
              </w:rPr>
            </w:pPr>
          </w:p>
        </w:tc>
        <w:tc>
          <w:tcPr>
            <w:tcW w:w="2364" w:type="dxa"/>
            <w:vMerge w:val="restart"/>
            <w:vAlign w:val="center"/>
          </w:tcPr>
          <w:p w:rsidR="0098781F" w:rsidRPr="007023BD" w:rsidRDefault="0098781F" w:rsidP="00E66386">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Calibri" w:hAnsi="Arial" w:cs="Arial"/>
                <w:sz w:val="24"/>
                <w:szCs w:val="24"/>
              </w:rPr>
              <w:lastRenderedPageBreak/>
              <w:t>Количество видеокамер внешних систем видеонаблюдения, интегрированных в систему «Безопасный регион», (шт.)</w:t>
            </w:r>
            <w:r w:rsidR="00E66386">
              <w:rPr>
                <w:rFonts w:ascii="Arial" w:eastAsia="Calibri" w:hAnsi="Arial" w:cs="Arial"/>
                <w:sz w:val="24"/>
                <w:szCs w:val="24"/>
              </w:rPr>
              <w:t xml:space="preserve">. </w:t>
            </w:r>
            <w:r w:rsidRPr="007023BD">
              <w:rPr>
                <w:rFonts w:ascii="Arial" w:eastAsia="Times New Roman" w:hAnsi="Arial" w:cs="Arial"/>
                <w:sz w:val="24"/>
                <w:szCs w:val="24"/>
                <w:lang w:eastAsia="ru-RU"/>
              </w:rPr>
              <w:t>Подтверждающие материалы: данные портала системы «Безопасный регион»</w:t>
            </w:r>
          </w:p>
        </w:tc>
        <w:tc>
          <w:tcPr>
            <w:tcW w:w="1433" w:type="dxa"/>
            <w:vMerge w:val="restart"/>
            <w:vAlign w:val="center"/>
          </w:tcPr>
          <w:p w:rsidR="0098781F" w:rsidRPr="007023BD" w:rsidRDefault="0098781F"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98781F" w:rsidRPr="007023BD" w:rsidRDefault="0098781F"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98781F" w:rsidRPr="007023BD" w:rsidRDefault="0098781F"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98781F" w:rsidRPr="007023BD" w:rsidRDefault="0098781F"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98781F" w:rsidRPr="007023BD" w:rsidRDefault="0098781F"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w:t>
            </w:r>
            <w:r w:rsidRPr="007023BD">
              <w:rPr>
                <w:rFonts w:ascii="Arial" w:eastAsia="Calibri" w:hAnsi="Arial" w:cs="Arial"/>
                <w:sz w:val="24"/>
                <w:szCs w:val="24"/>
              </w:rPr>
              <w:lastRenderedPageBreak/>
              <w:t>м</w:t>
            </w:r>
          </w:p>
        </w:tc>
        <w:tc>
          <w:tcPr>
            <w:tcW w:w="1044" w:type="dxa"/>
            <w:vMerge w:val="restart"/>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979" w:type="dxa"/>
            <w:vMerge w:val="restart"/>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98781F" w:rsidRPr="007023BD" w:rsidRDefault="009878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98781F" w:rsidRPr="007023BD" w:rsidRDefault="0098781F" w:rsidP="002130E0">
            <w:pPr>
              <w:jc w:val="center"/>
              <w:rPr>
                <w:rFonts w:ascii="Arial" w:eastAsia="Calibri" w:hAnsi="Arial" w:cs="Arial"/>
                <w:sz w:val="24"/>
                <w:szCs w:val="24"/>
              </w:rPr>
            </w:pPr>
          </w:p>
        </w:tc>
        <w:tc>
          <w:tcPr>
            <w:tcW w:w="2364" w:type="dxa"/>
            <w:vMerge/>
            <w:vAlign w:val="center"/>
          </w:tcPr>
          <w:p w:rsidR="0098781F" w:rsidRPr="007023BD" w:rsidRDefault="0098781F" w:rsidP="002130E0">
            <w:pPr>
              <w:jc w:val="center"/>
              <w:rPr>
                <w:rFonts w:ascii="Arial" w:eastAsia="Calibri" w:hAnsi="Arial" w:cs="Arial"/>
                <w:sz w:val="24"/>
                <w:szCs w:val="24"/>
              </w:rPr>
            </w:pPr>
          </w:p>
        </w:tc>
        <w:tc>
          <w:tcPr>
            <w:tcW w:w="1433" w:type="dxa"/>
            <w:vMerge/>
            <w:vAlign w:val="center"/>
          </w:tcPr>
          <w:p w:rsidR="0098781F" w:rsidRPr="007023BD" w:rsidRDefault="0098781F" w:rsidP="002130E0">
            <w:pPr>
              <w:jc w:val="center"/>
              <w:rPr>
                <w:rFonts w:ascii="Arial" w:eastAsia="Calibri" w:hAnsi="Arial" w:cs="Arial"/>
                <w:sz w:val="24"/>
                <w:szCs w:val="24"/>
              </w:rPr>
            </w:pPr>
          </w:p>
        </w:tc>
        <w:tc>
          <w:tcPr>
            <w:tcW w:w="1865" w:type="dxa"/>
            <w:vMerge/>
            <w:vAlign w:val="center"/>
          </w:tcPr>
          <w:p w:rsidR="0098781F" w:rsidRPr="007023BD" w:rsidRDefault="0098781F" w:rsidP="002130E0">
            <w:pPr>
              <w:jc w:val="center"/>
              <w:rPr>
                <w:rFonts w:ascii="Arial" w:eastAsia="Calibri" w:hAnsi="Arial" w:cs="Arial"/>
                <w:sz w:val="24"/>
                <w:szCs w:val="24"/>
              </w:rPr>
            </w:pPr>
          </w:p>
        </w:tc>
        <w:tc>
          <w:tcPr>
            <w:tcW w:w="1109" w:type="dxa"/>
            <w:vMerge/>
            <w:vAlign w:val="center"/>
          </w:tcPr>
          <w:p w:rsidR="0098781F" w:rsidRPr="007023BD" w:rsidRDefault="0098781F" w:rsidP="002130E0">
            <w:pPr>
              <w:jc w:val="center"/>
              <w:rPr>
                <w:rFonts w:ascii="Arial" w:eastAsia="Calibri" w:hAnsi="Arial" w:cs="Arial"/>
                <w:sz w:val="24"/>
                <w:szCs w:val="24"/>
              </w:rPr>
            </w:pPr>
          </w:p>
        </w:tc>
        <w:tc>
          <w:tcPr>
            <w:tcW w:w="622" w:type="dxa"/>
            <w:vMerge/>
            <w:vAlign w:val="center"/>
          </w:tcPr>
          <w:p w:rsidR="0098781F" w:rsidRPr="007023BD" w:rsidRDefault="0098781F" w:rsidP="002130E0">
            <w:pPr>
              <w:jc w:val="center"/>
              <w:rPr>
                <w:rFonts w:ascii="Arial" w:eastAsia="Calibri" w:hAnsi="Arial" w:cs="Arial"/>
                <w:sz w:val="24"/>
                <w:szCs w:val="24"/>
              </w:rPr>
            </w:pPr>
          </w:p>
        </w:tc>
        <w:tc>
          <w:tcPr>
            <w:tcW w:w="261" w:type="dxa"/>
            <w:vAlign w:val="center"/>
          </w:tcPr>
          <w:p w:rsidR="0098781F" w:rsidRPr="007023BD" w:rsidRDefault="0098781F"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98781F" w:rsidRPr="007023BD" w:rsidRDefault="0098781F"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98781F" w:rsidRPr="007023BD" w:rsidRDefault="0098781F"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98781F" w:rsidRPr="007023BD" w:rsidRDefault="0098781F"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98781F" w:rsidRPr="007023BD" w:rsidRDefault="0098781F" w:rsidP="002130E0">
            <w:pPr>
              <w:jc w:val="center"/>
              <w:rPr>
                <w:rFonts w:ascii="Arial" w:eastAsia="Calibri" w:hAnsi="Arial" w:cs="Arial"/>
                <w:sz w:val="24"/>
                <w:szCs w:val="24"/>
              </w:rPr>
            </w:pPr>
          </w:p>
        </w:tc>
        <w:tc>
          <w:tcPr>
            <w:tcW w:w="979" w:type="dxa"/>
            <w:vMerge/>
            <w:vAlign w:val="center"/>
          </w:tcPr>
          <w:p w:rsidR="0098781F" w:rsidRPr="007023BD" w:rsidRDefault="0098781F" w:rsidP="002130E0">
            <w:pPr>
              <w:jc w:val="center"/>
              <w:rPr>
                <w:rFonts w:ascii="Arial" w:eastAsia="Calibri" w:hAnsi="Arial" w:cs="Arial"/>
                <w:sz w:val="24"/>
                <w:szCs w:val="24"/>
              </w:rPr>
            </w:pPr>
          </w:p>
        </w:tc>
        <w:tc>
          <w:tcPr>
            <w:tcW w:w="1044" w:type="dxa"/>
            <w:vMerge/>
            <w:vAlign w:val="center"/>
          </w:tcPr>
          <w:p w:rsidR="0098781F" w:rsidRPr="007023BD" w:rsidRDefault="0098781F" w:rsidP="002130E0">
            <w:pPr>
              <w:jc w:val="center"/>
              <w:rPr>
                <w:rFonts w:ascii="Arial" w:eastAsia="Calibri" w:hAnsi="Arial" w:cs="Arial"/>
                <w:sz w:val="24"/>
                <w:szCs w:val="24"/>
              </w:rPr>
            </w:pPr>
          </w:p>
        </w:tc>
        <w:tc>
          <w:tcPr>
            <w:tcW w:w="1044" w:type="dxa"/>
            <w:vMerge/>
            <w:vAlign w:val="center"/>
          </w:tcPr>
          <w:p w:rsidR="0098781F" w:rsidRPr="007023BD" w:rsidRDefault="0098781F" w:rsidP="002130E0">
            <w:pPr>
              <w:jc w:val="center"/>
              <w:rPr>
                <w:rFonts w:ascii="Arial" w:eastAsia="Calibri" w:hAnsi="Arial" w:cs="Arial"/>
                <w:sz w:val="24"/>
                <w:szCs w:val="24"/>
              </w:rPr>
            </w:pPr>
          </w:p>
        </w:tc>
        <w:tc>
          <w:tcPr>
            <w:tcW w:w="1911" w:type="dxa"/>
            <w:vMerge/>
            <w:vAlign w:val="center"/>
          </w:tcPr>
          <w:p w:rsidR="0098781F" w:rsidRPr="007023BD" w:rsidRDefault="009878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98781F" w:rsidRPr="007023BD" w:rsidRDefault="0098781F" w:rsidP="002130E0">
            <w:pPr>
              <w:jc w:val="center"/>
              <w:rPr>
                <w:rFonts w:ascii="Arial" w:eastAsia="Calibri" w:hAnsi="Arial" w:cs="Arial"/>
                <w:sz w:val="24"/>
                <w:szCs w:val="24"/>
              </w:rPr>
            </w:pPr>
          </w:p>
        </w:tc>
        <w:tc>
          <w:tcPr>
            <w:tcW w:w="2364" w:type="dxa"/>
            <w:vMerge/>
            <w:vAlign w:val="center"/>
          </w:tcPr>
          <w:p w:rsidR="0098781F" w:rsidRPr="007023BD" w:rsidRDefault="0098781F" w:rsidP="002130E0">
            <w:pPr>
              <w:jc w:val="center"/>
              <w:rPr>
                <w:rFonts w:ascii="Arial" w:eastAsia="Calibri" w:hAnsi="Arial" w:cs="Arial"/>
                <w:sz w:val="24"/>
                <w:szCs w:val="24"/>
              </w:rPr>
            </w:pPr>
          </w:p>
        </w:tc>
        <w:tc>
          <w:tcPr>
            <w:tcW w:w="1433" w:type="dxa"/>
            <w:vMerge/>
            <w:vAlign w:val="center"/>
          </w:tcPr>
          <w:p w:rsidR="0098781F" w:rsidRPr="007023BD" w:rsidRDefault="0098781F" w:rsidP="002130E0">
            <w:pPr>
              <w:jc w:val="center"/>
              <w:rPr>
                <w:rFonts w:ascii="Arial" w:eastAsia="Calibri" w:hAnsi="Arial" w:cs="Arial"/>
                <w:sz w:val="24"/>
                <w:szCs w:val="24"/>
              </w:rPr>
            </w:pPr>
          </w:p>
        </w:tc>
        <w:tc>
          <w:tcPr>
            <w:tcW w:w="1865" w:type="dxa"/>
            <w:vMerge/>
            <w:vAlign w:val="center"/>
          </w:tcPr>
          <w:p w:rsidR="0098781F" w:rsidRPr="007023BD" w:rsidRDefault="0098781F" w:rsidP="002130E0">
            <w:pPr>
              <w:jc w:val="center"/>
              <w:rPr>
                <w:rFonts w:ascii="Arial" w:eastAsia="Calibri" w:hAnsi="Arial" w:cs="Arial"/>
                <w:sz w:val="24"/>
                <w:szCs w:val="24"/>
              </w:rPr>
            </w:pPr>
          </w:p>
        </w:tc>
        <w:tc>
          <w:tcPr>
            <w:tcW w:w="1109" w:type="dxa"/>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t>0</w:t>
            </w:r>
          </w:p>
        </w:tc>
        <w:tc>
          <w:tcPr>
            <w:tcW w:w="622" w:type="dxa"/>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t>0</w:t>
            </w:r>
          </w:p>
        </w:tc>
        <w:tc>
          <w:tcPr>
            <w:tcW w:w="392" w:type="dxa"/>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98781F" w:rsidRPr="007023BD" w:rsidRDefault="00B00686"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98781F" w:rsidRPr="007023BD" w:rsidRDefault="0098781F" w:rsidP="002130E0">
            <w:pPr>
              <w:jc w:val="center"/>
              <w:rPr>
                <w:rFonts w:ascii="Arial" w:eastAsia="Calibri" w:hAnsi="Arial" w:cs="Arial"/>
                <w:sz w:val="24"/>
                <w:szCs w:val="24"/>
              </w:rPr>
            </w:pPr>
          </w:p>
        </w:tc>
        <w:tc>
          <w:tcPr>
            <w:tcW w:w="979" w:type="dxa"/>
            <w:vMerge/>
            <w:vAlign w:val="center"/>
          </w:tcPr>
          <w:p w:rsidR="0098781F" w:rsidRPr="007023BD" w:rsidRDefault="0098781F" w:rsidP="002130E0">
            <w:pPr>
              <w:jc w:val="center"/>
              <w:rPr>
                <w:rFonts w:ascii="Arial" w:eastAsia="Calibri" w:hAnsi="Arial" w:cs="Arial"/>
                <w:sz w:val="24"/>
                <w:szCs w:val="24"/>
              </w:rPr>
            </w:pPr>
          </w:p>
        </w:tc>
        <w:tc>
          <w:tcPr>
            <w:tcW w:w="1044" w:type="dxa"/>
            <w:vMerge/>
            <w:vAlign w:val="center"/>
          </w:tcPr>
          <w:p w:rsidR="0098781F" w:rsidRPr="007023BD" w:rsidRDefault="0098781F" w:rsidP="002130E0">
            <w:pPr>
              <w:jc w:val="center"/>
              <w:rPr>
                <w:rFonts w:ascii="Arial" w:eastAsia="Calibri" w:hAnsi="Arial" w:cs="Arial"/>
                <w:sz w:val="24"/>
                <w:szCs w:val="24"/>
              </w:rPr>
            </w:pPr>
          </w:p>
        </w:tc>
        <w:tc>
          <w:tcPr>
            <w:tcW w:w="1044" w:type="dxa"/>
            <w:vMerge/>
            <w:vAlign w:val="center"/>
          </w:tcPr>
          <w:p w:rsidR="0098781F" w:rsidRPr="007023BD" w:rsidRDefault="0098781F" w:rsidP="002130E0">
            <w:pPr>
              <w:jc w:val="center"/>
              <w:rPr>
                <w:rFonts w:ascii="Arial" w:eastAsia="Calibri" w:hAnsi="Arial" w:cs="Arial"/>
                <w:sz w:val="24"/>
                <w:szCs w:val="24"/>
              </w:rPr>
            </w:pPr>
          </w:p>
        </w:tc>
        <w:tc>
          <w:tcPr>
            <w:tcW w:w="1911" w:type="dxa"/>
            <w:vMerge/>
            <w:vAlign w:val="center"/>
          </w:tcPr>
          <w:p w:rsidR="0098781F" w:rsidRPr="007023BD" w:rsidRDefault="0098781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4.7</w:t>
            </w:r>
            <w:r w:rsidR="00E66386">
              <w:rPr>
                <w:rFonts w:ascii="Arial" w:eastAsia="Calibri" w:hAnsi="Arial" w:cs="Arial"/>
                <w:sz w:val="24"/>
                <w:szCs w:val="24"/>
              </w:rPr>
              <w:t>.</w:t>
            </w:r>
          </w:p>
        </w:tc>
        <w:tc>
          <w:tcPr>
            <w:tcW w:w="2364" w:type="dxa"/>
            <w:vMerge w:val="restart"/>
            <w:vAlign w:val="center"/>
          </w:tcPr>
          <w:p w:rsidR="00F44CBF" w:rsidRPr="007023BD" w:rsidRDefault="00F44CBF" w:rsidP="00E66386">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04.07</w:t>
            </w:r>
            <w:r w:rsidR="00E66386">
              <w:rPr>
                <w:rFonts w:ascii="Arial" w:eastAsia="Times New Roman" w:hAnsi="Arial" w:cs="Arial"/>
                <w:sz w:val="24"/>
                <w:szCs w:val="24"/>
                <w:lang w:eastAsia="ru-RU"/>
              </w:rPr>
              <w:t xml:space="preserve">. </w:t>
            </w:r>
            <w:r w:rsidR="00136C5E" w:rsidRPr="007023BD">
              <w:rPr>
                <w:rFonts w:ascii="Arial" w:eastAsia="Calibri" w:hAnsi="Arial" w:cs="Arial"/>
                <w:sz w:val="24"/>
                <w:szCs w:val="24"/>
              </w:rPr>
              <w:t>Заключение муниципальных контрактов на оказание услуг</w:t>
            </w:r>
            <w:r w:rsidR="00E66386">
              <w:rPr>
                <w:rFonts w:ascii="Arial" w:eastAsia="Calibri" w:hAnsi="Arial" w:cs="Arial"/>
                <w:sz w:val="24"/>
                <w:szCs w:val="24"/>
              </w:rPr>
              <w:t xml:space="preserve"> </w:t>
            </w:r>
            <w:r w:rsidR="00136C5E" w:rsidRPr="007023BD">
              <w:rPr>
                <w:rFonts w:ascii="Arial" w:eastAsia="Calibri" w:hAnsi="Arial" w:cs="Arial"/>
                <w:sz w:val="24"/>
                <w:szCs w:val="24"/>
              </w:rPr>
              <w:t>по предоставлению видеоизображения для системы «Безопасный регион» с видеокамер исполнителя</w:t>
            </w:r>
            <w:r w:rsidR="00807A7D" w:rsidRPr="007023BD">
              <w:rPr>
                <w:rFonts w:ascii="Arial" w:eastAsia="Calibri" w:hAnsi="Arial" w:cs="Arial"/>
                <w:sz w:val="24"/>
                <w:szCs w:val="24"/>
              </w:rPr>
              <w:t>,</w:t>
            </w:r>
            <w:r w:rsidR="00136C5E" w:rsidRPr="007023BD">
              <w:rPr>
                <w:rFonts w:ascii="Arial" w:eastAsia="Calibri" w:hAnsi="Arial" w:cs="Arial"/>
                <w:sz w:val="24"/>
                <w:szCs w:val="24"/>
              </w:rPr>
              <w:t xml:space="preserve"> установленных на входных группах в подъезды многоквартирных домов</w:t>
            </w:r>
          </w:p>
        </w:tc>
        <w:tc>
          <w:tcPr>
            <w:tcW w:w="1433" w:type="dxa"/>
            <w:vMerge w:val="restart"/>
            <w:vAlign w:val="center"/>
          </w:tcPr>
          <w:p w:rsidR="00F44CBF" w:rsidRPr="007023BD" w:rsidRDefault="00F44CBF"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F44CBF" w:rsidRPr="007023BD" w:rsidRDefault="00F44CBF" w:rsidP="001C404A">
            <w:pPr>
              <w:jc w:val="center"/>
              <w:rPr>
                <w:rFonts w:ascii="Arial" w:eastAsia="Calibri" w:hAnsi="Arial" w:cs="Arial"/>
                <w:sz w:val="24"/>
                <w:szCs w:val="24"/>
              </w:rPr>
            </w:pPr>
            <w:r w:rsidRPr="007023BD">
              <w:rPr>
                <w:rFonts w:ascii="Arial" w:eastAsia="Calibri" w:hAnsi="Arial" w:cs="Arial"/>
                <w:sz w:val="24"/>
                <w:szCs w:val="24"/>
              </w:rPr>
              <w:t>13</w:t>
            </w:r>
            <w:r w:rsidR="001C404A">
              <w:rPr>
                <w:rFonts w:ascii="Arial" w:eastAsia="Calibri" w:hAnsi="Arial" w:cs="Arial"/>
                <w:sz w:val="24"/>
                <w:szCs w:val="24"/>
              </w:rPr>
              <w:t xml:space="preserve"> </w:t>
            </w:r>
            <w:r w:rsidRPr="007023BD">
              <w:rPr>
                <w:rFonts w:ascii="Arial" w:eastAsia="Calibri" w:hAnsi="Arial" w:cs="Arial"/>
                <w:sz w:val="24"/>
                <w:szCs w:val="24"/>
              </w:rPr>
              <w:t>384,00</w:t>
            </w:r>
          </w:p>
        </w:tc>
        <w:tc>
          <w:tcPr>
            <w:tcW w:w="1797" w:type="dxa"/>
            <w:gridSpan w:val="5"/>
            <w:vAlign w:val="center"/>
          </w:tcPr>
          <w:p w:rsidR="00F44CBF"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6 </w:t>
            </w:r>
            <w:r w:rsidR="00F44CBF" w:rsidRPr="007023BD">
              <w:rPr>
                <w:rFonts w:ascii="Arial" w:eastAsia="Calibri" w:hAnsi="Arial" w:cs="Arial"/>
                <w:sz w:val="24"/>
                <w:szCs w:val="24"/>
              </w:rPr>
              <w:t>979,00</w:t>
            </w:r>
          </w:p>
        </w:tc>
        <w:tc>
          <w:tcPr>
            <w:tcW w:w="1044" w:type="dxa"/>
            <w:vAlign w:val="center"/>
          </w:tcPr>
          <w:p w:rsidR="00F44CBF" w:rsidRPr="007023BD" w:rsidRDefault="00F44CBF" w:rsidP="001C404A">
            <w:pPr>
              <w:jc w:val="center"/>
              <w:rPr>
                <w:rFonts w:ascii="Arial" w:eastAsia="Calibri" w:hAnsi="Arial" w:cs="Arial"/>
                <w:sz w:val="24"/>
                <w:szCs w:val="24"/>
              </w:rPr>
            </w:pPr>
            <w:r w:rsidRPr="007023BD">
              <w:rPr>
                <w:rFonts w:ascii="Arial" w:eastAsia="Calibri" w:hAnsi="Arial" w:cs="Arial"/>
                <w:sz w:val="24"/>
                <w:szCs w:val="24"/>
              </w:rPr>
              <w:t>6</w:t>
            </w:r>
            <w:r w:rsidR="001C404A">
              <w:rPr>
                <w:rFonts w:ascii="Arial" w:eastAsia="Calibri" w:hAnsi="Arial" w:cs="Arial"/>
                <w:sz w:val="24"/>
                <w:szCs w:val="24"/>
              </w:rPr>
              <w:t xml:space="preserve"> </w:t>
            </w:r>
            <w:r w:rsidRPr="007023BD">
              <w:rPr>
                <w:rFonts w:ascii="Arial" w:eastAsia="Calibri" w:hAnsi="Arial" w:cs="Arial"/>
                <w:sz w:val="24"/>
                <w:szCs w:val="24"/>
              </w:rPr>
              <w:t>405,00</w:t>
            </w:r>
          </w:p>
        </w:tc>
        <w:tc>
          <w:tcPr>
            <w:tcW w:w="979"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F44CBF" w:rsidRPr="007023BD" w:rsidRDefault="00F44CBF" w:rsidP="00E66386">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F44CBF" w:rsidRPr="007023BD" w:rsidRDefault="00F44CBF" w:rsidP="002130E0">
            <w:pPr>
              <w:jc w:val="center"/>
              <w:rPr>
                <w:rFonts w:ascii="Arial" w:eastAsia="Calibri" w:hAnsi="Arial" w:cs="Arial"/>
                <w:sz w:val="24"/>
                <w:szCs w:val="24"/>
              </w:rPr>
            </w:pPr>
          </w:p>
        </w:tc>
        <w:tc>
          <w:tcPr>
            <w:tcW w:w="2364" w:type="dxa"/>
            <w:vMerge/>
            <w:vAlign w:val="center"/>
          </w:tcPr>
          <w:p w:rsidR="00F44CBF" w:rsidRPr="007023BD" w:rsidRDefault="00F44CBF" w:rsidP="002130E0">
            <w:pPr>
              <w:jc w:val="center"/>
              <w:rPr>
                <w:rFonts w:ascii="Arial" w:eastAsia="Calibri" w:hAnsi="Arial" w:cs="Arial"/>
                <w:sz w:val="24"/>
                <w:szCs w:val="24"/>
              </w:rPr>
            </w:pPr>
          </w:p>
        </w:tc>
        <w:tc>
          <w:tcPr>
            <w:tcW w:w="1433" w:type="dxa"/>
            <w:vMerge/>
            <w:vAlign w:val="center"/>
          </w:tcPr>
          <w:p w:rsidR="00F44CBF" w:rsidRPr="007023BD" w:rsidRDefault="00F44CBF" w:rsidP="002130E0">
            <w:pPr>
              <w:jc w:val="center"/>
              <w:rPr>
                <w:rFonts w:ascii="Arial" w:eastAsia="Calibri" w:hAnsi="Arial" w:cs="Arial"/>
                <w:sz w:val="24"/>
                <w:szCs w:val="24"/>
              </w:rPr>
            </w:pPr>
          </w:p>
        </w:tc>
        <w:tc>
          <w:tcPr>
            <w:tcW w:w="1865"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F44CBF"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2 </w:t>
            </w:r>
            <w:r w:rsidR="00F44CBF" w:rsidRPr="007023BD">
              <w:rPr>
                <w:rFonts w:ascii="Arial" w:eastAsia="Calibri" w:hAnsi="Arial" w:cs="Arial"/>
                <w:sz w:val="24"/>
                <w:szCs w:val="24"/>
              </w:rPr>
              <w:t>798,00</w:t>
            </w:r>
          </w:p>
        </w:tc>
        <w:tc>
          <w:tcPr>
            <w:tcW w:w="1797" w:type="dxa"/>
            <w:gridSpan w:val="5"/>
            <w:vAlign w:val="center"/>
          </w:tcPr>
          <w:p w:rsidR="00F44CBF"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1 </w:t>
            </w:r>
            <w:r w:rsidR="00F44CBF" w:rsidRPr="007023BD">
              <w:rPr>
                <w:rFonts w:ascii="Arial" w:eastAsia="Calibri" w:hAnsi="Arial" w:cs="Arial"/>
                <w:sz w:val="24"/>
                <w:szCs w:val="24"/>
              </w:rPr>
              <w:t>459,00</w:t>
            </w:r>
          </w:p>
        </w:tc>
        <w:tc>
          <w:tcPr>
            <w:tcW w:w="1044" w:type="dxa"/>
            <w:vAlign w:val="center"/>
          </w:tcPr>
          <w:p w:rsidR="00F44CBF"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1 </w:t>
            </w:r>
            <w:r w:rsidR="00F44CBF" w:rsidRPr="007023BD">
              <w:rPr>
                <w:rFonts w:ascii="Arial" w:eastAsia="Calibri" w:hAnsi="Arial" w:cs="Arial"/>
                <w:sz w:val="24"/>
                <w:szCs w:val="24"/>
              </w:rPr>
              <w:t>339,00</w:t>
            </w:r>
          </w:p>
        </w:tc>
        <w:tc>
          <w:tcPr>
            <w:tcW w:w="979"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44CBF" w:rsidRPr="007023BD" w:rsidRDefault="00F44CB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44CBF" w:rsidRPr="007023BD" w:rsidRDefault="00F44CBF" w:rsidP="002130E0">
            <w:pPr>
              <w:jc w:val="center"/>
              <w:rPr>
                <w:rFonts w:ascii="Arial" w:eastAsia="Calibri" w:hAnsi="Arial" w:cs="Arial"/>
                <w:sz w:val="24"/>
                <w:szCs w:val="24"/>
              </w:rPr>
            </w:pPr>
          </w:p>
        </w:tc>
        <w:tc>
          <w:tcPr>
            <w:tcW w:w="2364" w:type="dxa"/>
            <w:vMerge/>
            <w:vAlign w:val="center"/>
          </w:tcPr>
          <w:p w:rsidR="00F44CBF" w:rsidRPr="007023BD" w:rsidRDefault="00F44CBF" w:rsidP="002130E0">
            <w:pPr>
              <w:jc w:val="center"/>
              <w:rPr>
                <w:rFonts w:ascii="Arial" w:eastAsia="Calibri" w:hAnsi="Arial" w:cs="Arial"/>
                <w:sz w:val="24"/>
                <w:szCs w:val="24"/>
              </w:rPr>
            </w:pPr>
          </w:p>
        </w:tc>
        <w:tc>
          <w:tcPr>
            <w:tcW w:w="1433" w:type="dxa"/>
            <w:vMerge/>
            <w:vAlign w:val="center"/>
          </w:tcPr>
          <w:p w:rsidR="00F44CBF" w:rsidRPr="007023BD" w:rsidRDefault="00F44CBF" w:rsidP="002130E0">
            <w:pPr>
              <w:jc w:val="center"/>
              <w:rPr>
                <w:rFonts w:ascii="Arial" w:eastAsia="Calibri" w:hAnsi="Arial" w:cs="Arial"/>
                <w:sz w:val="24"/>
                <w:szCs w:val="24"/>
              </w:rPr>
            </w:pPr>
          </w:p>
        </w:tc>
        <w:tc>
          <w:tcPr>
            <w:tcW w:w="1865"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F44CBF" w:rsidRPr="007023BD" w:rsidRDefault="00F44CBF" w:rsidP="001C404A">
            <w:pPr>
              <w:jc w:val="center"/>
              <w:rPr>
                <w:rFonts w:ascii="Arial" w:eastAsia="Calibri" w:hAnsi="Arial" w:cs="Arial"/>
                <w:sz w:val="24"/>
                <w:szCs w:val="24"/>
              </w:rPr>
            </w:pPr>
            <w:r w:rsidRPr="007023BD">
              <w:rPr>
                <w:rFonts w:ascii="Arial" w:eastAsia="Calibri" w:hAnsi="Arial" w:cs="Arial"/>
                <w:sz w:val="24"/>
                <w:szCs w:val="24"/>
              </w:rPr>
              <w:t>10</w:t>
            </w:r>
            <w:r w:rsidR="001C404A">
              <w:rPr>
                <w:rFonts w:ascii="Arial" w:eastAsia="Calibri" w:hAnsi="Arial" w:cs="Arial"/>
                <w:sz w:val="24"/>
                <w:szCs w:val="24"/>
              </w:rPr>
              <w:t xml:space="preserve"> </w:t>
            </w:r>
            <w:r w:rsidRPr="007023BD">
              <w:rPr>
                <w:rFonts w:ascii="Arial" w:eastAsia="Calibri" w:hAnsi="Arial" w:cs="Arial"/>
                <w:sz w:val="24"/>
                <w:szCs w:val="24"/>
              </w:rPr>
              <w:t>586,00</w:t>
            </w:r>
          </w:p>
        </w:tc>
        <w:tc>
          <w:tcPr>
            <w:tcW w:w="1797" w:type="dxa"/>
            <w:gridSpan w:val="5"/>
            <w:vAlign w:val="center"/>
          </w:tcPr>
          <w:p w:rsidR="00F44CBF" w:rsidRPr="007023BD" w:rsidRDefault="00F44CBF" w:rsidP="001C404A">
            <w:pPr>
              <w:jc w:val="center"/>
              <w:rPr>
                <w:rFonts w:ascii="Arial" w:eastAsia="Calibri" w:hAnsi="Arial" w:cs="Arial"/>
                <w:sz w:val="24"/>
                <w:szCs w:val="24"/>
              </w:rPr>
            </w:pPr>
            <w:r w:rsidRPr="007023BD">
              <w:rPr>
                <w:rFonts w:ascii="Arial" w:eastAsia="Calibri" w:hAnsi="Arial" w:cs="Arial"/>
                <w:sz w:val="24"/>
                <w:szCs w:val="24"/>
              </w:rPr>
              <w:t>5</w:t>
            </w:r>
            <w:r w:rsidR="001C404A">
              <w:rPr>
                <w:rFonts w:ascii="Arial" w:eastAsia="Calibri" w:hAnsi="Arial" w:cs="Arial"/>
                <w:sz w:val="24"/>
                <w:szCs w:val="24"/>
              </w:rPr>
              <w:t xml:space="preserve"> </w:t>
            </w:r>
            <w:r w:rsidRPr="007023BD">
              <w:rPr>
                <w:rFonts w:ascii="Arial" w:eastAsia="Calibri" w:hAnsi="Arial" w:cs="Arial"/>
                <w:sz w:val="24"/>
                <w:szCs w:val="24"/>
              </w:rPr>
              <w:t>520,00</w:t>
            </w:r>
          </w:p>
        </w:tc>
        <w:tc>
          <w:tcPr>
            <w:tcW w:w="1044" w:type="dxa"/>
            <w:vAlign w:val="center"/>
          </w:tcPr>
          <w:p w:rsidR="00F44CBF"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5 </w:t>
            </w:r>
            <w:r w:rsidR="00F44CBF" w:rsidRPr="007023BD">
              <w:rPr>
                <w:rFonts w:ascii="Arial" w:eastAsia="Calibri" w:hAnsi="Arial" w:cs="Arial"/>
                <w:sz w:val="24"/>
                <w:szCs w:val="24"/>
              </w:rPr>
              <w:t>066,00</w:t>
            </w:r>
          </w:p>
        </w:tc>
        <w:tc>
          <w:tcPr>
            <w:tcW w:w="979"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44CBF" w:rsidRPr="007023BD" w:rsidRDefault="00F44CB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44CBF" w:rsidRPr="007023BD" w:rsidRDefault="00F44CBF" w:rsidP="002130E0">
            <w:pPr>
              <w:jc w:val="center"/>
              <w:rPr>
                <w:rFonts w:ascii="Arial" w:eastAsia="Calibri" w:hAnsi="Arial" w:cs="Arial"/>
                <w:sz w:val="24"/>
                <w:szCs w:val="24"/>
              </w:rPr>
            </w:pPr>
          </w:p>
        </w:tc>
        <w:tc>
          <w:tcPr>
            <w:tcW w:w="2364" w:type="dxa"/>
            <w:vMerge/>
            <w:vAlign w:val="center"/>
          </w:tcPr>
          <w:p w:rsidR="00F44CBF" w:rsidRPr="007023BD" w:rsidRDefault="00F44CBF" w:rsidP="002130E0">
            <w:pPr>
              <w:jc w:val="center"/>
              <w:rPr>
                <w:rFonts w:ascii="Arial" w:eastAsia="Calibri" w:hAnsi="Arial" w:cs="Arial"/>
                <w:sz w:val="24"/>
                <w:szCs w:val="24"/>
              </w:rPr>
            </w:pPr>
          </w:p>
        </w:tc>
        <w:tc>
          <w:tcPr>
            <w:tcW w:w="1433" w:type="dxa"/>
            <w:vMerge/>
            <w:vAlign w:val="center"/>
          </w:tcPr>
          <w:p w:rsidR="00F44CBF" w:rsidRPr="007023BD" w:rsidRDefault="00F44CBF" w:rsidP="002130E0">
            <w:pPr>
              <w:jc w:val="center"/>
              <w:rPr>
                <w:rFonts w:ascii="Arial" w:eastAsia="Calibri" w:hAnsi="Arial" w:cs="Arial"/>
                <w:sz w:val="24"/>
                <w:szCs w:val="24"/>
              </w:rPr>
            </w:pPr>
          </w:p>
        </w:tc>
        <w:tc>
          <w:tcPr>
            <w:tcW w:w="1865"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44CBF" w:rsidRPr="007023BD" w:rsidRDefault="00F44CB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F44CBF" w:rsidRPr="007023BD" w:rsidRDefault="00F44CBF" w:rsidP="002130E0">
            <w:pPr>
              <w:jc w:val="center"/>
              <w:rPr>
                <w:rFonts w:ascii="Arial" w:eastAsia="Calibri" w:hAnsi="Arial" w:cs="Arial"/>
                <w:sz w:val="24"/>
                <w:szCs w:val="24"/>
              </w:rPr>
            </w:pPr>
          </w:p>
        </w:tc>
        <w:tc>
          <w:tcPr>
            <w:tcW w:w="2364" w:type="dxa"/>
            <w:vMerge/>
            <w:vAlign w:val="center"/>
          </w:tcPr>
          <w:p w:rsidR="00F44CBF" w:rsidRPr="007023BD" w:rsidRDefault="00F44CBF" w:rsidP="002130E0">
            <w:pPr>
              <w:jc w:val="center"/>
              <w:rPr>
                <w:rFonts w:ascii="Arial" w:eastAsia="Calibri" w:hAnsi="Arial" w:cs="Arial"/>
                <w:sz w:val="24"/>
                <w:szCs w:val="24"/>
              </w:rPr>
            </w:pPr>
          </w:p>
        </w:tc>
        <w:tc>
          <w:tcPr>
            <w:tcW w:w="1433" w:type="dxa"/>
            <w:vMerge/>
            <w:vAlign w:val="center"/>
          </w:tcPr>
          <w:p w:rsidR="00F44CBF" w:rsidRPr="007023BD" w:rsidRDefault="00F44CBF" w:rsidP="002130E0">
            <w:pPr>
              <w:jc w:val="center"/>
              <w:rPr>
                <w:rFonts w:ascii="Arial" w:eastAsia="Calibri" w:hAnsi="Arial" w:cs="Arial"/>
                <w:sz w:val="24"/>
                <w:szCs w:val="24"/>
              </w:rPr>
            </w:pPr>
          </w:p>
        </w:tc>
        <w:tc>
          <w:tcPr>
            <w:tcW w:w="1865"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F44CBF" w:rsidRPr="007023BD" w:rsidRDefault="00F44CBF"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F44CBF" w:rsidRPr="007023BD" w:rsidRDefault="00F44CBF"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D40D1B" w:rsidRPr="007023BD" w:rsidRDefault="00D40D1B" w:rsidP="002130E0">
            <w:pPr>
              <w:jc w:val="center"/>
              <w:rPr>
                <w:rFonts w:ascii="Arial" w:eastAsia="Calibri" w:hAnsi="Arial" w:cs="Arial"/>
                <w:sz w:val="24"/>
                <w:szCs w:val="24"/>
              </w:rPr>
            </w:pPr>
          </w:p>
        </w:tc>
        <w:tc>
          <w:tcPr>
            <w:tcW w:w="2364" w:type="dxa"/>
            <w:vMerge w:val="restart"/>
            <w:vAlign w:val="center"/>
          </w:tcPr>
          <w:p w:rsidR="00D40D1B" w:rsidRPr="007023BD" w:rsidRDefault="00D40D1B" w:rsidP="00E66386">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Calibri" w:hAnsi="Arial" w:cs="Arial"/>
                <w:sz w:val="24"/>
                <w:szCs w:val="24"/>
              </w:rPr>
              <w:t xml:space="preserve">Количество </w:t>
            </w:r>
            <w:r w:rsidRPr="007023BD">
              <w:rPr>
                <w:rFonts w:ascii="Arial" w:eastAsia="Calibri" w:hAnsi="Arial" w:cs="Arial"/>
                <w:sz w:val="24"/>
                <w:szCs w:val="24"/>
              </w:rPr>
              <w:lastRenderedPageBreak/>
              <w:t>видеокамер, установленных исполнителе</w:t>
            </w:r>
            <w:proofErr w:type="gramStart"/>
            <w:r w:rsidRPr="007023BD">
              <w:rPr>
                <w:rFonts w:ascii="Arial" w:eastAsia="Calibri" w:hAnsi="Arial" w:cs="Arial"/>
                <w:sz w:val="24"/>
                <w:szCs w:val="24"/>
              </w:rPr>
              <w:t>м(</w:t>
            </w:r>
            <w:proofErr w:type="spellStart"/>
            <w:proofErr w:type="gramEnd"/>
            <w:r w:rsidRPr="007023BD">
              <w:rPr>
                <w:rFonts w:ascii="Arial" w:eastAsia="Calibri" w:hAnsi="Arial" w:cs="Arial"/>
                <w:sz w:val="24"/>
                <w:szCs w:val="24"/>
              </w:rPr>
              <w:t>ями</w:t>
            </w:r>
            <w:proofErr w:type="spellEnd"/>
            <w:r w:rsidRPr="007023BD">
              <w:rPr>
                <w:rFonts w:ascii="Arial" w:eastAsia="Calibri" w:hAnsi="Arial" w:cs="Arial"/>
                <w:sz w:val="24"/>
                <w:szCs w:val="24"/>
              </w:rPr>
              <w:t>) муниципального(</w:t>
            </w:r>
            <w:proofErr w:type="spellStart"/>
            <w:r w:rsidRPr="007023BD">
              <w:rPr>
                <w:rFonts w:ascii="Arial" w:eastAsia="Calibri" w:hAnsi="Arial" w:cs="Arial"/>
                <w:sz w:val="24"/>
                <w:szCs w:val="24"/>
              </w:rPr>
              <w:t>ых</w:t>
            </w:r>
            <w:proofErr w:type="spellEnd"/>
            <w:r w:rsidRPr="007023BD">
              <w:rPr>
                <w:rFonts w:ascii="Arial" w:eastAsia="Calibri" w:hAnsi="Arial" w:cs="Arial"/>
                <w:sz w:val="24"/>
                <w:szCs w:val="24"/>
              </w:rPr>
              <w:t>) контракта(</w:t>
            </w:r>
            <w:proofErr w:type="spellStart"/>
            <w:r w:rsidRPr="007023BD">
              <w:rPr>
                <w:rFonts w:ascii="Arial" w:eastAsia="Calibri" w:hAnsi="Arial" w:cs="Arial"/>
                <w:sz w:val="24"/>
                <w:szCs w:val="24"/>
              </w:rPr>
              <w:t>ов</w:t>
            </w:r>
            <w:proofErr w:type="spellEnd"/>
            <w:r w:rsidRPr="007023BD">
              <w:rPr>
                <w:rFonts w:ascii="Arial" w:eastAsia="Calibri" w:hAnsi="Arial" w:cs="Arial"/>
                <w:sz w:val="24"/>
                <w:szCs w:val="24"/>
              </w:rPr>
              <w:t>) на входных группах в подъезды многоквартирных домов, (шт.)</w:t>
            </w:r>
            <w:r w:rsidR="00E66386">
              <w:rPr>
                <w:rFonts w:ascii="Arial" w:eastAsia="Calibri" w:hAnsi="Arial" w:cs="Arial"/>
                <w:sz w:val="24"/>
                <w:szCs w:val="24"/>
              </w:rPr>
              <w:t xml:space="preserve">. </w:t>
            </w:r>
            <w:r w:rsidRPr="007023BD">
              <w:rPr>
                <w:rFonts w:ascii="Arial" w:eastAsia="Times New Roman" w:hAnsi="Arial" w:cs="Arial"/>
                <w:sz w:val="24"/>
                <w:szCs w:val="24"/>
                <w:lang w:eastAsia="ru-RU"/>
              </w:rPr>
              <w:t>Подтверждающие материалы: данные портала системы «Безопасный регион»</w:t>
            </w:r>
          </w:p>
        </w:tc>
        <w:tc>
          <w:tcPr>
            <w:tcW w:w="1433" w:type="dxa"/>
            <w:vMerge w:val="restart"/>
            <w:vAlign w:val="center"/>
          </w:tcPr>
          <w:p w:rsidR="00D40D1B" w:rsidRPr="007023BD" w:rsidRDefault="00D40D1B"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D40D1B" w:rsidRPr="007023BD" w:rsidRDefault="00D40D1B"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D40D1B" w:rsidRPr="007023BD" w:rsidRDefault="00D40D1B"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D40D1B" w:rsidRPr="007023BD" w:rsidRDefault="00D40D1B"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D40D1B" w:rsidRPr="007023BD" w:rsidRDefault="00D40D1B"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10</w:t>
            </w:r>
          </w:p>
        </w:tc>
        <w:tc>
          <w:tcPr>
            <w:tcW w:w="979" w:type="dxa"/>
            <w:vMerge w:val="restart"/>
            <w:vAlign w:val="center"/>
          </w:tcPr>
          <w:p w:rsidR="00D40D1B"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10</w:t>
            </w:r>
          </w:p>
        </w:tc>
        <w:tc>
          <w:tcPr>
            <w:tcW w:w="1044" w:type="dxa"/>
            <w:vMerge w:val="restart"/>
            <w:vAlign w:val="center"/>
          </w:tcPr>
          <w:p w:rsidR="00D40D1B"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10</w:t>
            </w:r>
          </w:p>
        </w:tc>
        <w:tc>
          <w:tcPr>
            <w:tcW w:w="1044" w:type="dxa"/>
            <w:vMerge w:val="restart"/>
            <w:vAlign w:val="center"/>
          </w:tcPr>
          <w:p w:rsidR="00D40D1B"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10</w:t>
            </w:r>
          </w:p>
        </w:tc>
        <w:tc>
          <w:tcPr>
            <w:tcW w:w="1911" w:type="dxa"/>
            <w:vMerge w:val="restart"/>
            <w:vAlign w:val="center"/>
          </w:tcPr>
          <w:p w:rsidR="00D40D1B" w:rsidRPr="007023BD" w:rsidRDefault="00D40D1B"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D40D1B" w:rsidRPr="007023BD" w:rsidRDefault="00D40D1B" w:rsidP="002130E0">
            <w:pPr>
              <w:jc w:val="center"/>
              <w:rPr>
                <w:rFonts w:ascii="Arial" w:eastAsia="Calibri" w:hAnsi="Arial" w:cs="Arial"/>
                <w:sz w:val="24"/>
                <w:szCs w:val="24"/>
              </w:rPr>
            </w:pPr>
          </w:p>
        </w:tc>
        <w:tc>
          <w:tcPr>
            <w:tcW w:w="2364" w:type="dxa"/>
            <w:vMerge/>
            <w:vAlign w:val="center"/>
          </w:tcPr>
          <w:p w:rsidR="00D40D1B" w:rsidRPr="007023BD" w:rsidRDefault="00D40D1B" w:rsidP="002130E0">
            <w:pPr>
              <w:jc w:val="center"/>
              <w:rPr>
                <w:rFonts w:ascii="Arial" w:eastAsia="Calibri" w:hAnsi="Arial" w:cs="Arial"/>
                <w:sz w:val="24"/>
                <w:szCs w:val="24"/>
              </w:rPr>
            </w:pPr>
          </w:p>
        </w:tc>
        <w:tc>
          <w:tcPr>
            <w:tcW w:w="1433" w:type="dxa"/>
            <w:vMerge/>
            <w:vAlign w:val="center"/>
          </w:tcPr>
          <w:p w:rsidR="00D40D1B" w:rsidRPr="007023BD" w:rsidRDefault="00D40D1B" w:rsidP="002130E0">
            <w:pPr>
              <w:jc w:val="center"/>
              <w:rPr>
                <w:rFonts w:ascii="Arial" w:eastAsia="Calibri" w:hAnsi="Arial" w:cs="Arial"/>
                <w:sz w:val="24"/>
                <w:szCs w:val="24"/>
              </w:rPr>
            </w:pPr>
          </w:p>
        </w:tc>
        <w:tc>
          <w:tcPr>
            <w:tcW w:w="1865" w:type="dxa"/>
            <w:vMerge/>
            <w:vAlign w:val="center"/>
          </w:tcPr>
          <w:p w:rsidR="00D40D1B" w:rsidRPr="007023BD" w:rsidRDefault="00D40D1B" w:rsidP="002130E0">
            <w:pPr>
              <w:jc w:val="center"/>
              <w:rPr>
                <w:rFonts w:ascii="Arial" w:eastAsia="Calibri" w:hAnsi="Arial" w:cs="Arial"/>
                <w:sz w:val="24"/>
                <w:szCs w:val="24"/>
              </w:rPr>
            </w:pPr>
          </w:p>
        </w:tc>
        <w:tc>
          <w:tcPr>
            <w:tcW w:w="1109" w:type="dxa"/>
            <w:vMerge/>
            <w:vAlign w:val="center"/>
          </w:tcPr>
          <w:p w:rsidR="00D40D1B" w:rsidRPr="007023BD" w:rsidRDefault="00D40D1B" w:rsidP="002130E0">
            <w:pPr>
              <w:jc w:val="center"/>
              <w:rPr>
                <w:rFonts w:ascii="Arial" w:eastAsia="Calibri" w:hAnsi="Arial" w:cs="Arial"/>
                <w:sz w:val="24"/>
                <w:szCs w:val="24"/>
              </w:rPr>
            </w:pPr>
          </w:p>
        </w:tc>
        <w:tc>
          <w:tcPr>
            <w:tcW w:w="622" w:type="dxa"/>
            <w:vMerge/>
            <w:vAlign w:val="center"/>
          </w:tcPr>
          <w:p w:rsidR="00D40D1B" w:rsidRPr="007023BD" w:rsidRDefault="00D40D1B" w:rsidP="002130E0">
            <w:pPr>
              <w:jc w:val="center"/>
              <w:rPr>
                <w:rFonts w:ascii="Arial" w:eastAsia="Calibri" w:hAnsi="Arial" w:cs="Arial"/>
                <w:sz w:val="24"/>
                <w:szCs w:val="24"/>
              </w:rPr>
            </w:pPr>
          </w:p>
        </w:tc>
        <w:tc>
          <w:tcPr>
            <w:tcW w:w="261" w:type="dxa"/>
            <w:vAlign w:val="center"/>
          </w:tcPr>
          <w:p w:rsidR="00D40D1B" w:rsidRPr="007023BD" w:rsidRDefault="00D40D1B"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D40D1B" w:rsidRPr="007023BD" w:rsidRDefault="00D40D1B"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D40D1B" w:rsidRPr="007023BD" w:rsidRDefault="00D40D1B"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D40D1B" w:rsidRPr="007023BD" w:rsidRDefault="00D40D1B"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D40D1B" w:rsidRPr="007023BD" w:rsidRDefault="00D40D1B" w:rsidP="002130E0">
            <w:pPr>
              <w:jc w:val="center"/>
              <w:rPr>
                <w:rFonts w:ascii="Arial" w:eastAsia="Calibri" w:hAnsi="Arial" w:cs="Arial"/>
                <w:sz w:val="24"/>
                <w:szCs w:val="24"/>
              </w:rPr>
            </w:pPr>
          </w:p>
        </w:tc>
        <w:tc>
          <w:tcPr>
            <w:tcW w:w="979" w:type="dxa"/>
            <w:vMerge/>
            <w:vAlign w:val="center"/>
          </w:tcPr>
          <w:p w:rsidR="00D40D1B" w:rsidRPr="007023BD" w:rsidRDefault="00D40D1B" w:rsidP="002130E0">
            <w:pPr>
              <w:jc w:val="center"/>
              <w:rPr>
                <w:rFonts w:ascii="Arial" w:eastAsia="Calibri" w:hAnsi="Arial" w:cs="Arial"/>
                <w:sz w:val="24"/>
                <w:szCs w:val="24"/>
              </w:rPr>
            </w:pPr>
          </w:p>
        </w:tc>
        <w:tc>
          <w:tcPr>
            <w:tcW w:w="1044" w:type="dxa"/>
            <w:vMerge/>
            <w:vAlign w:val="center"/>
          </w:tcPr>
          <w:p w:rsidR="00D40D1B" w:rsidRPr="007023BD" w:rsidRDefault="00D40D1B" w:rsidP="002130E0">
            <w:pPr>
              <w:jc w:val="center"/>
              <w:rPr>
                <w:rFonts w:ascii="Arial" w:eastAsia="Calibri" w:hAnsi="Arial" w:cs="Arial"/>
                <w:sz w:val="24"/>
                <w:szCs w:val="24"/>
              </w:rPr>
            </w:pPr>
          </w:p>
        </w:tc>
        <w:tc>
          <w:tcPr>
            <w:tcW w:w="1044" w:type="dxa"/>
            <w:vMerge/>
            <w:vAlign w:val="center"/>
          </w:tcPr>
          <w:p w:rsidR="00D40D1B" w:rsidRPr="007023BD" w:rsidRDefault="00D40D1B" w:rsidP="002130E0">
            <w:pPr>
              <w:jc w:val="center"/>
              <w:rPr>
                <w:rFonts w:ascii="Arial" w:eastAsia="Calibri" w:hAnsi="Arial" w:cs="Arial"/>
                <w:sz w:val="24"/>
                <w:szCs w:val="24"/>
              </w:rPr>
            </w:pPr>
          </w:p>
        </w:tc>
        <w:tc>
          <w:tcPr>
            <w:tcW w:w="1911" w:type="dxa"/>
            <w:vMerge/>
            <w:vAlign w:val="center"/>
          </w:tcPr>
          <w:p w:rsidR="00D40D1B" w:rsidRPr="007023BD" w:rsidRDefault="00D40D1B"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991367" w:rsidP="002130E0">
            <w:pPr>
              <w:jc w:val="center"/>
              <w:rPr>
                <w:rFonts w:ascii="Arial" w:eastAsia="Calibri" w:hAnsi="Arial" w:cs="Arial"/>
                <w:sz w:val="24"/>
                <w:szCs w:val="24"/>
              </w:rPr>
            </w:pPr>
            <w:r w:rsidRPr="007023BD">
              <w:rPr>
                <w:rFonts w:ascii="Arial" w:eastAsia="Calibri" w:hAnsi="Arial" w:cs="Arial"/>
                <w:sz w:val="24"/>
                <w:szCs w:val="24"/>
              </w:rPr>
              <w:t>145</w:t>
            </w:r>
          </w:p>
        </w:tc>
        <w:tc>
          <w:tcPr>
            <w:tcW w:w="622"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105</w:t>
            </w:r>
          </w:p>
        </w:tc>
        <w:tc>
          <w:tcPr>
            <w:tcW w:w="261"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50</w:t>
            </w:r>
          </w:p>
        </w:tc>
        <w:tc>
          <w:tcPr>
            <w:tcW w:w="392"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50</w:t>
            </w:r>
          </w:p>
        </w:tc>
        <w:tc>
          <w:tcPr>
            <w:tcW w:w="261"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5</w:t>
            </w:r>
          </w:p>
        </w:tc>
        <w:tc>
          <w:tcPr>
            <w:tcW w:w="261"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5</w:t>
            </w:r>
            <w:r w:rsidR="00E66386">
              <w:rPr>
                <w:rFonts w:ascii="Arial" w:eastAsia="Calibri" w:hAnsi="Arial" w:cs="Arial"/>
                <w:sz w:val="24"/>
                <w:szCs w:val="24"/>
              </w:rPr>
              <w:t>.</w:t>
            </w:r>
          </w:p>
        </w:tc>
        <w:tc>
          <w:tcPr>
            <w:tcW w:w="2364" w:type="dxa"/>
            <w:vMerge w:val="restart"/>
            <w:vAlign w:val="center"/>
          </w:tcPr>
          <w:p w:rsidR="00E8123A" w:rsidRPr="007023BD" w:rsidRDefault="00E8123A" w:rsidP="00E66386">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Основное мероприятие 05.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7023BD">
              <w:rPr>
                <w:rFonts w:ascii="Arial" w:eastAsia="Times New Roman" w:hAnsi="Arial" w:cs="Arial"/>
                <w:sz w:val="24"/>
                <w:szCs w:val="24"/>
                <w:lang w:eastAsia="ru-RU"/>
              </w:rPr>
              <w:lastRenderedPageBreak/>
              <w:t>средств и психотропных веществ, медицинских осмотров призывников в Военном комиссариате Московской области</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175,00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175,00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5.1</w:t>
            </w:r>
            <w:r w:rsidR="00E66386">
              <w:rPr>
                <w:rFonts w:ascii="Arial" w:eastAsia="Calibri" w:hAnsi="Arial" w:cs="Arial"/>
                <w:sz w:val="24"/>
                <w:szCs w:val="24"/>
              </w:rPr>
              <w:t>.</w:t>
            </w:r>
          </w:p>
        </w:tc>
        <w:tc>
          <w:tcPr>
            <w:tcW w:w="2364" w:type="dxa"/>
            <w:vMerge w:val="restart"/>
            <w:vAlign w:val="center"/>
          </w:tcPr>
          <w:p w:rsidR="00E8123A" w:rsidRPr="007023BD" w:rsidRDefault="00E8123A" w:rsidP="00E66386">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05.01</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Управление развития отраслей социальной сферы</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E66386">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lastRenderedPageBreak/>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w:t>
            </w:r>
            <w:r w:rsidRPr="007023BD">
              <w:rPr>
                <w:rFonts w:ascii="Arial" w:eastAsia="Calibri" w:hAnsi="Arial" w:cs="Arial"/>
                <w:sz w:val="24"/>
                <w:szCs w:val="24"/>
              </w:rPr>
              <w:lastRenderedPageBreak/>
              <w:t>м</w:t>
            </w:r>
          </w:p>
        </w:tc>
        <w:tc>
          <w:tcPr>
            <w:tcW w:w="1044" w:type="dxa"/>
            <w:vMerge w:val="restart"/>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979" w:type="dxa"/>
            <w:vMerge w:val="restart"/>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t>0</w:t>
            </w:r>
          </w:p>
        </w:tc>
        <w:tc>
          <w:tcPr>
            <w:tcW w:w="622" w:type="dxa"/>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t>0</w:t>
            </w:r>
          </w:p>
        </w:tc>
        <w:tc>
          <w:tcPr>
            <w:tcW w:w="392" w:type="dxa"/>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0C0A49"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5.2</w:t>
            </w:r>
            <w:r w:rsidR="00E66386">
              <w:rPr>
                <w:rFonts w:ascii="Arial" w:eastAsia="Calibri" w:hAnsi="Arial" w:cs="Arial"/>
                <w:sz w:val="24"/>
                <w:szCs w:val="24"/>
              </w:rPr>
              <w:t>.</w:t>
            </w:r>
          </w:p>
        </w:tc>
        <w:tc>
          <w:tcPr>
            <w:tcW w:w="2364" w:type="dxa"/>
            <w:vMerge w:val="restart"/>
            <w:vAlign w:val="center"/>
          </w:tcPr>
          <w:p w:rsidR="00E8123A" w:rsidRPr="007023BD" w:rsidRDefault="00E8123A" w:rsidP="00E66386">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05.02</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Управление развития отраслей социальной сферы</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E66386">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 xml:space="preserve">Количество внедренных в учебный план образовательных </w:t>
            </w:r>
            <w:r w:rsidRPr="007023BD">
              <w:rPr>
                <w:rFonts w:ascii="Arial" w:eastAsia="Times New Roman" w:hAnsi="Arial" w:cs="Arial"/>
                <w:sz w:val="24"/>
                <w:szCs w:val="24"/>
                <w:lang w:eastAsia="ru-RU"/>
              </w:rPr>
              <w:lastRenderedPageBreak/>
              <w:t>организаций профилактических программ антинаркотической направленности (шт.)</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Merge w:val="restart"/>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622" w:type="dxa"/>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392" w:type="dxa"/>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C64906"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5.3</w:t>
            </w:r>
            <w:r w:rsidR="00E66386">
              <w:rPr>
                <w:rFonts w:ascii="Arial" w:eastAsia="Calibri" w:hAnsi="Arial" w:cs="Arial"/>
                <w:sz w:val="24"/>
                <w:szCs w:val="24"/>
              </w:rPr>
              <w:t>.</w:t>
            </w:r>
          </w:p>
        </w:tc>
        <w:tc>
          <w:tcPr>
            <w:tcW w:w="2364" w:type="dxa"/>
            <w:vMerge w:val="restart"/>
            <w:vAlign w:val="center"/>
          </w:tcPr>
          <w:p w:rsidR="00E8123A" w:rsidRPr="007023BD" w:rsidRDefault="00E8123A" w:rsidP="00E66386">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05.03</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Администрация городского округа Котельники Московской области</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E66386">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Кол-во обученных педагогов и волонтеров методикам проведения профилактических занятий (единицы)</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Merge w:val="restart"/>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restart"/>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622" w:type="dxa"/>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392" w:type="dxa"/>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B82D54"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5.4</w:t>
            </w:r>
            <w:r w:rsidR="00E66386">
              <w:rPr>
                <w:rFonts w:ascii="Arial" w:eastAsia="Calibri" w:hAnsi="Arial" w:cs="Arial"/>
                <w:sz w:val="24"/>
                <w:szCs w:val="24"/>
              </w:rPr>
              <w:t>.</w:t>
            </w:r>
          </w:p>
        </w:tc>
        <w:tc>
          <w:tcPr>
            <w:tcW w:w="2364" w:type="dxa"/>
            <w:vMerge w:val="restart"/>
            <w:vAlign w:val="center"/>
          </w:tcPr>
          <w:p w:rsidR="00E66386" w:rsidRDefault="00E8123A" w:rsidP="00E66386">
            <w:pPr>
              <w:jc w:val="center"/>
              <w:rPr>
                <w:rFonts w:ascii="Arial" w:hAnsi="Arial" w:cs="Arial"/>
                <w:sz w:val="24"/>
                <w:szCs w:val="24"/>
              </w:rPr>
            </w:pPr>
            <w:r w:rsidRPr="007023BD">
              <w:rPr>
                <w:rFonts w:ascii="Arial" w:eastAsia="Times New Roman" w:hAnsi="Arial" w:cs="Arial"/>
                <w:sz w:val="24"/>
                <w:szCs w:val="24"/>
                <w:lang w:eastAsia="ru-RU"/>
              </w:rPr>
              <w:t>Мероприятие 05.04</w:t>
            </w:r>
            <w:r w:rsidR="00E66386">
              <w:rPr>
                <w:rFonts w:ascii="Arial" w:eastAsia="Times New Roman" w:hAnsi="Arial" w:cs="Arial"/>
                <w:sz w:val="24"/>
                <w:szCs w:val="24"/>
                <w:lang w:eastAsia="ru-RU"/>
              </w:rPr>
              <w:t xml:space="preserve">. </w:t>
            </w:r>
            <w:r w:rsidRPr="007023BD">
              <w:rPr>
                <w:rFonts w:ascii="Arial" w:hAnsi="Arial" w:cs="Arial"/>
                <w:sz w:val="24"/>
                <w:szCs w:val="24"/>
              </w:rPr>
              <w:t xml:space="preserve">Изготовление и размещение </w:t>
            </w:r>
            <w:r w:rsidRPr="007023BD">
              <w:rPr>
                <w:rFonts w:ascii="Arial" w:hAnsi="Arial" w:cs="Arial"/>
                <w:sz w:val="24"/>
                <w:szCs w:val="24"/>
              </w:rPr>
              <w:lastRenderedPageBreak/>
              <w:t>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w:t>
            </w:r>
          </w:p>
          <w:p w:rsidR="00E66386" w:rsidRDefault="00E8123A" w:rsidP="00E66386">
            <w:pPr>
              <w:jc w:val="center"/>
              <w:rPr>
                <w:rFonts w:ascii="Arial" w:hAnsi="Arial" w:cs="Arial"/>
                <w:sz w:val="24"/>
                <w:szCs w:val="24"/>
              </w:rPr>
            </w:pPr>
            <w:r w:rsidRPr="007023BD">
              <w:rPr>
                <w:rFonts w:ascii="Arial" w:hAnsi="Arial" w:cs="Arial"/>
                <w:sz w:val="24"/>
                <w:szCs w:val="24"/>
              </w:rPr>
              <w:t>- формирования общественного мнения, направленного на изменение норм, связанных с поведением «риска», и пропаганду ценностей здорового образа жизни;</w:t>
            </w:r>
          </w:p>
          <w:p w:rsidR="00E66386" w:rsidRDefault="00E8123A" w:rsidP="00E66386">
            <w:pPr>
              <w:jc w:val="center"/>
              <w:rPr>
                <w:rFonts w:ascii="Arial" w:hAnsi="Arial" w:cs="Arial"/>
                <w:sz w:val="24"/>
                <w:szCs w:val="24"/>
              </w:rPr>
            </w:pPr>
            <w:r w:rsidRPr="007023BD">
              <w:rPr>
                <w:rFonts w:ascii="Arial" w:hAnsi="Arial" w:cs="Arial"/>
                <w:sz w:val="24"/>
                <w:szCs w:val="24"/>
              </w:rPr>
              <w:t>- информирование о рисках, связанных с наркотиками;</w:t>
            </w:r>
          </w:p>
          <w:p w:rsidR="00E8123A" w:rsidRPr="007023BD" w:rsidRDefault="00E8123A" w:rsidP="00E66386">
            <w:pPr>
              <w:jc w:val="center"/>
              <w:rPr>
                <w:rFonts w:ascii="Arial" w:eastAsia="Times New Roman" w:hAnsi="Arial" w:cs="Arial"/>
                <w:sz w:val="24"/>
                <w:szCs w:val="24"/>
                <w:lang w:eastAsia="ru-RU"/>
              </w:rPr>
            </w:pPr>
            <w:r w:rsidRPr="007023BD">
              <w:rPr>
                <w:rFonts w:ascii="Arial" w:hAnsi="Arial" w:cs="Arial"/>
                <w:sz w:val="24"/>
                <w:szCs w:val="24"/>
              </w:rPr>
              <w:t xml:space="preserve">- стимулирование подростков и молодежи и их родителей к </w:t>
            </w:r>
            <w:r w:rsidRPr="007023BD">
              <w:rPr>
                <w:rFonts w:ascii="Arial" w:hAnsi="Arial" w:cs="Arial"/>
                <w:sz w:val="24"/>
                <w:szCs w:val="24"/>
              </w:rPr>
              <w:lastRenderedPageBreak/>
              <w:t>обращению за психологической и иной профессиональной помощью</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175,00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911" w:type="dxa"/>
            <w:vMerge w:val="restart"/>
            <w:vAlign w:val="center"/>
          </w:tcPr>
          <w:p w:rsidR="00E8123A" w:rsidRPr="007023BD" w:rsidRDefault="00E8123A" w:rsidP="00E66386">
            <w:pPr>
              <w:jc w:val="center"/>
              <w:rPr>
                <w:rFonts w:ascii="Arial" w:eastAsia="Calibri" w:hAnsi="Arial" w:cs="Arial"/>
                <w:sz w:val="24"/>
                <w:szCs w:val="24"/>
              </w:rPr>
            </w:pPr>
            <w:r w:rsidRPr="007023BD">
              <w:rPr>
                <w:rFonts w:ascii="Arial" w:eastAsia="Calibri" w:hAnsi="Arial" w:cs="Arial"/>
                <w:sz w:val="24"/>
                <w:szCs w:val="24"/>
              </w:rPr>
              <w:t>Отдел по безопасности, предупреждени</w:t>
            </w:r>
            <w:r w:rsidRPr="007023BD">
              <w:rPr>
                <w:rFonts w:ascii="Arial" w:eastAsia="Calibri" w:hAnsi="Arial" w:cs="Arial"/>
                <w:sz w:val="24"/>
                <w:szCs w:val="24"/>
              </w:rPr>
              <w:lastRenderedPageBreak/>
              <w:t>ю и ликвидации чрезвычайных ситуаций и решению задач гражданской обороны</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w:t>
            </w:r>
            <w:r w:rsidRPr="007023BD">
              <w:rPr>
                <w:rFonts w:ascii="Arial" w:eastAsia="Calibri" w:hAnsi="Arial" w:cs="Arial"/>
                <w:sz w:val="24"/>
                <w:szCs w:val="24"/>
              </w:rPr>
              <w:lastRenderedPageBreak/>
              <w:t>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175,00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35,00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E66386">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Количество рекламных баннеров, агитационных материалов антинаркотической направленности (шт.)</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Align w:val="center"/>
          </w:tcPr>
          <w:p w:rsidR="00E8123A" w:rsidRPr="007023BD" w:rsidRDefault="00E8123A" w:rsidP="002130E0">
            <w:pPr>
              <w:jc w:val="center"/>
              <w:rPr>
                <w:rFonts w:ascii="Arial" w:eastAsia="Calibri" w:hAnsi="Arial" w:cs="Arial"/>
                <w:sz w:val="24"/>
                <w:szCs w:val="24"/>
              </w:rPr>
            </w:pPr>
          </w:p>
        </w:tc>
        <w:tc>
          <w:tcPr>
            <w:tcW w:w="979" w:type="dxa"/>
            <w:vAlign w:val="center"/>
          </w:tcPr>
          <w:p w:rsidR="00E8123A" w:rsidRPr="007023BD" w:rsidRDefault="00E8123A" w:rsidP="002130E0">
            <w:pPr>
              <w:jc w:val="center"/>
              <w:rPr>
                <w:rFonts w:ascii="Arial" w:eastAsia="Calibri" w:hAnsi="Arial" w:cs="Arial"/>
                <w:sz w:val="24"/>
                <w:szCs w:val="24"/>
              </w:rPr>
            </w:pPr>
          </w:p>
        </w:tc>
        <w:tc>
          <w:tcPr>
            <w:tcW w:w="1044" w:type="dxa"/>
            <w:vAlign w:val="center"/>
          </w:tcPr>
          <w:p w:rsidR="00E8123A" w:rsidRPr="007023BD" w:rsidRDefault="00E8123A" w:rsidP="002130E0">
            <w:pPr>
              <w:jc w:val="center"/>
              <w:rPr>
                <w:rFonts w:ascii="Arial" w:eastAsia="Calibri" w:hAnsi="Arial" w:cs="Arial"/>
                <w:sz w:val="24"/>
                <w:szCs w:val="24"/>
              </w:rPr>
            </w:pPr>
          </w:p>
        </w:tc>
        <w:tc>
          <w:tcPr>
            <w:tcW w:w="1044" w:type="dxa"/>
            <w:vAlign w:val="center"/>
          </w:tcPr>
          <w:p w:rsidR="00E8123A" w:rsidRPr="007023BD" w:rsidRDefault="00E8123A" w:rsidP="002130E0">
            <w:pPr>
              <w:jc w:val="center"/>
              <w:rPr>
                <w:rFonts w:ascii="Arial" w:eastAsia="Calibri" w:hAnsi="Arial" w:cs="Arial"/>
                <w:sz w:val="24"/>
                <w:szCs w:val="24"/>
              </w:rPr>
            </w:pP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restart"/>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979" w:type="dxa"/>
            <w:vMerge w:val="restart"/>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1044" w:type="dxa"/>
            <w:vMerge w:val="restart"/>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1044" w:type="dxa"/>
            <w:vMerge w:val="restart"/>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1000</w:t>
            </w:r>
          </w:p>
        </w:tc>
        <w:tc>
          <w:tcPr>
            <w:tcW w:w="622" w:type="dxa"/>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261" w:type="dxa"/>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0</w:t>
            </w:r>
          </w:p>
        </w:tc>
        <w:tc>
          <w:tcPr>
            <w:tcW w:w="392" w:type="dxa"/>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200</w:t>
            </w:r>
          </w:p>
        </w:tc>
        <w:tc>
          <w:tcPr>
            <w:tcW w:w="261" w:type="dxa"/>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0</w:t>
            </w:r>
          </w:p>
        </w:tc>
        <w:tc>
          <w:tcPr>
            <w:tcW w:w="261" w:type="dxa"/>
            <w:vAlign w:val="center"/>
          </w:tcPr>
          <w:p w:rsidR="00E8123A" w:rsidRPr="007023BD" w:rsidRDefault="0039052C"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5.5</w:t>
            </w:r>
            <w:r w:rsidR="00E66386">
              <w:rPr>
                <w:rFonts w:ascii="Arial" w:eastAsia="Calibri" w:hAnsi="Arial" w:cs="Arial"/>
                <w:sz w:val="24"/>
                <w:szCs w:val="24"/>
              </w:rPr>
              <w:t>.</w:t>
            </w:r>
          </w:p>
        </w:tc>
        <w:tc>
          <w:tcPr>
            <w:tcW w:w="2364" w:type="dxa"/>
            <w:vMerge w:val="restart"/>
            <w:vAlign w:val="center"/>
          </w:tcPr>
          <w:p w:rsidR="00E8123A" w:rsidRPr="007023BD" w:rsidRDefault="00E8123A" w:rsidP="00E66386">
            <w:pPr>
              <w:jc w:val="center"/>
              <w:rPr>
                <w:rFonts w:ascii="Arial" w:eastAsia="Times New Roman" w:hAnsi="Arial" w:cs="Arial"/>
                <w:sz w:val="24"/>
                <w:szCs w:val="24"/>
                <w:highlight w:val="yellow"/>
                <w:lang w:eastAsia="ru-RU"/>
              </w:rPr>
            </w:pPr>
            <w:r w:rsidRPr="007023BD">
              <w:rPr>
                <w:rFonts w:ascii="Arial" w:eastAsia="Times New Roman" w:hAnsi="Arial" w:cs="Arial"/>
                <w:sz w:val="24"/>
                <w:szCs w:val="24"/>
                <w:lang w:eastAsia="ru-RU"/>
              </w:rPr>
              <w:t>Мероприятие 05.05</w:t>
            </w:r>
            <w:r w:rsidR="00E66386">
              <w:rPr>
                <w:rFonts w:ascii="Arial" w:eastAsia="Times New Roman" w:hAnsi="Arial" w:cs="Arial"/>
                <w:sz w:val="24"/>
                <w:szCs w:val="24"/>
                <w:lang w:eastAsia="ru-RU"/>
              </w:rPr>
              <w:t xml:space="preserve">. </w:t>
            </w:r>
            <w:r w:rsidRPr="007023BD">
              <w:rPr>
                <w:rFonts w:ascii="Arial" w:hAnsi="Arial" w:cs="Arial"/>
                <w:sz w:val="24"/>
                <w:szCs w:val="24"/>
              </w:rPr>
              <w:t xml:space="preserve">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w:t>
            </w:r>
            <w:r w:rsidRPr="007023BD">
              <w:rPr>
                <w:rFonts w:ascii="Arial" w:hAnsi="Arial" w:cs="Arial"/>
                <w:sz w:val="24"/>
                <w:szCs w:val="24"/>
              </w:rPr>
              <w:lastRenderedPageBreak/>
              <w:t>тестирования</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2130E0">
            <w:pPr>
              <w:widowControl w:val="0"/>
              <w:tabs>
                <w:tab w:val="center" w:pos="4677"/>
                <w:tab w:val="right" w:pos="9355"/>
              </w:tabs>
              <w:autoSpaceDE w:val="0"/>
              <w:autoSpaceDN w:val="0"/>
              <w:adjustRightInd w:val="0"/>
              <w:jc w:val="center"/>
              <w:rPr>
                <w:rFonts w:ascii="Arial" w:eastAsia="Calibri" w:hAnsi="Arial" w:cs="Arial"/>
                <w:sz w:val="24"/>
                <w:szCs w:val="24"/>
              </w:rPr>
            </w:pPr>
            <w:r w:rsidRPr="007023BD">
              <w:rPr>
                <w:rFonts w:ascii="Arial" w:eastAsia="Calibri" w:hAnsi="Arial" w:cs="Arial"/>
                <w:sz w:val="24"/>
                <w:szCs w:val="24"/>
              </w:rPr>
              <w:t>Администрация городского округа Котельники Московской области</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bCs/>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bCs/>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bCs/>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bCs/>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E66386">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E66386">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Ежегодное проведение мероприятий в рамках антинаркотических месячников (дата, месяц, шт.)</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9E2A37"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5</w:t>
            </w:r>
          </w:p>
        </w:tc>
        <w:tc>
          <w:tcPr>
            <w:tcW w:w="979" w:type="dxa"/>
            <w:vMerge w:val="restart"/>
            <w:vAlign w:val="center"/>
          </w:tcPr>
          <w:p w:rsidR="00E8123A"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5</w:t>
            </w:r>
          </w:p>
        </w:tc>
        <w:tc>
          <w:tcPr>
            <w:tcW w:w="1044" w:type="dxa"/>
            <w:vMerge w:val="restart"/>
            <w:vAlign w:val="center"/>
          </w:tcPr>
          <w:p w:rsidR="00E8123A"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5</w:t>
            </w:r>
          </w:p>
        </w:tc>
        <w:tc>
          <w:tcPr>
            <w:tcW w:w="1044" w:type="dxa"/>
            <w:vMerge w:val="restart"/>
            <w:vAlign w:val="center"/>
          </w:tcPr>
          <w:p w:rsidR="00E8123A"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5</w:t>
            </w:r>
          </w:p>
        </w:tc>
        <w:tc>
          <w:tcPr>
            <w:tcW w:w="1911" w:type="dxa"/>
            <w:vMerge w:val="restart"/>
            <w:vAlign w:val="center"/>
          </w:tcPr>
          <w:p w:rsidR="00E8123A" w:rsidRPr="007023BD" w:rsidRDefault="00E8123A" w:rsidP="002130E0">
            <w:pPr>
              <w:jc w:val="center"/>
              <w:rPr>
                <w:rFonts w:ascii="Arial" w:eastAsia="Calibri" w:hAnsi="Arial" w:cs="Arial"/>
                <w:bCs/>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bCs/>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25</w:t>
            </w:r>
          </w:p>
        </w:tc>
        <w:tc>
          <w:tcPr>
            <w:tcW w:w="622" w:type="dxa"/>
            <w:vAlign w:val="center"/>
          </w:tcPr>
          <w:p w:rsidR="00E8123A"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5</w:t>
            </w:r>
          </w:p>
        </w:tc>
        <w:tc>
          <w:tcPr>
            <w:tcW w:w="261" w:type="dxa"/>
            <w:vAlign w:val="center"/>
          </w:tcPr>
          <w:p w:rsidR="00E8123A"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1</w:t>
            </w:r>
          </w:p>
        </w:tc>
        <w:tc>
          <w:tcPr>
            <w:tcW w:w="392" w:type="dxa"/>
            <w:vAlign w:val="center"/>
          </w:tcPr>
          <w:p w:rsidR="00E8123A"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1</w:t>
            </w:r>
          </w:p>
        </w:tc>
        <w:tc>
          <w:tcPr>
            <w:tcW w:w="261" w:type="dxa"/>
            <w:vAlign w:val="center"/>
          </w:tcPr>
          <w:p w:rsidR="00E8123A"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1</w:t>
            </w:r>
          </w:p>
        </w:tc>
        <w:tc>
          <w:tcPr>
            <w:tcW w:w="261" w:type="dxa"/>
            <w:vAlign w:val="center"/>
          </w:tcPr>
          <w:p w:rsidR="00E8123A" w:rsidRPr="007023BD" w:rsidRDefault="009E2A37" w:rsidP="002130E0">
            <w:pPr>
              <w:jc w:val="center"/>
              <w:rPr>
                <w:rFonts w:ascii="Arial" w:eastAsia="Calibri" w:hAnsi="Arial" w:cs="Arial"/>
                <w:sz w:val="24"/>
                <w:szCs w:val="24"/>
              </w:rPr>
            </w:pPr>
            <w:r w:rsidRPr="007023BD">
              <w:rPr>
                <w:rFonts w:ascii="Arial" w:eastAsia="Calibri" w:hAnsi="Arial" w:cs="Arial"/>
                <w:sz w:val="24"/>
                <w:szCs w:val="24"/>
              </w:rPr>
              <w:t>2</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bCs/>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w:t>
            </w:r>
            <w:r w:rsidR="00E66386">
              <w:rPr>
                <w:rFonts w:ascii="Arial" w:eastAsia="Calibri" w:hAnsi="Arial" w:cs="Arial"/>
                <w:sz w:val="24"/>
                <w:szCs w:val="24"/>
              </w:rPr>
              <w:t>.</w:t>
            </w:r>
          </w:p>
        </w:tc>
        <w:tc>
          <w:tcPr>
            <w:tcW w:w="2364" w:type="dxa"/>
            <w:vMerge w:val="restart"/>
            <w:vAlign w:val="center"/>
          </w:tcPr>
          <w:p w:rsidR="00E8123A" w:rsidRPr="007023BD" w:rsidRDefault="00E8123A" w:rsidP="00E66386">
            <w:pPr>
              <w:jc w:val="center"/>
              <w:rPr>
                <w:rFonts w:ascii="Arial" w:eastAsia="Calibri" w:hAnsi="Arial" w:cs="Arial"/>
                <w:sz w:val="24"/>
                <w:szCs w:val="24"/>
              </w:rPr>
            </w:pPr>
            <w:r w:rsidRPr="007023BD">
              <w:rPr>
                <w:rFonts w:ascii="Arial" w:eastAsia="Calibri" w:hAnsi="Arial" w:cs="Arial"/>
                <w:sz w:val="24"/>
                <w:szCs w:val="24"/>
              </w:rPr>
              <w:t>Основное мероприятие 07</w:t>
            </w:r>
            <w:r w:rsidR="00E66386">
              <w:rPr>
                <w:rFonts w:ascii="Arial" w:eastAsia="Calibri" w:hAnsi="Arial" w:cs="Arial"/>
                <w:sz w:val="24"/>
                <w:szCs w:val="24"/>
              </w:rPr>
              <w:t xml:space="preserve">. </w:t>
            </w:r>
            <w:r w:rsidRPr="007023BD">
              <w:rPr>
                <w:rFonts w:ascii="Arial" w:eastAsia="Calibri" w:hAnsi="Arial" w:cs="Arial"/>
                <w:sz w:val="24"/>
                <w:szCs w:val="24"/>
              </w:rPr>
              <w:t>Развитие похоронного дела</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7 305,00</w:t>
            </w:r>
          </w:p>
        </w:tc>
        <w:tc>
          <w:tcPr>
            <w:tcW w:w="1797" w:type="dxa"/>
            <w:gridSpan w:val="5"/>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w:t>
            </w:r>
            <w:r w:rsidR="001C404A">
              <w:rPr>
                <w:rFonts w:ascii="Arial" w:eastAsia="Calibri" w:hAnsi="Arial" w:cs="Arial"/>
                <w:sz w:val="24"/>
                <w:szCs w:val="24"/>
              </w:rPr>
              <w:t xml:space="preserve"> </w:t>
            </w:r>
            <w:r w:rsidRPr="007023BD">
              <w:rPr>
                <w:rFonts w:ascii="Arial" w:eastAsia="Calibri" w:hAnsi="Arial" w:cs="Arial"/>
                <w:sz w:val="24"/>
                <w:szCs w:val="24"/>
              </w:rPr>
              <w:t>461,00</w:t>
            </w:r>
          </w:p>
        </w:tc>
        <w:tc>
          <w:tcPr>
            <w:tcW w:w="1044"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w:t>
            </w:r>
            <w:r w:rsidR="001C404A">
              <w:rPr>
                <w:rFonts w:ascii="Arial" w:eastAsia="Calibri" w:hAnsi="Arial" w:cs="Arial"/>
                <w:sz w:val="24"/>
                <w:szCs w:val="24"/>
              </w:rPr>
              <w:t xml:space="preserve"> </w:t>
            </w:r>
            <w:r w:rsidRPr="007023BD">
              <w:rPr>
                <w:rFonts w:ascii="Arial" w:eastAsia="Calibri" w:hAnsi="Arial" w:cs="Arial"/>
                <w:sz w:val="24"/>
                <w:szCs w:val="24"/>
              </w:rPr>
              <w:t>461,00</w:t>
            </w:r>
          </w:p>
        </w:tc>
        <w:tc>
          <w:tcPr>
            <w:tcW w:w="979"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w:t>
            </w:r>
            <w:r w:rsidR="001C404A">
              <w:rPr>
                <w:rFonts w:ascii="Arial" w:eastAsia="Calibri" w:hAnsi="Arial" w:cs="Arial"/>
                <w:sz w:val="24"/>
                <w:szCs w:val="24"/>
              </w:rPr>
              <w:t xml:space="preserve"> </w:t>
            </w:r>
            <w:r w:rsidRPr="007023BD">
              <w:rPr>
                <w:rFonts w:ascii="Arial" w:eastAsia="Calibri" w:hAnsi="Arial" w:cs="Arial"/>
                <w:sz w:val="24"/>
                <w:szCs w:val="24"/>
              </w:rPr>
              <w:t>461,00</w:t>
            </w:r>
          </w:p>
        </w:tc>
        <w:tc>
          <w:tcPr>
            <w:tcW w:w="1044"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w:t>
            </w:r>
            <w:r w:rsidR="001C404A">
              <w:rPr>
                <w:rFonts w:ascii="Arial" w:eastAsia="Calibri" w:hAnsi="Arial" w:cs="Arial"/>
                <w:sz w:val="24"/>
                <w:szCs w:val="24"/>
              </w:rPr>
              <w:t xml:space="preserve"> </w:t>
            </w:r>
            <w:r w:rsidRPr="007023BD">
              <w:rPr>
                <w:rFonts w:ascii="Arial" w:eastAsia="Calibri" w:hAnsi="Arial" w:cs="Arial"/>
                <w:sz w:val="24"/>
                <w:szCs w:val="24"/>
              </w:rPr>
              <w:t>461,00</w:t>
            </w:r>
          </w:p>
        </w:tc>
        <w:tc>
          <w:tcPr>
            <w:tcW w:w="1044"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w:t>
            </w:r>
            <w:r w:rsidR="001C404A">
              <w:rPr>
                <w:rFonts w:ascii="Arial" w:eastAsia="Calibri" w:hAnsi="Arial" w:cs="Arial"/>
                <w:sz w:val="24"/>
                <w:szCs w:val="24"/>
              </w:rPr>
              <w:t xml:space="preserve"> </w:t>
            </w:r>
            <w:r w:rsidRPr="007023BD">
              <w:rPr>
                <w:rFonts w:ascii="Arial" w:eastAsia="Calibri" w:hAnsi="Arial" w:cs="Arial"/>
                <w:sz w:val="24"/>
                <w:szCs w:val="24"/>
              </w:rPr>
              <w:t>461,00</w:t>
            </w:r>
          </w:p>
        </w:tc>
        <w:tc>
          <w:tcPr>
            <w:tcW w:w="1911" w:type="dxa"/>
            <w:vMerge w:val="restart"/>
            <w:vAlign w:val="center"/>
          </w:tcPr>
          <w:p w:rsidR="00E8123A" w:rsidRPr="007023BD" w:rsidRDefault="00E8123A" w:rsidP="00E66386">
            <w:pPr>
              <w:jc w:val="center"/>
              <w:rPr>
                <w:rFonts w:ascii="Arial" w:eastAsia="Calibri" w:hAnsi="Arial" w:cs="Arial"/>
                <w:sz w:val="24"/>
                <w:szCs w:val="24"/>
              </w:rPr>
            </w:pPr>
            <w:r w:rsidRPr="007023BD">
              <w:rPr>
                <w:rFonts w:ascii="Arial" w:eastAsia="Calibri" w:hAnsi="Arial" w:cs="Arial"/>
                <w:bCs/>
                <w:sz w:val="24"/>
                <w:szCs w:val="24"/>
              </w:rPr>
              <w:t>Отдел погребения и 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6</w:t>
            </w:r>
            <w:r w:rsidR="001C404A">
              <w:rPr>
                <w:rFonts w:ascii="Arial" w:eastAsia="Calibri" w:hAnsi="Arial" w:cs="Arial"/>
                <w:sz w:val="24"/>
                <w:szCs w:val="24"/>
              </w:rPr>
              <w:t xml:space="preserve"> </w:t>
            </w:r>
            <w:r w:rsidRPr="007023BD">
              <w:rPr>
                <w:rFonts w:ascii="Arial" w:eastAsia="Calibri" w:hAnsi="Arial" w:cs="Arial"/>
                <w:sz w:val="24"/>
                <w:szCs w:val="24"/>
              </w:rPr>
              <w:t>125,00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1 225,00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1 225,00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1 225,00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1 225,00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1 225,00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1 </w:t>
            </w:r>
            <w:r w:rsidR="00E8123A" w:rsidRPr="007023BD">
              <w:rPr>
                <w:rFonts w:ascii="Arial" w:eastAsia="Calibri" w:hAnsi="Arial" w:cs="Arial"/>
                <w:sz w:val="24"/>
                <w:szCs w:val="24"/>
              </w:rPr>
              <w:t>180,00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7.1</w:t>
            </w:r>
            <w:r w:rsidR="00E66386">
              <w:rPr>
                <w:rFonts w:ascii="Arial" w:eastAsia="Calibri" w:hAnsi="Arial" w:cs="Arial"/>
                <w:sz w:val="24"/>
                <w:szCs w:val="24"/>
              </w:rPr>
              <w:t>.</w:t>
            </w:r>
          </w:p>
        </w:tc>
        <w:tc>
          <w:tcPr>
            <w:tcW w:w="2364" w:type="dxa"/>
            <w:vMerge w:val="restart"/>
            <w:vAlign w:val="center"/>
          </w:tcPr>
          <w:p w:rsidR="00E8123A" w:rsidRPr="007023BD" w:rsidRDefault="00E8123A" w:rsidP="001C404A">
            <w:pPr>
              <w:jc w:val="center"/>
              <w:rPr>
                <w:rFonts w:ascii="Arial" w:eastAsia="Times New Roman" w:hAnsi="Arial" w:cs="Arial"/>
                <w:sz w:val="24"/>
                <w:szCs w:val="24"/>
                <w:lang w:eastAsia="ru-RU"/>
              </w:rPr>
            </w:pPr>
            <w:r w:rsidRPr="007023BD">
              <w:rPr>
                <w:rFonts w:ascii="Arial" w:hAnsi="Arial" w:cs="Arial"/>
                <w:sz w:val="24"/>
                <w:szCs w:val="24"/>
              </w:rPr>
              <w:t>Мероприятие 07.01</w:t>
            </w:r>
            <w:r w:rsidR="00E66386">
              <w:rPr>
                <w:rFonts w:ascii="Arial" w:hAnsi="Arial" w:cs="Arial"/>
                <w:sz w:val="24"/>
                <w:szCs w:val="24"/>
              </w:rPr>
              <w:t xml:space="preserve">. </w:t>
            </w:r>
            <w:r w:rsidRPr="007023BD">
              <w:rPr>
                <w:rFonts w:ascii="Arial" w:hAnsi="Arial" w:cs="Arial"/>
                <w:sz w:val="24"/>
                <w:szCs w:val="24"/>
              </w:rPr>
              <w:t>Обустройство и восстановление воинских захоронений, расположенных на территории Московской области.</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E66386">
            <w:pPr>
              <w:jc w:val="center"/>
              <w:rPr>
                <w:rFonts w:ascii="Arial" w:eastAsia="Calibri" w:hAnsi="Arial" w:cs="Arial"/>
                <w:sz w:val="24"/>
                <w:szCs w:val="24"/>
              </w:rPr>
            </w:pPr>
            <w:r w:rsidRPr="007023BD">
              <w:rPr>
                <w:rFonts w:ascii="Arial" w:eastAsia="Calibri" w:hAnsi="Arial" w:cs="Arial"/>
                <w:bCs/>
                <w:sz w:val="24"/>
                <w:szCs w:val="24"/>
              </w:rPr>
              <w:t>Отдел погребения и 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w:t>
            </w:r>
            <w:r w:rsidRPr="007023BD">
              <w:rPr>
                <w:rFonts w:ascii="Arial" w:eastAsia="Calibri" w:hAnsi="Arial" w:cs="Arial"/>
                <w:sz w:val="24"/>
                <w:szCs w:val="24"/>
              </w:rPr>
              <w:lastRenderedPageBreak/>
              <w:t>Московской области</w:t>
            </w:r>
          </w:p>
        </w:tc>
        <w:tc>
          <w:tcPr>
            <w:tcW w:w="110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lastRenderedPageBreak/>
              <w:t>0</w:t>
            </w:r>
          </w:p>
        </w:tc>
        <w:tc>
          <w:tcPr>
            <w:tcW w:w="1797" w:type="dxa"/>
            <w:gridSpan w:val="5"/>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Times New Roman" w:hAnsi="Arial" w:cs="Arial"/>
                <w:sz w:val="24"/>
                <w:szCs w:val="24"/>
                <w:lang w:eastAsia="ru-RU"/>
              </w:rPr>
              <w:t>Количество восстановленных (ремонт, реставрация, благоустройство) воинских захоронений (шт.)</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979" w:type="dxa"/>
            <w:vMerge w:val="restart"/>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622" w:type="dxa"/>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392" w:type="dxa"/>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EE5FEF"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7.2</w:t>
            </w:r>
            <w:r w:rsidR="001C404A">
              <w:rPr>
                <w:rFonts w:ascii="Arial" w:eastAsia="Calibri" w:hAnsi="Arial" w:cs="Arial"/>
                <w:sz w:val="24"/>
                <w:szCs w:val="24"/>
              </w:rPr>
              <w:t>.</w:t>
            </w:r>
          </w:p>
        </w:tc>
        <w:tc>
          <w:tcPr>
            <w:tcW w:w="2364" w:type="dxa"/>
            <w:vMerge w:val="restart"/>
            <w:vAlign w:val="center"/>
          </w:tcPr>
          <w:p w:rsidR="00E8123A" w:rsidRPr="007023BD" w:rsidRDefault="00E8123A" w:rsidP="001C404A">
            <w:pPr>
              <w:jc w:val="center"/>
              <w:rPr>
                <w:rFonts w:ascii="Arial" w:eastAsia="Times New Roman" w:hAnsi="Arial" w:cs="Arial"/>
                <w:sz w:val="24"/>
                <w:szCs w:val="24"/>
                <w:lang w:eastAsia="ru-RU"/>
              </w:rPr>
            </w:pPr>
            <w:r w:rsidRPr="007023BD">
              <w:rPr>
                <w:rFonts w:ascii="Arial" w:hAnsi="Arial" w:cs="Arial"/>
                <w:sz w:val="24"/>
                <w:szCs w:val="24"/>
              </w:rPr>
              <w:t>Мероприятие 07.02</w:t>
            </w:r>
            <w:r w:rsidR="001C404A">
              <w:rPr>
                <w:rFonts w:ascii="Arial" w:hAnsi="Arial" w:cs="Arial"/>
                <w:sz w:val="24"/>
                <w:szCs w:val="24"/>
              </w:rPr>
              <w:t xml:space="preserve">. </w:t>
            </w:r>
            <w:r w:rsidRPr="007023BD">
              <w:rPr>
                <w:rFonts w:ascii="Arial" w:hAnsi="Arial" w:cs="Arial"/>
                <w:sz w:val="24"/>
                <w:szCs w:val="24"/>
              </w:rPr>
              <w:t>Реализация мероприятий по транспортировке</w:t>
            </w:r>
            <w:r w:rsidR="001C404A">
              <w:rPr>
                <w:rFonts w:ascii="Arial" w:hAnsi="Arial" w:cs="Arial"/>
                <w:sz w:val="24"/>
                <w:szCs w:val="24"/>
              </w:rPr>
              <w:t xml:space="preserve"> </w:t>
            </w:r>
            <w:r w:rsidRPr="007023BD">
              <w:rPr>
                <w:rFonts w:ascii="Arial" w:hAnsi="Arial" w:cs="Arial"/>
                <w:sz w:val="24"/>
                <w:szCs w:val="24"/>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1 180,00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911"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bCs/>
                <w:sz w:val="24"/>
                <w:szCs w:val="24"/>
              </w:rPr>
              <w:t>Отдел погребения и 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w:t>
            </w:r>
            <w:r w:rsidR="001C404A">
              <w:rPr>
                <w:rFonts w:ascii="Arial" w:eastAsia="Calibri" w:hAnsi="Arial" w:cs="Arial"/>
                <w:sz w:val="24"/>
                <w:szCs w:val="24"/>
              </w:rPr>
              <w:t xml:space="preserve"> </w:t>
            </w:r>
            <w:r w:rsidRPr="007023BD">
              <w:rPr>
                <w:rFonts w:ascii="Arial" w:eastAsia="Calibri" w:hAnsi="Arial" w:cs="Arial"/>
                <w:sz w:val="24"/>
                <w:szCs w:val="24"/>
              </w:rPr>
              <w:t>180,00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Результат выполнения мероприятия.</w:t>
            </w:r>
            <w:r w:rsidR="001C404A">
              <w:rPr>
                <w:rFonts w:ascii="Arial" w:eastAsia="Calibri" w:hAnsi="Arial" w:cs="Arial"/>
                <w:sz w:val="24"/>
                <w:szCs w:val="24"/>
              </w:rPr>
              <w:t xml:space="preserve"> </w:t>
            </w:r>
            <w:r w:rsidRPr="007023BD">
              <w:rPr>
                <w:rFonts w:ascii="Arial" w:eastAsia="Calibri" w:hAnsi="Arial" w:cs="Arial"/>
                <w:sz w:val="24"/>
                <w:szCs w:val="24"/>
              </w:rPr>
              <w:t xml:space="preserve">Доля транспортировок умерших в морг с </w:t>
            </w:r>
            <w:r w:rsidRPr="007023BD">
              <w:rPr>
                <w:rFonts w:ascii="Arial" w:eastAsia="Calibri" w:hAnsi="Arial" w:cs="Arial"/>
                <w:sz w:val="24"/>
                <w:szCs w:val="24"/>
              </w:rPr>
              <w:lastRenderedPageBreak/>
              <w:t>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661D2C"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100</w:t>
            </w:r>
          </w:p>
        </w:tc>
        <w:tc>
          <w:tcPr>
            <w:tcW w:w="979" w:type="dxa"/>
            <w:vMerge w:val="restart"/>
            <w:vAlign w:val="center"/>
          </w:tcPr>
          <w:p w:rsidR="00661D2C"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100</w:t>
            </w:r>
          </w:p>
        </w:tc>
        <w:tc>
          <w:tcPr>
            <w:tcW w:w="1044" w:type="dxa"/>
            <w:vMerge w:val="restart"/>
            <w:vAlign w:val="center"/>
          </w:tcPr>
          <w:p w:rsidR="00661D2C"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100</w:t>
            </w:r>
          </w:p>
        </w:tc>
        <w:tc>
          <w:tcPr>
            <w:tcW w:w="1044" w:type="dxa"/>
            <w:vMerge w:val="restart"/>
            <w:vAlign w:val="center"/>
          </w:tcPr>
          <w:p w:rsidR="00661D2C"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100</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100% каждый год</w:t>
            </w:r>
          </w:p>
        </w:tc>
        <w:tc>
          <w:tcPr>
            <w:tcW w:w="622" w:type="dxa"/>
            <w:vAlign w:val="center"/>
          </w:tcPr>
          <w:p w:rsidR="00E8123A"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100</w:t>
            </w:r>
          </w:p>
        </w:tc>
        <w:tc>
          <w:tcPr>
            <w:tcW w:w="261" w:type="dxa"/>
            <w:vAlign w:val="center"/>
          </w:tcPr>
          <w:p w:rsidR="00E8123A"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25</w:t>
            </w:r>
          </w:p>
        </w:tc>
        <w:tc>
          <w:tcPr>
            <w:tcW w:w="392" w:type="dxa"/>
            <w:vAlign w:val="center"/>
          </w:tcPr>
          <w:p w:rsidR="00E8123A"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25</w:t>
            </w:r>
          </w:p>
        </w:tc>
        <w:tc>
          <w:tcPr>
            <w:tcW w:w="261" w:type="dxa"/>
            <w:vAlign w:val="center"/>
          </w:tcPr>
          <w:p w:rsidR="00E8123A"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25</w:t>
            </w:r>
          </w:p>
        </w:tc>
        <w:tc>
          <w:tcPr>
            <w:tcW w:w="261" w:type="dxa"/>
            <w:vAlign w:val="center"/>
          </w:tcPr>
          <w:p w:rsidR="00E8123A" w:rsidRPr="007023BD" w:rsidRDefault="00661D2C" w:rsidP="002130E0">
            <w:pPr>
              <w:jc w:val="center"/>
              <w:rPr>
                <w:rFonts w:ascii="Arial" w:eastAsia="Calibri" w:hAnsi="Arial" w:cs="Arial"/>
                <w:sz w:val="24"/>
                <w:szCs w:val="24"/>
              </w:rPr>
            </w:pPr>
            <w:r w:rsidRPr="007023BD">
              <w:rPr>
                <w:rFonts w:ascii="Arial" w:eastAsia="Calibri" w:hAnsi="Arial" w:cs="Arial"/>
                <w:sz w:val="24"/>
                <w:szCs w:val="24"/>
              </w:rPr>
              <w:t>25</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7.3</w:t>
            </w:r>
            <w:r w:rsidR="001C404A">
              <w:rPr>
                <w:rFonts w:ascii="Arial" w:eastAsia="Calibri" w:hAnsi="Arial" w:cs="Arial"/>
                <w:sz w:val="24"/>
                <w:szCs w:val="24"/>
              </w:rPr>
              <w:t>.</w:t>
            </w:r>
          </w:p>
        </w:tc>
        <w:tc>
          <w:tcPr>
            <w:tcW w:w="2364" w:type="dxa"/>
            <w:vMerge w:val="restart"/>
            <w:vAlign w:val="center"/>
          </w:tcPr>
          <w:p w:rsidR="00E8123A" w:rsidRPr="007023BD" w:rsidRDefault="00E8123A" w:rsidP="001C404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07.03.</w:t>
            </w:r>
            <w:r w:rsidR="001C404A">
              <w:rPr>
                <w:rFonts w:ascii="Arial" w:eastAsia="Times New Roman" w:hAnsi="Arial" w:cs="Arial"/>
                <w:sz w:val="24"/>
                <w:szCs w:val="24"/>
                <w:lang w:eastAsia="ru-RU"/>
              </w:rPr>
              <w:t xml:space="preserve"> </w:t>
            </w:r>
            <w:r w:rsidRPr="007023BD">
              <w:rPr>
                <w:rFonts w:ascii="Arial" w:hAnsi="Arial" w:cs="Arial"/>
                <w:sz w:val="24"/>
                <w:szCs w:val="24"/>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125,00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1911"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bCs/>
                <w:sz w:val="24"/>
                <w:szCs w:val="24"/>
              </w:rPr>
              <w:t>Отдел погребения и 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125,00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25,00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Times New Roman" w:hAnsi="Arial" w:cs="Arial"/>
                <w:sz w:val="24"/>
                <w:szCs w:val="24"/>
                <w:lang w:eastAsia="ru-RU"/>
              </w:rPr>
              <w:t>-</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979" w:type="dxa"/>
            <w:vMerge w:val="restart"/>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622" w:type="dxa"/>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392" w:type="dxa"/>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0B046E"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7.4</w:t>
            </w:r>
            <w:r w:rsidR="001C404A">
              <w:rPr>
                <w:rFonts w:ascii="Arial" w:eastAsia="Calibri" w:hAnsi="Arial" w:cs="Arial"/>
                <w:sz w:val="24"/>
                <w:szCs w:val="24"/>
              </w:rPr>
              <w:t>.</w:t>
            </w:r>
          </w:p>
        </w:tc>
        <w:tc>
          <w:tcPr>
            <w:tcW w:w="2364"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Мероприятие 07.04</w:t>
            </w:r>
            <w:r w:rsidR="001C404A">
              <w:rPr>
                <w:rFonts w:ascii="Arial" w:eastAsia="Calibri" w:hAnsi="Arial" w:cs="Arial"/>
                <w:sz w:val="24"/>
                <w:szCs w:val="24"/>
              </w:rPr>
              <w:t xml:space="preserve">. </w:t>
            </w:r>
            <w:r w:rsidRPr="007023BD">
              <w:rPr>
                <w:rFonts w:ascii="Arial" w:eastAsia="Calibri" w:hAnsi="Arial" w:cs="Arial"/>
                <w:sz w:val="24"/>
                <w:szCs w:val="24"/>
              </w:rPr>
              <w:t xml:space="preserve">Расходы на </w:t>
            </w:r>
            <w:r w:rsidRPr="007023BD">
              <w:rPr>
                <w:rFonts w:ascii="Arial" w:eastAsia="Calibri" w:hAnsi="Arial" w:cs="Arial"/>
                <w:sz w:val="24"/>
                <w:szCs w:val="24"/>
              </w:rPr>
              <w:lastRenderedPageBreak/>
              <w:t>обеспечение деятельности (оказание услуг) в сфере похоронного дела</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bCs/>
                <w:sz w:val="24"/>
                <w:szCs w:val="24"/>
              </w:rPr>
              <w:t xml:space="preserve">Отдел погребения и </w:t>
            </w:r>
            <w:r w:rsidRPr="007023BD">
              <w:rPr>
                <w:rFonts w:ascii="Arial" w:eastAsia="Calibri" w:hAnsi="Arial" w:cs="Arial"/>
                <w:bCs/>
                <w:sz w:val="24"/>
                <w:szCs w:val="24"/>
              </w:rPr>
              <w:lastRenderedPageBreak/>
              <w:t>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D81787" w:rsidP="002130E0">
            <w:pPr>
              <w:jc w:val="center"/>
              <w:rPr>
                <w:rFonts w:ascii="Arial" w:eastAsia="Calibri" w:hAnsi="Arial" w:cs="Arial"/>
                <w:sz w:val="24"/>
                <w:szCs w:val="24"/>
              </w:rPr>
            </w:pPr>
            <w:r w:rsidRPr="007023BD">
              <w:rPr>
                <w:rFonts w:ascii="Arial" w:eastAsia="Times New Roman" w:hAnsi="Arial" w:cs="Arial"/>
                <w:sz w:val="24"/>
                <w:szCs w:val="24"/>
                <w:lang w:eastAsia="ru-RU"/>
              </w:rPr>
              <w:t>-</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979" w:type="dxa"/>
            <w:vMerge w:val="restart"/>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622"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392"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7.5</w:t>
            </w:r>
            <w:r w:rsidR="001C404A">
              <w:rPr>
                <w:rFonts w:ascii="Arial" w:eastAsia="Calibri" w:hAnsi="Arial" w:cs="Arial"/>
                <w:sz w:val="24"/>
                <w:szCs w:val="24"/>
              </w:rPr>
              <w:t>.</w:t>
            </w:r>
          </w:p>
        </w:tc>
        <w:tc>
          <w:tcPr>
            <w:tcW w:w="2364" w:type="dxa"/>
            <w:vMerge w:val="restart"/>
            <w:vAlign w:val="center"/>
          </w:tcPr>
          <w:p w:rsidR="00E8123A" w:rsidRPr="007023BD" w:rsidRDefault="00E8123A" w:rsidP="001C404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07.05</w:t>
            </w:r>
            <w:r w:rsidR="001C404A">
              <w:rPr>
                <w:rFonts w:ascii="Arial" w:eastAsia="Times New Roman" w:hAnsi="Arial" w:cs="Arial"/>
                <w:sz w:val="24"/>
                <w:szCs w:val="24"/>
                <w:lang w:eastAsia="ru-RU"/>
              </w:rPr>
              <w:t xml:space="preserve">. </w:t>
            </w:r>
            <w:r w:rsidRPr="007023BD">
              <w:rPr>
                <w:rFonts w:ascii="Arial" w:hAnsi="Arial" w:cs="Arial"/>
                <w:sz w:val="24"/>
                <w:szCs w:val="24"/>
              </w:rPr>
              <w:t>Оформление земельных участков под кладбищами в муниципальную собственность, включая создание новых кладбищ</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bCs/>
                <w:sz w:val="24"/>
                <w:szCs w:val="24"/>
              </w:rPr>
              <w:t>Отдел погребения и 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979" w:type="dxa"/>
            <w:vMerge w:val="restart"/>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622"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392"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D81787"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7.6</w:t>
            </w:r>
            <w:r w:rsidR="001C404A">
              <w:rPr>
                <w:rFonts w:ascii="Arial" w:eastAsia="Calibri" w:hAnsi="Arial" w:cs="Arial"/>
                <w:sz w:val="24"/>
                <w:szCs w:val="24"/>
              </w:rPr>
              <w:t>.</w:t>
            </w:r>
          </w:p>
        </w:tc>
        <w:tc>
          <w:tcPr>
            <w:tcW w:w="2364" w:type="dxa"/>
            <w:vMerge w:val="restart"/>
            <w:vAlign w:val="center"/>
          </w:tcPr>
          <w:p w:rsidR="00E8123A" w:rsidRPr="007023BD" w:rsidRDefault="00E8123A" w:rsidP="001C404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07.06</w:t>
            </w:r>
            <w:r w:rsidR="001C404A">
              <w:rPr>
                <w:rFonts w:ascii="Arial" w:eastAsia="Times New Roman" w:hAnsi="Arial" w:cs="Arial"/>
                <w:sz w:val="24"/>
                <w:szCs w:val="24"/>
                <w:lang w:eastAsia="ru-RU"/>
              </w:rPr>
              <w:t xml:space="preserve">. </w:t>
            </w:r>
            <w:r w:rsidRPr="007023BD">
              <w:rPr>
                <w:rFonts w:ascii="Arial" w:hAnsi="Arial" w:cs="Arial"/>
                <w:sz w:val="24"/>
                <w:szCs w:val="24"/>
              </w:rPr>
              <w:t>Зимние и летние работы по содержанию мест захоронений, текущий и капитальный ремонт основных фондов</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6</w:t>
            </w:r>
            <w:r w:rsidR="001C404A">
              <w:rPr>
                <w:rFonts w:ascii="Arial" w:eastAsia="Calibri" w:hAnsi="Arial" w:cs="Arial"/>
                <w:sz w:val="24"/>
                <w:szCs w:val="24"/>
              </w:rPr>
              <w:t xml:space="preserve"> </w:t>
            </w:r>
            <w:r w:rsidRPr="007023BD">
              <w:rPr>
                <w:rFonts w:ascii="Arial" w:eastAsia="Calibri" w:hAnsi="Arial" w:cs="Arial"/>
                <w:sz w:val="24"/>
                <w:szCs w:val="24"/>
              </w:rPr>
              <w:t>000,00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1911"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bCs/>
                <w:sz w:val="24"/>
                <w:szCs w:val="24"/>
              </w:rPr>
              <w:t>Отдел погребения и 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6 </w:t>
            </w:r>
            <w:r w:rsidR="00E8123A" w:rsidRPr="007023BD">
              <w:rPr>
                <w:rFonts w:ascii="Arial" w:eastAsia="Calibri" w:hAnsi="Arial" w:cs="Arial"/>
                <w:sz w:val="24"/>
                <w:szCs w:val="24"/>
              </w:rPr>
              <w:t>000,00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1200,00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Средства</w:t>
            </w:r>
            <w:r w:rsidR="001C404A">
              <w:rPr>
                <w:rFonts w:ascii="Arial" w:eastAsia="Calibri" w:hAnsi="Arial" w:cs="Arial"/>
                <w:sz w:val="24"/>
                <w:szCs w:val="24"/>
              </w:rPr>
              <w:t xml:space="preserve"> </w:t>
            </w:r>
            <w:r w:rsidRPr="007023BD">
              <w:rPr>
                <w:rFonts w:ascii="Arial" w:eastAsia="Calibri" w:hAnsi="Arial" w:cs="Arial"/>
                <w:sz w:val="24"/>
                <w:szCs w:val="24"/>
              </w:rPr>
              <w:t>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Times New Roman" w:hAnsi="Arial" w:cs="Arial"/>
                <w:sz w:val="24"/>
                <w:szCs w:val="24"/>
                <w:lang w:eastAsia="ru-RU"/>
              </w:rPr>
              <w:t>-</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979"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622"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392"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7.7</w:t>
            </w:r>
            <w:r w:rsidR="001C404A">
              <w:rPr>
                <w:rFonts w:ascii="Arial" w:eastAsia="Calibri" w:hAnsi="Arial" w:cs="Arial"/>
                <w:sz w:val="24"/>
                <w:szCs w:val="24"/>
              </w:rPr>
              <w:t>.</w:t>
            </w:r>
          </w:p>
        </w:tc>
        <w:tc>
          <w:tcPr>
            <w:tcW w:w="2364" w:type="dxa"/>
            <w:vMerge w:val="restart"/>
            <w:vAlign w:val="center"/>
          </w:tcPr>
          <w:p w:rsidR="00E8123A" w:rsidRPr="007023BD" w:rsidRDefault="00E8123A" w:rsidP="001C404A">
            <w:pPr>
              <w:jc w:val="center"/>
              <w:rPr>
                <w:rFonts w:ascii="Arial" w:eastAsia="Times New Roman" w:hAnsi="Arial" w:cs="Arial"/>
                <w:sz w:val="24"/>
                <w:szCs w:val="24"/>
                <w:lang w:eastAsia="ru-RU"/>
              </w:rPr>
            </w:pPr>
            <w:r w:rsidRPr="007023BD">
              <w:rPr>
                <w:rFonts w:ascii="Arial" w:hAnsi="Arial" w:cs="Arial"/>
                <w:sz w:val="24"/>
                <w:szCs w:val="24"/>
              </w:rPr>
              <w:t>Мероприятие 07.07</w:t>
            </w:r>
            <w:r w:rsidR="001C404A">
              <w:rPr>
                <w:rFonts w:ascii="Arial" w:hAnsi="Arial" w:cs="Arial"/>
                <w:sz w:val="24"/>
                <w:szCs w:val="24"/>
              </w:rPr>
              <w:t xml:space="preserve">. </w:t>
            </w:r>
            <w:r w:rsidRPr="007023BD">
              <w:rPr>
                <w:rFonts w:ascii="Arial" w:hAnsi="Arial" w:cs="Arial"/>
                <w:sz w:val="24"/>
                <w:szCs w:val="24"/>
              </w:rPr>
              <w:t xml:space="preserve">Содержание и благоустройство воинских, почетных, одиночных захоронений в случаях, если </w:t>
            </w:r>
            <w:r w:rsidRPr="007023BD">
              <w:rPr>
                <w:rFonts w:ascii="Arial" w:hAnsi="Arial" w:cs="Arial"/>
                <w:sz w:val="24"/>
                <w:szCs w:val="24"/>
              </w:rPr>
              <w:lastRenderedPageBreak/>
              <w:t>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bCs/>
                <w:sz w:val="24"/>
                <w:szCs w:val="24"/>
              </w:rPr>
              <w:t>Отдел погребения и 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w:t>
            </w:r>
          </w:p>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979"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911" w:type="dxa"/>
            <w:vMerge w:val="restart"/>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8430D4"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622"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392"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7.8</w:t>
            </w:r>
            <w:r w:rsidR="001C404A">
              <w:rPr>
                <w:rFonts w:ascii="Arial" w:eastAsia="Calibri" w:hAnsi="Arial" w:cs="Arial"/>
                <w:sz w:val="24"/>
                <w:szCs w:val="24"/>
              </w:rPr>
              <w:t>.</w:t>
            </w:r>
          </w:p>
        </w:tc>
        <w:tc>
          <w:tcPr>
            <w:tcW w:w="2364" w:type="dxa"/>
            <w:vMerge w:val="restart"/>
            <w:vAlign w:val="center"/>
          </w:tcPr>
          <w:p w:rsidR="00E8123A" w:rsidRPr="007023BD" w:rsidRDefault="00E8123A" w:rsidP="001C404A">
            <w:pPr>
              <w:jc w:val="center"/>
              <w:rPr>
                <w:rFonts w:ascii="Arial" w:eastAsia="Times New Roman" w:hAnsi="Arial" w:cs="Arial"/>
                <w:sz w:val="24"/>
                <w:szCs w:val="24"/>
                <w:lang w:eastAsia="ru-RU"/>
              </w:rPr>
            </w:pPr>
            <w:r w:rsidRPr="007023BD">
              <w:rPr>
                <w:rFonts w:ascii="Arial" w:hAnsi="Arial" w:cs="Arial"/>
                <w:sz w:val="24"/>
                <w:szCs w:val="24"/>
              </w:rPr>
              <w:t>Мероприятие 07.08</w:t>
            </w:r>
            <w:r w:rsidR="001C404A">
              <w:rPr>
                <w:rFonts w:ascii="Arial" w:hAnsi="Arial" w:cs="Arial"/>
                <w:sz w:val="24"/>
                <w:szCs w:val="24"/>
              </w:rPr>
              <w:t xml:space="preserve">. </w:t>
            </w:r>
            <w:r w:rsidRPr="007023BD">
              <w:rPr>
                <w:rFonts w:ascii="Arial" w:hAnsi="Arial" w:cs="Arial"/>
                <w:sz w:val="24"/>
                <w:szCs w:val="24"/>
              </w:rPr>
              <w:t xml:space="preserve">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w:t>
            </w:r>
            <w:r w:rsidRPr="007023BD">
              <w:rPr>
                <w:rFonts w:ascii="Arial" w:hAnsi="Arial" w:cs="Arial"/>
                <w:sz w:val="24"/>
                <w:szCs w:val="24"/>
              </w:rPr>
              <w:lastRenderedPageBreak/>
              <w:t>таковые могилы и надгробия имеются на территории кладбищ</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lastRenderedPageBreak/>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bCs/>
                <w:sz w:val="24"/>
                <w:szCs w:val="24"/>
              </w:rPr>
              <w:t>Отдел погребения и 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 xml:space="preserve">Средства федерального </w:t>
            </w:r>
            <w:r w:rsidRPr="007023BD">
              <w:rPr>
                <w:rFonts w:ascii="Arial" w:eastAsia="Calibri" w:hAnsi="Arial" w:cs="Arial"/>
                <w:sz w:val="24"/>
                <w:szCs w:val="24"/>
              </w:rPr>
              <w:lastRenderedPageBreak/>
              <w:t>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979"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622"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392"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8430D4"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7.9</w:t>
            </w:r>
            <w:r w:rsidR="001C404A">
              <w:rPr>
                <w:rFonts w:ascii="Arial" w:eastAsia="Calibri" w:hAnsi="Arial" w:cs="Arial"/>
                <w:sz w:val="24"/>
                <w:szCs w:val="24"/>
              </w:rPr>
              <w:t>.</w:t>
            </w:r>
          </w:p>
        </w:tc>
        <w:tc>
          <w:tcPr>
            <w:tcW w:w="2364"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Мероприятие 07.09 Проведение инвентаризации мест захоронений</w:t>
            </w:r>
          </w:p>
        </w:tc>
        <w:tc>
          <w:tcPr>
            <w:tcW w:w="1433" w:type="dxa"/>
            <w:vMerge w:val="restart"/>
            <w:vAlign w:val="center"/>
          </w:tcPr>
          <w:p w:rsidR="00E8123A" w:rsidRPr="007023BD" w:rsidRDefault="00E8123A" w:rsidP="002130E0">
            <w:pPr>
              <w:jc w:val="center"/>
              <w:rPr>
                <w:rFonts w:ascii="Arial" w:hAnsi="Arial" w:cs="Arial"/>
                <w:sz w:val="24"/>
                <w:szCs w:val="24"/>
              </w:rPr>
            </w:pPr>
            <w:r w:rsidRPr="007023BD">
              <w:rPr>
                <w:rFonts w:ascii="Arial" w:eastAsia="Calibri" w:hAnsi="Arial" w:cs="Arial"/>
                <w:sz w:val="24"/>
                <w:szCs w:val="24"/>
              </w:rPr>
              <w:t>2023-2027</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bCs/>
                <w:sz w:val="24"/>
                <w:szCs w:val="24"/>
              </w:rPr>
              <w:t>Отдел погребения и похоронного дела</w:t>
            </w: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2364" w:type="dxa"/>
            <w:vMerge w:val="restart"/>
            <w:vAlign w:val="center"/>
          </w:tcPr>
          <w:p w:rsidR="00E8123A" w:rsidRPr="007023BD" w:rsidRDefault="00E8123A" w:rsidP="001C404A">
            <w:pPr>
              <w:jc w:val="center"/>
              <w:rPr>
                <w:rFonts w:ascii="Arial" w:eastAsia="Calibri" w:hAnsi="Arial" w:cs="Arial"/>
                <w:sz w:val="24"/>
                <w:szCs w:val="24"/>
              </w:rPr>
            </w:pPr>
            <w:r w:rsidRPr="007023BD">
              <w:rPr>
                <w:rFonts w:ascii="Arial" w:eastAsia="Times New Roman" w:hAnsi="Arial" w:cs="Arial"/>
                <w:sz w:val="24"/>
                <w:szCs w:val="24"/>
                <w:lang w:eastAsia="ru-RU"/>
              </w:rPr>
              <w:t>Результат выполнения мероприятия.</w:t>
            </w:r>
            <w:r w:rsidR="001C404A">
              <w:rPr>
                <w:rFonts w:ascii="Arial" w:eastAsia="Times New Roman" w:hAnsi="Arial" w:cs="Arial"/>
                <w:sz w:val="24"/>
                <w:szCs w:val="24"/>
                <w:lang w:eastAsia="ru-RU"/>
              </w:rPr>
              <w:t xml:space="preserve"> </w:t>
            </w:r>
            <w:r w:rsidRPr="007023BD">
              <w:rPr>
                <w:rFonts w:ascii="Arial" w:eastAsia="Calibri" w:hAnsi="Arial" w:cs="Arial"/>
                <w:sz w:val="24"/>
                <w:szCs w:val="24"/>
              </w:rPr>
              <w:t xml:space="preserve">Доля зоны захоронения кладбищ, на которых проведена инвентаризация захоронений в соответствии с </w:t>
            </w:r>
            <w:r w:rsidRPr="007023BD">
              <w:rPr>
                <w:rFonts w:ascii="Arial" w:eastAsia="Calibri" w:hAnsi="Arial" w:cs="Arial"/>
                <w:sz w:val="24"/>
                <w:szCs w:val="24"/>
              </w:rPr>
              <w:lastRenderedPageBreak/>
              <w:t>требованиями законодательства (процент)</w:t>
            </w:r>
          </w:p>
        </w:tc>
        <w:tc>
          <w:tcPr>
            <w:tcW w:w="1433"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lastRenderedPageBreak/>
              <w:t>Х</w:t>
            </w:r>
          </w:p>
        </w:tc>
        <w:tc>
          <w:tcPr>
            <w:tcW w:w="1865"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Х</w:t>
            </w:r>
          </w:p>
        </w:tc>
        <w:tc>
          <w:tcPr>
            <w:tcW w:w="1109"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Всего:</w:t>
            </w:r>
          </w:p>
        </w:tc>
        <w:tc>
          <w:tcPr>
            <w:tcW w:w="622" w:type="dxa"/>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2023</w:t>
            </w:r>
          </w:p>
        </w:tc>
        <w:tc>
          <w:tcPr>
            <w:tcW w:w="1175" w:type="dxa"/>
            <w:gridSpan w:val="4"/>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 том числе по кварталам</w:t>
            </w:r>
          </w:p>
        </w:tc>
        <w:tc>
          <w:tcPr>
            <w:tcW w:w="1044" w:type="dxa"/>
            <w:vMerge w:val="restart"/>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979" w:type="dxa"/>
            <w:vMerge w:val="restart"/>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restart"/>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Merge/>
            <w:vAlign w:val="center"/>
          </w:tcPr>
          <w:p w:rsidR="00E8123A" w:rsidRPr="007023BD" w:rsidRDefault="00E8123A" w:rsidP="002130E0">
            <w:pPr>
              <w:jc w:val="center"/>
              <w:rPr>
                <w:rFonts w:ascii="Arial" w:eastAsia="Calibri" w:hAnsi="Arial" w:cs="Arial"/>
                <w:sz w:val="24"/>
                <w:szCs w:val="24"/>
              </w:rPr>
            </w:pPr>
          </w:p>
        </w:tc>
        <w:tc>
          <w:tcPr>
            <w:tcW w:w="622" w:type="dxa"/>
            <w:vMerge/>
            <w:vAlign w:val="center"/>
          </w:tcPr>
          <w:p w:rsidR="00E8123A" w:rsidRPr="007023BD" w:rsidRDefault="00E8123A" w:rsidP="002130E0">
            <w:pPr>
              <w:jc w:val="center"/>
              <w:rPr>
                <w:rFonts w:ascii="Arial" w:eastAsia="Calibri" w:hAnsi="Arial" w:cs="Arial"/>
                <w:sz w:val="24"/>
                <w:szCs w:val="24"/>
              </w:rPr>
            </w:pP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w:t>
            </w:r>
          </w:p>
        </w:tc>
        <w:tc>
          <w:tcPr>
            <w:tcW w:w="392"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III</w:t>
            </w:r>
          </w:p>
        </w:tc>
        <w:tc>
          <w:tcPr>
            <w:tcW w:w="261" w:type="dxa"/>
            <w:vAlign w:val="center"/>
          </w:tcPr>
          <w:p w:rsidR="00E8123A" w:rsidRPr="007023BD" w:rsidRDefault="00E8123A" w:rsidP="002130E0">
            <w:pPr>
              <w:jc w:val="center"/>
              <w:rPr>
                <w:rFonts w:ascii="Arial" w:eastAsia="Calibri" w:hAnsi="Arial" w:cs="Arial"/>
                <w:sz w:val="24"/>
                <w:szCs w:val="24"/>
                <w:lang w:val="en-US"/>
              </w:rPr>
            </w:pPr>
            <w:r w:rsidRPr="007023BD">
              <w:rPr>
                <w:rFonts w:ascii="Arial" w:eastAsia="Calibri" w:hAnsi="Arial" w:cs="Arial"/>
                <w:sz w:val="24"/>
                <w:szCs w:val="24"/>
                <w:lang w:val="en-US"/>
              </w:rPr>
              <w:t>IV</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2364" w:type="dxa"/>
            <w:vMerge/>
            <w:vAlign w:val="center"/>
          </w:tcPr>
          <w:p w:rsidR="00E8123A" w:rsidRPr="007023BD" w:rsidRDefault="00E8123A" w:rsidP="002130E0">
            <w:pPr>
              <w:jc w:val="center"/>
              <w:rPr>
                <w:rFonts w:ascii="Arial" w:eastAsia="Calibri" w:hAnsi="Arial" w:cs="Arial"/>
                <w:sz w:val="24"/>
                <w:szCs w:val="24"/>
              </w:rPr>
            </w:pPr>
          </w:p>
        </w:tc>
        <w:tc>
          <w:tcPr>
            <w:tcW w:w="1433" w:type="dxa"/>
            <w:vMerge/>
            <w:vAlign w:val="center"/>
          </w:tcPr>
          <w:p w:rsidR="00E8123A" w:rsidRPr="007023BD" w:rsidRDefault="00E8123A" w:rsidP="002130E0">
            <w:pPr>
              <w:jc w:val="center"/>
              <w:rPr>
                <w:rFonts w:ascii="Arial" w:eastAsia="Calibri" w:hAnsi="Arial" w:cs="Arial"/>
                <w:sz w:val="24"/>
                <w:szCs w:val="24"/>
              </w:rPr>
            </w:pPr>
          </w:p>
        </w:tc>
        <w:tc>
          <w:tcPr>
            <w:tcW w:w="1865" w:type="dxa"/>
            <w:vMerge/>
            <w:vAlign w:val="center"/>
          </w:tcPr>
          <w:p w:rsidR="00E8123A" w:rsidRPr="007023BD" w:rsidRDefault="00E8123A" w:rsidP="002130E0">
            <w:pPr>
              <w:jc w:val="center"/>
              <w:rPr>
                <w:rFonts w:ascii="Arial" w:eastAsia="Calibri" w:hAnsi="Arial" w:cs="Arial"/>
                <w:sz w:val="24"/>
                <w:szCs w:val="24"/>
              </w:rPr>
            </w:pPr>
          </w:p>
        </w:tc>
        <w:tc>
          <w:tcPr>
            <w:tcW w:w="1109" w:type="dxa"/>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622" w:type="dxa"/>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392" w:type="dxa"/>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261" w:type="dxa"/>
            <w:vAlign w:val="center"/>
          </w:tcPr>
          <w:p w:rsidR="00E8123A" w:rsidRPr="007023BD" w:rsidRDefault="006C212D" w:rsidP="002130E0">
            <w:pPr>
              <w:jc w:val="center"/>
              <w:rPr>
                <w:rFonts w:ascii="Arial" w:eastAsia="Calibri" w:hAnsi="Arial" w:cs="Arial"/>
                <w:sz w:val="24"/>
                <w:szCs w:val="24"/>
              </w:rPr>
            </w:pPr>
            <w:r w:rsidRPr="007023BD">
              <w:rPr>
                <w:rFonts w:ascii="Arial" w:eastAsia="Calibri" w:hAnsi="Arial" w:cs="Arial"/>
                <w:sz w:val="24"/>
                <w:szCs w:val="24"/>
              </w:rPr>
              <w:t>-</w:t>
            </w: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979"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044" w:type="dxa"/>
            <w:vMerge/>
            <w:vAlign w:val="center"/>
          </w:tcPr>
          <w:p w:rsidR="00E8123A" w:rsidRPr="007023BD" w:rsidRDefault="00E8123A" w:rsidP="002130E0">
            <w:pPr>
              <w:jc w:val="center"/>
              <w:rPr>
                <w:rFonts w:ascii="Arial" w:eastAsia="Calibri" w:hAnsi="Arial" w:cs="Arial"/>
                <w:sz w:val="24"/>
                <w:szCs w:val="24"/>
              </w:rPr>
            </w:pPr>
          </w:p>
        </w:tc>
        <w:tc>
          <w:tcPr>
            <w:tcW w:w="1911" w:type="dxa"/>
            <w:vMerge/>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restart"/>
            <w:vAlign w:val="center"/>
          </w:tcPr>
          <w:p w:rsidR="00E8123A" w:rsidRPr="007023BD" w:rsidRDefault="00E8123A" w:rsidP="002130E0">
            <w:pPr>
              <w:jc w:val="center"/>
              <w:rPr>
                <w:rFonts w:ascii="Arial" w:eastAsia="Calibri" w:hAnsi="Arial" w:cs="Arial"/>
                <w:sz w:val="24"/>
                <w:szCs w:val="24"/>
              </w:rPr>
            </w:pPr>
          </w:p>
        </w:tc>
        <w:tc>
          <w:tcPr>
            <w:tcW w:w="3797" w:type="dxa"/>
            <w:gridSpan w:val="2"/>
            <w:vMerge w:val="restart"/>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 по подпрограмме</w:t>
            </w: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Итого</w:t>
            </w:r>
          </w:p>
        </w:tc>
        <w:tc>
          <w:tcPr>
            <w:tcW w:w="1109" w:type="dxa"/>
            <w:vAlign w:val="center"/>
          </w:tcPr>
          <w:p w:rsidR="00E8123A" w:rsidRPr="007023BD" w:rsidRDefault="00A83E2F" w:rsidP="002130E0">
            <w:pPr>
              <w:jc w:val="center"/>
              <w:rPr>
                <w:rFonts w:ascii="Arial" w:eastAsia="Calibri" w:hAnsi="Arial" w:cs="Arial"/>
                <w:sz w:val="24"/>
                <w:szCs w:val="24"/>
              </w:rPr>
            </w:pPr>
            <w:r w:rsidRPr="007023BD">
              <w:rPr>
                <w:rFonts w:ascii="Arial" w:eastAsia="Calibri" w:hAnsi="Arial" w:cs="Arial"/>
                <w:sz w:val="24"/>
                <w:szCs w:val="24"/>
              </w:rPr>
              <w:t>1125</w:t>
            </w:r>
            <w:r w:rsidR="00E8123A" w:rsidRPr="007023BD">
              <w:rPr>
                <w:rFonts w:ascii="Arial" w:eastAsia="Calibri" w:hAnsi="Arial" w:cs="Arial"/>
                <w:sz w:val="24"/>
                <w:szCs w:val="24"/>
              </w:rPr>
              <w:t>34,00</w:t>
            </w:r>
          </w:p>
        </w:tc>
        <w:tc>
          <w:tcPr>
            <w:tcW w:w="1797" w:type="dxa"/>
            <w:gridSpan w:val="5"/>
            <w:vAlign w:val="center"/>
          </w:tcPr>
          <w:p w:rsidR="00E8123A" w:rsidRPr="007023BD" w:rsidRDefault="00A83E2F" w:rsidP="001C404A">
            <w:pPr>
              <w:jc w:val="center"/>
              <w:rPr>
                <w:rFonts w:ascii="Arial" w:eastAsia="Calibri" w:hAnsi="Arial" w:cs="Arial"/>
                <w:sz w:val="24"/>
                <w:szCs w:val="24"/>
              </w:rPr>
            </w:pPr>
            <w:r w:rsidRPr="007023BD">
              <w:rPr>
                <w:rFonts w:ascii="Arial" w:eastAsia="Calibri" w:hAnsi="Arial" w:cs="Arial"/>
                <w:sz w:val="24"/>
                <w:szCs w:val="24"/>
              </w:rPr>
              <w:t>27</w:t>
            </w:r>
            <w:r w:rsidR="001C404A">
              <w:rPr>
                <w:rFonts w:ascii="Arial" w:eastAsia="Calibri" w:hAnsi="Arial" w:cs="Arial"/>
                <w:sz w:val="24"/>
                <w:szCs w:val="24"/>
              </w:rPr>
              <w:t xml:space="preserve"> </w:t>
            </w:r>
            <w:r w:rsidRPr="007023BD">
              <w:rPr>
                <w:rFonts w:ascii="Arial" w:eastAsia="Calibri" w:hAnsi="Arial" w:cs="Arial"/>
                <w:sz w:val="24"/>
                <w:szCs w:val="24"/>
              </w:rPr>
              <w:t>5</w:t>
            </w:r>
            <w:r w:rsidR="00E8123A" w:rsidRPr="007023BD">
              <w:rPr>
                <w:rFonts w:ascii="Arial" w:eastAsia="Calibri" w:hAnsi="Arial" w:cs="Arial"/>
                <w:sz w:val="24"/>
                <w:szCs w:val="24"/>
              </w:rPr>
              <w:t>25,00</w:t>
            </w:r>
          </w:p>
        </w:tc>
        <w:tc>
          <w:tcPr>
            <w:tcW w:w="1044"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26</w:t>
            </w:r>
            <w:r w:rsidR="001C404A">
              <w:rPr>
                <w:rFonts w:ascii="Arial" w:eastAsia="Calibri" w:hAnsi="Arial" w:cs="Arial"/>
                <w:sz w:val="24"/>
                <w:szCs w:val="24"/>
              </w:rPr>
              <w:t xml:space="preserve"> </w:t>
            </w:r>
            <w:r w:rsidRPr="007023BD">
              <w:rPr>
                <w:rFonts w:ascii="Arial" w:eastAsia="Calibri" w:hAnsi="Arial" w:cs="Arial"/>
                <w:sz w:val="24"/>
                <w:szCs w:val="24"/>
              </w:rPr>
              <w:t>031,00</w:t>
            </w:r>
          </w:p>
        </w:tc>
        <w:tc>
          <w:tcPr>
            <w:tcW w:w="979" w:type="dxa"/>
            <w:vAlign w:val="center"/>
          </w:tcPr>
          <w:p w:rsidR="00E8123A" w:rsidRPr="007023BD" w:rsidRDefault="0006588E" w:rsidP="002130E0">
            <w:pPr>
              <w:jc w:val="center"/>
              <w:rPr>
                <w:rFonts w:ascii="Arial" w:eastAsia="Calibri" w:hAnsi="Arial" w:cs="Arial"/>
                <w:sz w:val="24"/>
                <w:szCs w:val="24"/>
              </w:rPr>
            </w:pPr>
            <w:r w:rsidRPr="007023BD">
              <w:rPr>
                <w:rFonts w:ascii="Arial" w:eastAsia="Calibri" w:hAnsi="Arial" w:cs="Arial"/>
                <w:sz w:val="24"/>
                <w:szCs w:val="24"/>
              </w:rPr>
              <w:t>19</w:t>
            </w:r>
            <w:r w:rsidR="00E8123A" w:rsidRPr="007023BD">
              <w:rPr>
                <w:rFonts w:ascii="Arial" w:eastAsia="Calibri" w:hAnsi="Arial" w:cs="Arial"/>
                <w:sz w:val="24"/>
                <w:szCs w:val="24"/>
              </w:rPr>
              <w:t>626,00</w:t>
            </w:r>
          </w:p>
        </w:tc>
        <w:tc>
          <w:tcPr>
            <w:tcW w:w="1044" w:type="dxa"/>
            <w:vAlign w:val="center"/>
          </w:tcPr>
          <w:p w:rsidR="00E8123A"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19 </w:t>
            </w:r>
            <w:r w:rsidR="00E8123A" w:rsidRPr="007023BD">
              <w:rPr>
                <w:rFonts w:ascii="Arial" w:eastAsia="Calibri" w:hAnsi="Arial" w:cs="Arial"/>
                <w:sz w:val="24"/>
                <w:szCs w:val="24"/>
              </w:rPr>
              <w:t>626,00</w:t>
            </w:r>
          </w:p>
        </w:tc>
        <w:tc>
          <w:tcPr>
            <w:tcW w:w="1044"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19</w:t>
            </w:r>
            <w:r w:rsidR="001C404A">
              <w:rPr>
                <w:rFonts w:ascii="Arial" w:eastAsia="Calibri" w:hAnsi="Arial" w:cs="Arial"/>
                <w:sz w:val="24"/>
                <w:szCs w:val="24"/>
              </w:rPr>
              <w:t xml:space="preserve"> </w:t>
            </w:r>
            <w:r w:rsidRPr="007023BD">
              <w:rPr>
                <w:rFonts w:ascii="Arial" w:eastAsia="Calibri" w:hAnsi="Arial" w:cs="Arial"/>
                <w:sz w:val="24"/>
                <w:szCs w:val="24"/>
              </w:rPr>
              <w:t>626,00</w:t>
            </w:r>
          </w:p>
        </w:tc>
        <w:tc>
          <w:tcPr>
            <w:tcW w:w="1911" w:type="dxa"/>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3797" w:type="dxa"/>
            <w:gridSpan w:val="2"/>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109" w:type="dxa"/>
            <w:vAlign w:val="center"/>
          </w:tcPr>
          <w:p w:rsidR="00E8123A" w:rsidRPr="007023BD" w:rsidRDefault="00A83E2F" w:rsidP="002130E0">
            <w:pPr>
              <w:jc w:val="center"/>
              <w:rPr>
                <w:rFonts w:ascii="Arial" w:eastAsia="Calibri" w:hAnsi="Arial" w:cs="Arial"/>
                <w:sz w:val="24"/>
                <w:szCs w:val="24"/>
              </w:rPr>
            </w:pPr>
            <w:r w:rsidRPr="007023BD">
              <w:rPr>
                <w:rFonts w:ascii="Arial" w:eastAsia="Calibri" w:hAnsi="Arial" w:cs="Arial"/>
                <w:sz w:val="24"/>
                <w:szCs w:val="24"/>
              </w:rPr>
              <w:t>1007</w:t>
            </w:r>
            <w:r w:rsidR="00E8123A" w:rsidRPr="007023BD">
              <w:rPr>
                <w:rFonts w:ascii="Arial" w:eastAsia="Calibri" w:hAnsi="Arial" w:cs="Arial"/>
                <w:sz w:val="24"/>
                <w:szCs w:val="24"/>
              </w:rPr>
              <w:t>68,00</w:t>
            </w:r>
          </w:p>
        </w:tc>
        <w:tc>
          <w:tcPr>
            <w:tcW w:w="1797" w:type="dxa"/>
            <w:gridSpan w:val="5"/>
            <w:vAlign w:val="center"/>
          </w:tcPr>
          <w:p w:rsidR="00E8123A"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21 </w:t>
            </w:r>
            <w:r w:rsidR="00A83E2F" w:rsidRPr="007023BD">
              <w:rPr>
                <w:rFonts w:ascii="Arial" w:eastAsia="Calibri" w:hAnsi="Arial" w:cs="Arial"/>
                <w:sz w:val="24"/>
                <w:szCs w:val="24"/>
              </w:rPr>
              <w:t>8</w:t>
            </w:r>
            <w:r w:rsidR="00E8123A" w:rsidRPr="007023BD">
              <w:rPr>
                <w:rFonts w:ascii="Arial" w:eastAsia="Calibri" w:hAnsi="Arial" w:cs="Arial"/>
                <w:sz w:val="24"/>
                <w:szCs w:val="24"/>
              </w:rPr>
              <w:t>69,00</w:t>
            </w:r>
          </w:p>
        </w:tc>
        <w:tc>
          <w:tcPr>
            <w:tcW w:w="1044"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20</w:t>
            </w:r>
            <w:r w:rsidR="001C404A">
              <w:rPr>
                <w:rFonts w:ascii="Arial" w:eastAsia="Calibri" w:hAnsi="Arial" w:cs="Arial"/>
                <w:sz w:val="24"/>
                <w:szCs w:val="24"/>
              </w:rPr>
              <w:t xml:space="preserve"> </w:t>
            </w:r>
            <w:r w:rsidRPr="007023BD">
              <w:rPr>
                <w:rFonts w:ascii="Arial" w:eastAsia="Calibri" w:hAnsi="Arial" w:cs="Arial"/>
                <w:sz w:val="24"/>
                <w:szCs w:val="24"/>
              </w:rPr>
              <w:t>729,00</w:t>
            </w:r>
          </w:p>
        </w:tc>
        <w:tc>
          <w:tcPr>
            <w:tcW w:w="979" w:type="dxa"/>
            <w:vAlign w:val="center"/>
          </w:tcPr>
          <w:p w:rsidR="00E8123A" w:rsidRPr="007023BD" w:rsidRDefault="0006588E" w:rsidP="002130E0">
            <w:pPr>
              <w:jc w:val="center"/>
              <w:rPr>
                <w:rFonts w:ascii="Arial" w:eastAsia="Calibri" w:hAnsi="Arial" w:cs="Arial"/>
                <w:sz w:val="24"/>
                <w:szCs w:val="24"/>
              </w:rPr>
            </w:pPr>
            <w:r w:rsidRPr="007023BD">
              <w:rPr>
                <w:rFonts w:ascii="Arial" w:eastAsia="Calibri" w:hAnsi="Arial" w:cs="Arial"/>
                <w:sz w:val="24"/>
                <w:szCs w:val="24"/>
              </w:rPr>
              <w:t>19</w:t>
            </w:r>
            <w:r w:rsidR="00E8123A" w:rsidRPr="007023BD">
              <w:rPr>
                <w:rFonts w:ascii="Arial" w:eastAsia="Calibri" w:hAnsi="Arial" w:cs="Arial"/>
                <w:sz w:val="24"/>
                <w:szCs w:val="24"/>
              </w:rPr>
              <w:t>390,00</w:t>
            </w:r>
          </w:p>
        </w:tc>
        <w:tc>
          <w:tcPr>
            <w:tcW w:w="1044"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19</w:t>
            </w:r>
            <w:r w:rsidR="001C404A">
              <w:rPr>
                <w:rFonts w:ascii="Arial" w:eastAsia="Calibri" w:hAnsi="Arial" w:cs="Arial"/>
                <w:sz w:val="24"/>
                <w:szCs w:val="24"/>
              </w:rPr>
              <w:t xml:space="preserve"> </w:t>
            </w:r>
            <w:r w:rsidRPr="007023BD">
              <w:rPr>
                <w:rFonts w:ascii="Arial" w:eastAsia="Calibri" w:hAnsi="Arial" w:cs="Arial"/>
                <w:sz w:val="24"/>
                <w:szCs w:val="24"/>
              </w:rPr>
              <w:t>390,00</w:t>
            </w:r>
          </w:p>
        </w:tc>
        <w:tc>
          <w:tcPr>
            <w:tcW w:w="1044"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19</w:t>
            </w:r>
            <w:r w:rsidR="001C404A">
              <w:rPr>
                <w:rFonts w:ascii="Arial" w:eastAsia="Calibri" w:hAnsi="Arial" w:cs="Arial"/>
                <w:sz w:val="24"/>
                <w:szCs w:val="24"/>
              </w:rPr>
              <w:t xml:space="preserve"> </w:t>
            </w:r>
            <w:r w:rsidRPr="007023BD">
              <w:rPr>
                <w:rFonts w:ascii="Arial" w:eastAsia="Calibri" w:hAnsi="Arial" w:cs="Arial"/>
                <w:sz w:val="24"/>
                <w:szCs w:val="24"/>
              </w:rPr>
              <w:t>390,00</w:t>
            </w:r>
          </w:p>
        </w:tc>
        <w:tc>
          <w:tcPr>
            <w:tcW w:w="1911" w:type="dxa"/>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3797" w:type="dxa"/>
            <w:gridSpan w:val="2"/>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109"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11</w:t>
            </w:r>
            <w:r w:rsidR="001C404A">
              <w:rPr>
                <w:rFonts w:ascii="Arial" w:eastAsia="Calibri" w:hAnsi="Arial" w:cs="Arial"/>
                <w:sz w:val="24"/>
                <w:szCs w:val="24"/>
              </w:rPr>
              <w:t xml:space="preserve"> </w:t>
            </w:r>
            <w:r w:rsidRPr="007023BD">
              <w:rPr>
                <w:rFonts w:ascii="Arial" w:eastAsia="Calibri" w:hAnsi="Arial" w:cs="Arial"/>
                <w:sz w:val="24"/>
                <w:szCs w:val="24"/>
              </w:rPr>
              <w:t>766,00</w:t>
            </w:r>
          </w:p>
        </w:tc>
        <w:tc>
          <w:tcPr>
            <w:tcW w:w="1797" w:type="dxa"/>
            <w:gridSpan w:val="5"/>
            <w:vAlign w:val="center"/>
          </w:tcPr>
          <w:p w:rsidR="00E8123A" w:rsidRPr="007023BD" w:rsidRDefault="001C404A" w:rsidP="002130E0">
            <w:pPr>
              <w:jc w:val="center"/>
              <w:rPr>
                <w:rFonts w:ascii="Arial" w:eastAsia="Calibri" w:hAnsi="Arial" w:cs="Arial"/>
                <w:sz w:val="24"/>
                <w:szCs w:val="24"/>
              </w:rPr>
            </w:pPr>
            <w:r>
              <w:rPr>
                <w:rFonts w:ascii="Arial" w:eastAsia="Calibri" w:hAnsi="Arial" w:cs="Arial"/>
                <w:sz w:val="24"/>
                <w:szCs w:val="24"/>
              </w:rPr>
              <w:t xml:space="preserve">5 </w:t>
            </w:r>
            <w:r w:rsidR="00E8123A" w:rsidRPr="007023BD">
              <w:rPr>
                <w:rFonts w:ascii="Arial" w:eastAsia="Calibri" w:hAnsi="Arial" w:cs="Arial"/>
                <w:sz w:val="24"/>
                <w:szCs w:val="24"/>
              </w:rPr>
              <w:t>756,00</w:t>
            </w:r>
          </w:p>
        </w:tc>
        <w:tc>
          <w:tcPr>
            <w:tcW w:w="1044" w:type="dxa"/>
            <w:vAlign w:val="center"/>
          </w:tcPr>
          <w:p w:rsidR="00E8123A" w:rsidRPr="007023BD" w:rsidRDefault="00E8123A" w:rsidP="001C404A">
            <w:pPr>
              <w:jc w:val="center"/>
              <w:rPr>
                <w:rFonts w:ascii="Arial" w:eastAsia="Calibri" w:hAnsi="Arial" w:cs="Arial"/>
                <w:sz w:val="24"/>
                <w:szCs w:val="24"/>
              </w:rPr>
            </w:pPr>
            <w:r w:rsidRPr="007023BD">
              <w:rPr>
                <w:rFonts w:ascii="Arial" w:eastAsia="Calibri" w:hAnsi="Arial" w:cs="Arial"/>
                <w:sz w:val="24"/>
                <w:szCs w:val="24"/>
              </w:rPr>
              <w:t>5</w:t>
            </w:r>
            <w:r w:rsidR="001C404A">
              <w:rPr>
                <w:rFonts w:ascii="Arial" w:eastAsia="Calibri" w:hAnsi="Arial" w:cs="Arial"/>
                <w:sz w:val="24"/>
                <w:szCs w:val="24"/>
              </w:rPr>
              <w:t xml:space="preserve"> </w:t>
            </w:r>
            <w:r w:rsidRPr="007023BD">
              <w:rPr>
                <w:rFonts w:ascii="Arial" w:eastAsia="Calibri" w:hAnsi="Arial" w:cs="Arial"/>
                <w:sz w:val="24"/>
                <w:szCs w:val="24"/>
              </w:rPr>
              <w:t>302,00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236,00</w:t>
            </w:r>
          </w:p>
        </w:tc>
        <w:tc>
          <w:tcPr>
            <w:tcW w:w="1911" w:type="dxa"/>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3797" w:type="dxa"/>
            <w:gridSpan w:val="2"/>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Align w:val="center"/>
          </w:tcPr>
          <w:p w:rsidR="00E8123A" w:rsidRPr="007023BD" w:rsidRDefault="00E8123A" w:rsidP="002130E0">
            <w:pPr>
              <w:jc w:val="center"/>
              <w:rPr>
                <w:rFonts w:ascii="Arial" w:eastAsia="Calibri" w:hAnsi="Arial" w:cs="Arial"/>
                <w:sz w:val="24"/>
                <w:szCs w:val="24"/>
              </w:rPr>
            </w:pPr>
          </w:p>
        </w:tc>
      </w:tr>
      <w:tr w:rsidR="002130E0" w:rsidRPr="007023BD" w:rsidTr="001C404A">
        <w:trPr>
          <w:trHeight w:val="20"/>
          <w:jc w:val="center"/>
        </w:trPr>
        <w:tc>
          <w:tcPr>
            <w:tcW w:w="567" w:type="dxa"/>
            <w:vMerge/>
            <w:vAlign w:val="center"/>
          </w:tcPr>
          <w:p w:rsidR="00E8123A" w:rsidRPr="007023BD" w:rsidRDefault="00E8123A" w:rsidP="002130E0">
            <w:pPr>
              <w:jc w:val="center"/>
              <w:rPr>
                <w:rFonts w:ascii="Arial" w:eastAsia="Calibri" w:hAnsi="Arial" w:cs="Arial"/>
                <w:sz w:val="24"/>
                <w:szCs w:val="24"/>
              </w:rPr>
            </w:pPr>
          </w:p>
        </w:tc>
        <w:tc>
          <w:tcPr>
            <w:tcW w:w="3797" w:type="dxa"/>
            <w:gridSpan w:val="2"/>
            <w:vMerge/>
            <w:vAlign w:val="center"/>
          </w:tcPr>
          <w:p w:rsidR="00E8123A" w:rsidRPr="007023BD" w:rsidRDefault="00E8123A" w:rsidP="002130E0">
            <w:pPr>
              <w:jc w:val="center"/>
              <w:rPr>
                <w:rFonts w:ascii="Arial" w:eastAsia="Calibri" w:hAnsi="Arial" w:cs="Arial"/>
                <w:sz w:val="24"/>
                <w:szCs w:val="24"/>
              </w:rPr>
            </w:pPr>
          </w:p>
        </w:tc>
        <w:tc>
          <w:tcPr>
            <w:tcW w:w="1865"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10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797" w:type="dxa"/>
            <w:gridSpan w:val="5"/>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979"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044" w:type="dxa"/>
            <w:vAlign w:val="center"/>
          </w:tcPr>
          <w:p w:rsidR="00E8123A" w:rsidRPr="007023BD" w:rsidRDefault="00E8123A" w:rsidP="002130E0">
            <w:pPr>
              <w:jc w:val="center"/>
              <w:rPr>
                <w:rFonts w:ascii="Arial" w:eastAsia="Calibri" w:hAnsi="Arial" w:cs="Arial"/>
                <w:sz w:val="24"/>
                <w:szCs w:val="24"/>
              </w:rPr>
            </w:pPr>
            <w:r w:rsidRPr="007023BD">
              <w:rPr>
                <w:rFonts w:ascii="Arial" w:eastAsia="Calibri" w:hAnsi="Arial" w:cs="Arial"/>
                <w:sz w:val="24"/>
                <w:szCs w:val="24"/>
              </w:rPr>
              <w:t>0</w:t>
            </w:r>
          </w:p>
        </w:tc>
        <w:tc>
          <w:tcPr>
            <w:tcW w:w="1911" w:type="dxa"/>
            <w:vAlign w:val="center"/>
          </w:tcPr>
          <w:p w:rsidR="00E8123A" w:rsidRPr="007023BD" w:rsidRDefault="00E8123A" w:rsidP="002130E0">
            <w:pPr>
              <w:jc w:val="center"/>
              <w:rPr>
                <w:rFonts w:ascii="Arial" w:eastAsia="Calibri" w:hAnsi="Arial" w:cs="Arial"/>
                <w:sz w:val="24"/>
                <w:szCs w:val="24"/>
              </w:rPr>
            </w:pPr>
          </w:p>
        </w:tc>
      </w:tr>
    </w:tbl>
    <w:p w:rsidR="002E60E7" w:rsidRPr="007023BD" w:rsidRDefault="002E60E7" w:rsidP="001C404A">
      <w:pPr>
        <w:pStyle w:val="a6"/>
        <w:widowControl w:val="0"/>
        <w:autoSpaceDE w:val="0"/>
        <w:autoSpaceDN w:val="0"/>
        <w:adjustRightInd w:val="0"/>
        <w:spacing w:after="0" w:line="240" w:lineRule="auto"/>
        <w:ind w:left="0"/>
        <w:jc w:val="center"/>
        <w:rPr>
          <w:rFonts w:ascii="Arial" w:eastAsia="Times New Roman" w:hAnsi="Arial" w:cs="Arial"/>
          <w:sz w:val="24"/>
          <w:szCs w:val="24"/>
          <w:lang w:val="en-US" w:eastAsia="ru-RU"/>
        </w:rPr>
      </w:pPr>
      <w:bookmarkStart w:id="0" w:name="Par1159"/>
      <w:bookmarkEnd w:id="0"/>
    </w:p>
    <w:p w:rsidR="00871200" w:rsidRPr="007023BD" w:rsidRDefault="009A32B9" w:rsidP="001C404A">
      <w:pPr>
        <w:pStyle w:val="a6"/>
        <w:widowControl w:val="0"/>
        <w:autoSpaceDE w:val="0"/>
        <w:autoSpaceDN w:val="0"/>
        <w:adjustRightInd w:val="0"/>
        <w:spacing w:after="0" w:line="240" w:lineRule="auto"/>
        <w:ind w:left="0"/>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X</w:t>
      </w:r>
      <w:r w:rsidR="003E2971" w:rsidRPr="007023BD">
        <w:rPr>
          <w:rFonts w:ascii="Arial" w:eastAsia="Times New Roman" w:hAnsi="Arial" w:cs="Arial"/>
          <w:sz w:val="24"/>
          <w:szCs w:val="24"/>
          <w:lang w:eastAsia="ru-RU"/>
        </w:rPr>
        <w:t>.</w:t>
      </w:r>
      <w:r w:rsidR="00871200" w:rsidRPr="007023BD">
        <w:rPr>
          <w:rFonts w:ascii="Arial" w:eastAsia="Times New Roman" w:hAnsi="Arial" w:cs="Arial"/>
          <w:sz w:val="24"/>
          <w:szCs w:val="24"/>
          <w:lang w:eastAsia="ru-RU"/>
        </w:rPr>
        <w:t>Перечень мероприятий</w:t>
      </w:r>
      <w:r w:rsidR="00D21B1E" w:rsidRPr="007023BD">
        <w:rPr>
          <w:rFonts w:ascii="Arial" w:eastAsia="Times New Roman" w:hAnsi="Arial" w:cs="Arial"/>
          <w:sz w:val="24"/>
          <w:szCs w:val="24"/>
          <w:lang w:eastAsia="ru-RU"/>
        </w:rPr>
        <w:t xml:space="preserve"> </w:t>
      </w:r>
      <w:r w:rsidR="00871200" w:rsidRPr="007023BD">
        <w:rPr>
          <w:rFonts w:ascii="Arial" w:eastAsia="Times New Roman" w:hAnsi="Arial" w:cs="Arial"/>
          <w:sz w:val="24"/>
          <w:szCs w:val="24"/>
          <w:lang w:eastAsia="ru-RU"/>
        </w:rPr>
        <w:t>подпрограммы 2 «Обеспечение мероприятий по защите населения и территорий от чрезвычайных ситуаций»</w:t>
      </w:r>
    </w:p>
    <w:p w:rsidR="00871200" w:rsidRPr="007023BD" w:rsidRDefault="00871200" w:rsidP="001C404A">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0" w:type="auto"/>
        <w:jc w:val="center"/>
        <w:tblLayout w:type="fixed"/>
        <w:tblCellMar>
          <w:left w:w="0" w:type="dxa"/>
          <w:right w:w="0" w:type="dxa"/>
        </w:tblCellMar>
        <w:tblLook w:val="04A0" w:firstRow="1" w:lastRow="0" w:firstColumn="1" w:lastColumn="0" w:noHBand="0" w:noVBand="1"/>
      </w:tblPr>
      <w:tblGrid>
        <w:gridCol w:w="567"/>
        <w:gridCol w:w="2401"/>
        <w:gridCol w:w="1462"/>
        <w:gridCol w:w="1902"/>
        <w:gridCol w:w="1334"/>
        <w:gridCol w:w="635"/>
        <w:gridCol w:w="295"/>
        <w:gridCol w:w="295"/>
        <w:gridCol w:w="295"/>
        <w:gridCol w:w="295"/>
        <w:gridCol w:w="932"/>
        <w:gridCol w:w="932"/>
        <w:gridCol w:w="932"/>
        <w:gridCol w:w="932"/>
        <w:gridCol w:w="1928"/>
      </w:tblGrid>
      <w:tr w:rsidR="0096446B" w:rsidRPr="007023BD" w:rsidTr="002B6C25">
        <w:trPr>
          <w:trHeight w:val="20"/>
          <w:jc w:val="center"/>
        </w:trPr>
        <w:tc>
          <w:tcPr>
            <w:tcW w:w="567" w:type="dxa"/>
            <w:vMerge w:val="restart"/>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 xml:space="preserve">№ </w:t>
            </w:r>
            <w:proofErr w:type="gramStart"/>
            <w:r w:rsidRPr="007023BD">
              <w:rPr>
                <w:rFonts w:ascii="Arial" w:eastAsia="Times New Roman" w:hAnsi="Arial" w:cs="Arial"/>
                <w:bCs/>
                <w:sz w:val="24"/>
                <w:szCs w:val="24"/>
                <w:lang w:eastAsia="ru-RU"/>
              </w:rPr>
              <w:t>п</w:t>
            </w:r>
            <w:proofErr w:type="gramEnd"/>
            <w:r w:rsidRPr="007023BD">
              <w:rPr>
                <w:rFonts w:ascii="Arial" w:eastAsia="Times New Roman" w:hAnsi="Arial" w:cs="Arial"/>
                <w:bCs/>
                <w:sz w:val="24"/>
                <w:szCs w:val="24"/>
                <w:lang w:eastAsia="ru-RU"/>
              </w:rPr>
              <w:t>/п</w:t>
            </w:r>
          </w:p>
        </w:tc>
        <w:tc>
          <w:tcPr>
            <w:tcW w:w="2401" w:type="dxa"/>
            <w:vMerge w:val="restart"/>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Мероприятие подпрограммы</w:t>
            </w:r>
          </w:p>
        </w:tc>
        <w:tc>
          <w:tcPr>
            <w:tcW w:w="1462" w:type="dxa"/>
            <w:vMerge w:val="restart"/>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Сроки исполнения мероприятия</w:t>
            </w:r>
          </w:p>
        </w:tc>
        <w:tc>
          <w:tcPr>
            <w:tcW w:w="1902" w:type="dxa"/>
            <w:vMerge w:val="restart"/>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Источники финансирования</w:t>
            </w:r>
          </w:p>
        </w:tc>
        <w:tc>
          <w:tcPr>
            <w:tcW w:w="1334" w:type="dxa"/>
            <w:vMerge w:val="restart"/>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Всего (тыс. руб.)</w:t>
            </w:r>
          </w:p>
        </w:tc>
        <w:tc>
          <w:tcPr>
            <w:tcW w:w="5543" w:type="dxa"/>
            <w:gridSpan w:val="9"/>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Объем финансирования по годам (тыс. руб.)</w:t>
            </w:r>
          </w:p>
        </w:tc>
        <w:tc>
          <w:tcPr>
            <w:tcW w:w="1928" w:type="dxa"/>
            <w:vMerge w:val="restart"/>
            <w:vAlign w:val="center"/>
            <w:hideMark/>
          </w:tcPr>
          <w:p w:rsidR="00871200" w:rsidRPr="007023BD" w:rsidRDefault="00871200" w:rsidP="002B6C25">
            <w:pPr>
              <w:jc w:val="center"/>
              <w:rPr>
                <w:rFonts w:ascii="Arial" w:eastAsia="Times New Roman" w:hAnsi="Arial" w:cs="Arial"/>
                <w:bCs/>
                <w:sz w:val="24"/>
                <w:szCs w:val="24"/>
                <w:lang w:eastAsia="ru-RU"/>
              </w:rPr>
            </w:pPr>
            <w:proofErr w:type="gramStart"/>
            <w:r w:rsidRPr="007023BD">
              <w:rPr>
                <w:rFonts w:ascii="Arial" w:eastAsia="Times New Roman" w:hAnsi="Arial" w:cs="Arial"/>
                <w:bCs/>
                <w:sz w:val="24"/>
                <w:szCs w:val="24"/>
                <w:lang w:eastAsia="ru-RU"/>
              </w:rPr>
              <w:t>Ответственный</w:t>
            </w:r>
            <w:proofErr w:type="gramEnd"/>
            <w:r w:rsidRPr="007023BD">
              <w:rPr>
                <w:rFonts w:ascii="Arial" w:eastAsia="Times New Roman" w:hAnsi="Arial" w:cs="Arial"/>
                <w:bCs/>
                <w:sz w:val="24"/>
                <w:szCs w:val="24"/>
                <w:lang w:eastAsia="ru-RU"/>
              </w:rPr>
              <w:t xml:space="preserve"> за выполнение мероприятия подпрограммы</w:t>
            </w:r>
          </w:p>
        </w:tc>
      </w:tr>
      <w:tr w:rsidR="0096446B" w:rsidRPr="007023BD" w:rsidTr="002B6C25">
        <w:trPr>
          <w:trHeight w:val="20"/>
          <w:jc w:val="center"/>
        </w:trPr>
        <w:tc>
          <w:tcPr>
            <w:tcW w:w="567" w:type="dxa"/>
            <w:vMerge/>
            <w:vAlign w:val="center"/>
            <w:hideMark/>
          </w:tcPr>
          <w:p w:rsidR="00871200" w:rsidRPr="007023BD" w:rsidRDefault="00871200" w:rsidP="002B6C25">
            <w:pPr>
              <w:jc w:val="center"/>
              <w:rPr>
                <w:rFonts w:ascii="Arial" w:eastAsia="Times New Roman" w:hAnsi="Arial" w:cs="Arial"/>
                <w:bCs/>
                <w:sz w:val="24"/>
                <w:szCs w:val="24"/>
                <w:lang w:eastAsia="ru-RU"/>
              </w:rPr>
            </w:pPr>
          </w:p>
        </w:tc>
        <w:tc>
          <w:tcPr>
            <w:tcW w:w="2401" w:type="dxa"/>
            <w:vMerge/>
            <w:vAlign w:val="center"/>
            <w:hideMark/>
          </w:tcPr>
          <w:p w:rsidR="00871200" w:rsidRPr="007023BD" w:rsidRDefault="00871200" w:rsidP="002B6C25">
            <w:pPr>
              <w:jc w:val="center"/>
              <w:rPr>
                <w:rFonts w:ascii="Arial" w:eastAsia="Times New Roman" w:hAnsi="Arial" w:cs="Arial"/>
                <w:bCs/>
                <w:sz w:val="24"/>
                <w:szCs w:val="24"/>
                <w:lang w:eastAsia="ru-RU"/>
              </w:rPr>
            </w:pPr>
          </w:p>
        </w:tc>
        <w:tc>
          <w:tcPr>
            <w:tcW w:w="1462" w:type="dxa"/>
            <w:vMerge/>
            <w:vAlign w:val="center"/>
            <w:hideMark/>
          </w:tcPr>
          <w:p w:rsidR="00871200" w:rsidRPr="007023BD" w:rsidRDefault="00871200" w:rsidP="002B6C25">
            <w:pPr>
              <w:jc w:val="center"/>
              <w:rPr>
                <w:rFonts w:ascii="Arial" w:eastAsia="Times New Roman" w:hAnsi="Arial" w:cs="Arial"/>
                <w:bCs/>
                <w:sz w:val="24"/>
                <w:szCs w:val="24"/>
                <w:lang w:eastAsia="ru-RU"/>
              </w:rPr>
            </w:pPr>
          </w:p>
        </w:tc>
        <w:tc>
          <w:tcPr>
            <w:tcW w:w="1902" w:type="dxa"/>
            <w:vMerge/>
            <w:vAlign w:val="center"/>
            <w:hideMark/>
          </w:tcPr>
          <w:p w:rsidR="00871200" w:rsidRPr="007023BD" w:rsidRDefault="00871200" w:rsidP="002B6C25">
            <w:pPr>
              <w:jc w:val="center"/>
              <w:rPr>
                <w:rFonts w:ascii="Arial" w:eastAsia="Times New Roman" w:hAnsi="Arial" w:cs="Arial"/>
                <w:bCs/>
                <w:sz w:val="24"/>
                <w:szCs w:val="24"/>
                <w:lang w:eastAsia="ru-RU"/>
              </w:rPr>
            </w:pPr>
          </w:p>
        </w:tc>
        <w:tc>
          <w:tcPr>
            <w:tcW w:w="1334" w:type="dxa"/>
            <w:vMerge/>
            <w:vAlign w:val="center"/>
            <w:hideMark/>
          </w:tcPr>
          <w:p w:rsidR="00871200" w:rsidRPr="007023BD" w:rsidRDefault="00871200" w:rsidP="002B6C25">
            <w:pPr>
              <w:jc w:val="center"/>
              <w:rPr>
                <w:rFonts w:ascii="Arial" w:eastAsia="Times New Roman" w:hAnsi="Arial" w:cs="Arial"/>
                <w:bCs/>
                <w:sz w:val="24"/>
                <w:szCs w:val="24"/>
                <w:lang w:eastAsia="ru-RU"/>
              </w:rPr>
            </w:pPr>
          </w:p>
        </w:tc>
        <w:tc>
          <w:tcPr>
            <w:tcW w:w="1815" w:type="dxa"/>
            <w:gridSpan w:val="5"/>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2023 год</w:t>
            </w:r>
          </w:p>
        </w:tc>
        <w:tc>
          <w:tcPr>
            <w:tcW w:w="93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2024 год</w:t>
            </w:r>
          </w:p>
        </w:tc>
        <w:tc>
          <w:tcPr>
            <w:tcW w:w="93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2025 год</w:t>
            </w:r>
          </w:p>
        </w:tc>
        <w:tc>
          <w:tcPr>
            <w:tcW w:w="93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2026 год</w:t>
            </w:r>
          </w:p>
        </w:tc>
        <w:tc>
          <w:tcPr>
            <w:tcW w:w="93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2027 год</w:t>
            </w:r>
          </w:p>
        </w:tc>
        <w:tc>
          <w:tcPr>
            <w:tcW w:w="1928" w:type="dxa"/>
            <w:vMerge/>
            <w:vAlign w:val="center"/>
            <w:hideMark/>
          </w:tcPr>
          <w:p w:rsidR="00871200" w:rsidRPr="007023BD" w:rsidRDefault="00871200" w:rsidP="002B6C25">
            <w:pPr>
              <w:jc w:val="center"/>
              <w:rPr>
                <w:rFonts w:ascii="Arial" w:eastAsia="Times New Roman" w:hAnsi="Arial" w:cs="Arial"/>
                <w:bCs/>
                <w:sz w:val="24"/>
                <w:szCs w:val="24"/>
                <w:lang w:eastAsia="ru-RU"/>
              </w:rPr>
            </w:pPr>
          </w:p>
        </w:tc>
      </w:tr>
      <w:tr w:rsidR="0096446B" w:rsidRPr="007023BD" w:rsidTr="002B6C25">
        <w:trPr>
          <w:trHeight w:val="20"/>
          <w:jc w:val="center"/>
        </w:trPr>
        <w:tc>
          <w:tcPr>
            <w:tcW w:w="567"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w:t>
            </w:r>
          </w:p>
        </w:tc>
        <w:tc>
          <w:tcPr>
            <w:tcW w:w="2401"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w:t>
            </w:r>
          </w:p>
        </w:tc>
        <w:tc>
          <w:tcPr>
            <w:tcW w:w="146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3</w:t>
            </w:r>
          </w:p>
        </w:tc>
        <w:tc>
          <w:tcPr>
            <w:tcW w:w="190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4</w:t>
            </w:r>
          </w:p>
        </w:tc>
        <w:tc>
          <w:tcPr>
            <w:tcW w:w="1334"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5</w:t>
            </w:r>
          </w:p>
        </w:tc>
        <w:tc>
          <w:tcPr>
            <w:tcW w:w="1815" w:type="dxa"/>
            <w:gridSpan w:val="5"/>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6</w:t>
            </w:r>
          </w:p>
        </w:tc>
        <w:tc>
          <w:tcPr>
            <w:tcW w:w="93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7</w:t>
            </w:r>
          </w:p>
        </w:tc>
        <w:tc>
          <w:tcPr>
            <w:tcW w:w="93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8</w:t>
            </w:r>
          </w:p>
        </w:tc>
        <w:tc>
          <w:tcPr>
            <w:tcW w:w="93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9</w:t>
            </w:r>
          </w:p>
        </w:tc>
        <w:tc>
          <w:tcPr>
            <w:tcW w:w="932"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10</w:t>
            </w:r>
          </w:p>
        </w:tc>
        <w:tc>
          <w:tcPr>
            <w:tcW w:w="1928" w:type="dxa"/>
            <w:vAlign w:val="center"/>
            <w:hideMark/>
          </w:tcPr>
          <w:p w:rsidR="00871200" w:rsidRPr="007023BD" w:rsidRDefault="00871200" w:rsidP="002B6C25">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11</w:t>
            </w:r>
          </w:p>
        </w:tc>
      </w:tr>
      <w:tr w:rsidR="0096446B" w:rsidRPr="007023BD" w:rsidTr="002B6C25">
        <w:trPr>
          <w:trHeight w:val="20"/>
          <w:jc w:val="center"/>
        </w:trPr>
        <w:tc>
          <w:tcPr>
            <w:tcW w:w="567" w:type="dxa"/>
            <w:vMerge w:val="restart"/>
            <w:vAlign w:val="center"/>
            <w:hideMark/>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r w:rsidR="002B6C25">
              <w:rPr>
                <w:rFonts w:ascii="Arial" w:eastAsia="Times New Roman" w:hAnsi="Arial" w:cs="Arial"/>
                <w:sz w:val="24"/>
                <w:szCs w:val="24"/>
                <w:lang w:eastAsia="ru-RU"/>
              </w:rPr>
              <w:t>.</w:t>
            </w:r>
          </w:p>
        </w:tc>
        <w:tc>
          <w:tcPr>
            <w:tcW w:w="2401" w:type="dxa"/>
            <w:vMerge w:val="restart"/>
            <w:vAlign w:val="center"/>
            <w:hideMark/>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Основное мероприятие 01. Развитие и эксплуатация Системы-112 на территории </w:t>
            </w:r>
            <w:r w:rsidRPr="007023BD">
              <w:rPr>
                <w:rFonts w:ascii="Arial" w:eastAsia="Times New Roman" w:hAnsi="Arial" w:cs="Arial"/>
                <w:sz w:val="24"/>
                <w:szCs w:val="24"/>
                <w:lang w:eastAsia="ru-RU"/>
              </w:rPr>
              <w:lastRenderedPageBreak/>
              <w:t>Московской области</w:t>
            </w:r>
          </w:p>
        </w:tc>
        <w:tc>
          <w:tcPr>
            <w:tcW w:w="1462"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Align w:val="center"/>
            <w:hideMark/>
          </w:tcPr>
          <w:p w:rsidR="00CD1FDE" w:rsidRPr="007023BD" w:rsidRDefault="00CD1FDE"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955,00</w:t>
            </w:r>
          </w:p>
        </w:tc>
        <w:tc>
          <w:tcPr>
            <w:tcW w:w="1815" w:type="dxa"/>
            <w:gridSpan w:val="5"/>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1928"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Calibri" w:hAnsi="Arial" w:cs="Arial"/>
                <w:sz w:val="24"/>
                <w:szCs w:val="24"/>
              </w:rPr>
              <w:t xml:space="preserve">Отдел по безопасности, предупреждению и ликвидации чрезвычайных ситуаций и </w:t>
            </w:r>
            <w:r w:rsidRPr="007023BD">
              <w:rPr>
                <w:rFonts w:ascii="Arial" w:eastAsia="Calibri" w:hAnsi="Arial" w:cs="Arial"/>
                <w:sz w:val="24"/>
                <w:szCs w:val="24"/>
              </w:rPr>
              <w:lastRenderedPageBreak/>
              <w:t>решению задач гражданской обороны</w:t>
            </w:r>
          </w:p>
        </w:tc>
      </w:tr>
      <w:tr w:rsidR="0096446B" w:rsidRPr="007023BD" w:rsidTr="002B6C25">
        <w:trPr>
          <w:trHeight w:val="20"/>
          <w:jc w:val="center"/>
        </w:trPr>
        <w:tc>
          <w:tcPr>
            <w:tcW w:w="567" w:type="dxa"/>
            <w:vMerge/>
            <w:vAlign w:val="center"/>
            <w:hideMark/>
          </w:tcPr>
          <w:p w:rsidR="00CD1FDE" w:rsidRPr="007023BD" w:rsidRDefault="00CD1FDE" w:rsidP="002B6C25">
            <w:pPr>
              <w:jc w:val="center"/>
              <w:rPr>
                <w:rFonts w:ascii="Arial" w:eastAsia="Times New Roman" w:hAnsi="Arial" w:cs="Arial"/>
                <w:sz w:val="24"/>
                <w:szCs w:val="24"/>
                <w:lang w:eastAsia="ru-RU"/>
              </w:rPr>
            </w:pPr>
          </w:p>
        </w:tc>
        <w:tc>
          <w:tcPr>
            <w:tcW w:w="2401" w:type="dxa"/>
            <w:vMerge/>
            <w:vAlign w:val="center"/>
            <w:hideMark/>
          </w:tcPr>
          <w:p w:rsidR="00CD1FDE" w:rsidRPr="007023BD" w:rsidRDefault="00CD1FDE" w:rsidP="002B6C25">
            <w:pPr>
              <w:jc w:val="center"/>
              <w:rPr>
                <w:rFonts w:ascii="Arial" w:eastAsia="Times New Roman" w:hAnsi="Arial" w:cs="Arial"/>
                <w:sz w:val="24"/>
                <w:szCs w:val="24"/>
                <w:lang w:eastAsia="ru-RU"/>
              </w:rPr>
            </w:pPr>
          </w:p>
        </w:tc>
        <w:tc>
          <w:tcPr>
            <w:tcW w:w="1462" w:type="dxa"/>
            <w:vMerge/>
            <w:vAlign w:val="center"/>
          </w:tcPr>
          <w:p w:rsidR="00CD1FDE" w:rsidRPr="007023BD" w:rsidRDefault="00CD1FDE" w:rsidP="002B6C25">
            <w:pPr>
              <w:jc w:val="center"/>
              <w:rPr>
                <w:rFonts w:ascii="Arial" w:eastAsia="Times New Roman" w:hAnsi="Arial" w:cs="Arial"/>
                <w:sz w:val="24"/>
                <w:szCs w:val="24"/>
                <w:lang w:eastAsia="ru-RU"/>
              </w:rPr>
            </w:pPr>
          </w:p>
        </w:tc>
        <w:tc>
          <w:tcPr>
            <w:tcW w:w="1902" w:type="dxa"/>
            <w:vAlign w:val="center"/>
            <w:hideMark/>
          </w:tcPr>
          <w:p w:rsidR="00CD1FDE" w:rsidRPr="007023BD" w:rsidRDefault="00CD1FDE"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CD1FDE" w:rsidRPr="007023BD" w:rsidRDefault="002B6C25" w:rsidP="002B6C2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1FDE" w:rsidRPr="007023BD">
              <w:rPr>
                <w:rFonts w:ascii="Arial" w:eastAsia="Times New Roman" w:hAnsi="Arial" w:cs="Arial"/>
                <w:sz w:val="24"/>
                <w:szCs w:val="24"/>
                <w:lang w:eastAsia="ru-RU"/>
              </w:rPr>
              <w:t>955,00</w:t>
            </w:r>
          </w:p>
        </w:tc>
        <w:tc>
          <w:tcPr>
            <w:tcW w:w="1815" w:type="dxa"/>
            <w:gridSpan w:val="5"/>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1928" w:type="dxa"/>
            <w:vMerge/>
            <w:vAlign w:val="center"/>
          </w:tcPr>
          <w:p w:rsidR="00CD1FDE" w:rsidRPr="007023BD" w:rsidRDefault="00CD1FDE"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hideMark/>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1.1</w:t>
            </w:r>
            <w:r w:rsidR="002B6C25">
              <w:rPr>
                <w:rFonts w:ascii="Arial" w:eastAsia="Times New Roman" w:hAnsi="Arial" w:cs="Arial"/>
                <w:sz w:val="24"/>
                <w:szCs w:val="24"/>
                <w:lang w:eastAsia="ru-RU"/>
              </w:rPr>
              <w:t>.</w:t>
            </w:r>
          </w:p>
        </w:tc>
        <w:tc>
          <w:tcPr>
            <w:tcW w:w="2401" w:type="dxa"/>
            <w:vMerge w:val="restart"/>
            <w:vAlign w:val="center"/>
            <w:hideMark/>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01.01. Совершенствование и развитие системы обеспечения вызова муниципальных экстренных оперативных служб по единому номеру 112.</w:t>
            </w:r>
          </w:p>
        </w:tc>
        <w:tc>
          <w:tcPr>
            <w:tcW w:w="1462" w:type="dxa"/>
            <w:vMerge w:val="restart"/>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hideMark/>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restart"/>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hideMark/>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hideMark/>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902" w:type="dxa"/>
            <w:vAlign w:val="center"/>
            <w:hideMark/>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hideMark/>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2401" w:type="dxa"/>
            <w:vMerge w:val="restart"/>
            <w:vAlign w:val="center"/>
          </w:tcPr>
          <w:p w:rsidR="00BA3D7D" w:rsidRPr="007023BD" w:rsidRDefault="003E297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Закупка нового имущества, аппаратно-программного комплекса, обучение персонала в образовательных организациях, приобретение расходных </w:t>
            </w:r>
            <w:r w:rsidRPr="007023BD">
              <w:rPr>
                <w:rFonts w:ascii="Arial" w:eastAsia="Times New Roman" w:hAnsi="Arial" w:cs="Arial"/>
                <w:sz w:val="24"/>
                <w:szCs w:val="24"/>
                <w:lang w:eastAsia="ru-RU"/>
              </w:rPr>
              <w:lastRenderedPageBreak/>
              <w:t>материалов</w:t>
            </w:r>
          </w:p>
        </w:tc>
        <w:tc>
          <w:tcPr>
            <w:tcW w:w="1462" w:type="dxa"/>
            <w:vMerge w:val="restart"/>
            <w:vAlign w:val="center"/>
          </w:tcPr>
          <w:p w:rsidR="00BA3D7D" w:rsidRPr="007023BD" w:rsidRDefault="00BA3D7D" w:rsidP="002B6C25">
            <w:pPr>
              <w:jc w:val="center"/>
              <w:rPr>
                <w:rFonts w:ascii="Arial" w:eastAsia="Calibri" w:hAnsi="Arial" w:cs="Arial"/>
                <w:sz w:val="24"/>
                <w:szCs w:val="24"/>
              </w:rPr>
            </w:pPr>
            <w:r w:rsidRPr="007023BD">
              <w:rPr>
                <w:rFonts w:ascii="Arial" w:eastAsia="Calibri" w:hAnsi="Arial" w:cs="Arial"/>
                <w:sz w:val="24"/>
                <w:szCs w:val="24"/>
              </w:rPr>
              <w:lastRenderedPageBreak/>
              <w:t>2023-2027</w:t>
            </w:r>
          </w:p>
        </w:tc>
        <w:tc>
          <w:tcPr>
            <w:tcW w:w="1902" w:type="dxa"/>
            <w:vMerge w:val="restart"/>
            <w:vAlign w:val="center"/>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BA3D7D" w:rsidRPr="007023BD" w:rsidRDefault="00BA3D7D" w:rsidP="002B6C25">
            <w:pPr>
              <w:jc w:val="center"/>
              <w:rPr>
                <w:rFonts w:ascii="Arial" w:eastAsia="Calibri" w:hAnsi="Arial" w:cs="Arial"/>
                <w:sz w:val="24"/>
                <w:szCs w:val="24"/>
              </w:rPr>
            </w:pPr>
            <w:r w:rsidRPr="007023BD">
              <w:rPr>
                <w:rFonts w:ascii="Arial" w:eastAsia="Calibri" w:hAnsi="Arial" w:cs="Arial"/>
                <w:sz w:val="24"/>
                <w:szCs w:val="24"/>
              </w:rPr>
              <w:t>Всего:</w:t>
            </w:r>
          </w:p>
        </w:tc>
        <w:tc>
          <w:tcPr>
            <w:tcW w:w="635" w:type="dxa"/>
            <w:vMerge w:val="restart"/>
            <w:vAlign w:val="center"/>
          </w:tcPr>
          <w:p w:rsidR="00BA3D7D" w:rsidRPr="007023BD" w:rsidRDefault="00BA3D7D" w:rsidP="002B6C25">
            <w:pPr>
              <w:jc w:val="center"/>
              <w:rPr>
                <w:rFonts w:ascii="Arial" w:eastAsia="Calibri" w:hAnsi="Arial" w:cs="Arial"/>
                <w:sz w:val="24"/>
                <w:szCs w:val="24"/>
              </w:rPr>
            </w:pPr>
            <w:r w:rsidRPr="007023BD">
              <w:rPr>
                <w:rFonts w:ascii="Arial" w:eastAsia="Calibri" w:hAnsi="Arial" w:cs="Arial"/>
                <w:sz w:val="24"/>
                <w:szCs w:val="24"/>
              </w:rPr>
              <w:t>Итого 2023</w:t>
            </w:r>
          </w:p>
        </w:tc>
        <w:tc>
          <w:tcPr>
            <w:tcW w:w="1180" w:type="dxa"/>
            <w:gridSpan w:val="4"/>
            <w:vAlign w:val="center"/>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restart"/>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Align w:val="center"/>
          </w:tcPr>
          <w:p w:rsidR="00BA3D7D" w:rsidRPr="007023BD" w:rsidRDefault="00BA3D7D"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2401"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462" w:type="dxa"/>
            <w:vMerge/>
            <w:vAlign w:val="center"/>
          </w:tcPr>
          <w:p w:rsidR="00BA3D7D" w:rsidRPr="007023BD" w:rsidRDefault="00BA3D7D" w:rsidP="002B6C25">
            <w:pPr>
              <w:jc w:val="center"/>
              <w:rPr>
                <w:rFonts w:ascii="Arial" w:eastAsia="Calibri" w:hAnsi="Arial" w:cs="Arial"/>
                <w:sz w:val="24"/>
                <w:szCs w:val="24"/>
              </w:rPr>
            </w:pPr>
          </w:p>
        </w:tc>
        <w:tc>
          <w:tcPr>
            <w:tcW w:w="190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334"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635"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295" w:type="dxa"/>
            <w:vAlign w:val="center"/>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928" w:type="dxa"/>
            <w:vAlign w:val="center"/>
          </w:tcPr>
          <w:p w:rsidR="00BA3D7D" w:rsidRPr="007023BD" w:rsidRDefault="00BA3D7D"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2401"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462" w:type="dxa"/>
            <w:vMerge/>
            <w:vAlign w:val="center"/>
          </w:tcPr>
          <w:p w:rsidR="00BA3D7D" w:rsidRPr="007023BD" w:rsidRDefault="00BA3D7D" w:rsidP="002B6C25">
            <w:pPr>
              <w:jc w:val="center"/>
              <w:rPr>
                <w:rFonts w:ascii="Arial" w:eastAsia="Calibri" w:hAnsi="Arial" w:cs="Arial"/>
                <w:sz w:val="24"/>
                <w:szCs w:val="24"/>
              </w:rPr>
            </w:pPr>
          </w:p>
        </w:tc>
        <w:tc>
          <w:tcPr>
            <w:tcW w:w="190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334" w:type="dxa"/>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635" w:type="dxa"/>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BA3D7D" w:rsidRPr="007023BD" w:rsidRDefault="00821798"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928" w:type="dxa"/>
            <w:vAlign w:val="center"/>
          </w:tcPr>
          <w:p w:rsidR="00BA3D7D" w:rsidRPr="007023BD" w:rsidRDefault="00BA3D7D"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1.2</w:t>
            </w:r>
            <w:r w:rsidR="002B6C25">
              <w:rPr>
                <w:rFonts w:ascii="Arial" w:eastAsia="Times New Roman" w:hAnsi="Arial" w:cs="Arial"/>
                <w:sz w:val="24"/>
                <w:szCs w:val="24"/>
                <w:lang w:eastAsia="ru-RU"/>
              </w:rPr>
              <w:t>.</w:t>
            </w:r>
          </w:p>
        </w:tc>
        <w:tc>
          <w:tcPr>
            <w:tcW w:w="2401"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01.02. Содержание и эксплуатация Системы-112, ЕДДС (кроме заработной платы, налогов)</w:t>
            </w:r>
          </w:p>
        </w:tc>
        <w:tc>
          <w:tcPr>
            <w:tcW w:w="1462"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tcPr>
          <w:p w:rsidR="00CD1FDE" w:rsidRPr="007023BD" w:rsidRDefault="00CD1FDE"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CD1FDE" w:rsidRPr="007023BD" w:rsidRDefault="00CD1FDE" w:rsidP="002B6C25">
            <w:pPr>
              <w:jc w:val="center"/>
              <w:rPr>
                <w:rFonts w:ascii="Arial" w:eastAsia="Times New Roman" w:hAnsi="Arial" w:cs="Arial"/>
                <w:sz w:val="24"/>
                <w:szCs w:val="24"/>
                <w:lang w:eastAsia="ru-RU"/>
              </w:rPr>
            </w:pPr>
          </w:p>
        </w:tc>
        <w:tc>
          <w:tcPr>
            <w:tcW w:w="2401" w:type="dxa"/>
            <w:vMerge/>
            <w:vAlign w:val="center"/>
          </w:tcPr>
          <w:p w:rsidR="00CD1FDE" w:rsidRPr="007023BD" w:rsidRDefault="00CD1FDE" w:rsidP="002B6C25">
            <w:pPr>
              <w:jc w:val="center"/>
              <w:rPr>
                <w:rFonts w:ascii="Arial" w:eastAsia="Times New Roman" w:hAnsi="Arial" w:cs="Arial"/>
                <w:sz w:val="24"/>
                <w:szCs w:val="24"/>
                <w:lang w:eastAsia="ru-RU"/>
              </w:rPr>
            </w:pPr>
          </w:p>
        </w:tc>
        <w:tc>
          <w:tcPr>
            <w:tcW w:w="1462" w:type="dxa"/>
            <w:vMerge/>
            <w:vAlign w:val="center"/>
          </w:tcPr>
          <w:p w:rsidR="00CD1FDE" w:rsidRPr="007023BD" w:rsidRDefault="00CD1FDE" w:rsidP="002B6C25">
            <w:pPr>
              <w:jc w:val="center"/>
              <w:rPr>
                <w:rFonts w:ascii="Arial" w:eastAsia="Calibri" w:hAnsi="Arial" w:cs="Arial"/>
                <w:sz w:val="24"/>
                <w:szCs w:val="24"/>
              </w:rPr>
            </w:pPr>
          </w:p>
        </w:tc>
        <w:tc>
          <w:tcPr>
            <w:tcW w:w="1902" w:type="dxa"/>
            <w:vAlign w:val="center"/>
          </w:tcPr>
          <w:p w:rsidR="00CD1FDE" w:rsidRPr="007023BD" w:rsidRDefault="00CD1FDE"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CD1FDE" w:rsidRPr="007023BD" w:rsidRDefault="00CD1FDE"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CD1FDE" w:rsidRPr="007023BD" w:rsidRDefault="00CD1FDE"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restart"/>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Содержание и функционирование Системы-112 в Московской области в постоянном режиме эксплуатации 24/7 365 дней в году</w:t>
            </w:r>
          </w:p>
        </w:tc>
        <w:tc>
          <w:tcPr>
            <w:tcW w:w="1462" w:type="dxa"/>
            <w:vMerge w:val="restart"/>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2023-2027</w:t>
            </w:r>
          </w:p>
        </w:tc>
        <w:tc>
          <w:tcPr>
            <w:tcW w:w="1902" w:type="dxa"/>
            <w:vMerge w:val="restart"/>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Всего:</w:t>
            </w:r>
          </w:p>
        </w:tc>
        <w:tc>
          <w:tcPr>
            <w:tcW w:w="635" w:type="dxa"/>
            <w:vMerge w:val="restart"/>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Итого 2023</w:t>
            </w:r>
          </w:p>
        </w:tc>
        <w:tc>
          <w:tcPr>
            <w:tcW w:w="1180" w:type="dxa"/>
            <w:gridSpan w:val="4"/>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restart"/>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restart"/>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restart"/>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1928" w:type="dxa"/>
            <w:vMerge w:val="restart"/>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334"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635"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95" w:type="dxa"/>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334" w:type="dxa"/>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 система постоянно</w:t>
            </w:r>
          </w:p>
        </w:tc>
        <w:tc>
          <w:tcPr>
            <w:tcW w:w="635" w:type="dxa"/>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 шт.</w:t>
            </w:r>
          </w:p>
        </w:tc>
        <w:tc>
          <w:tcPr>
            <w:tcW w:w="295" w:type="dxa"/>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295" w:type="dxa"/>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295" w:type="dxa"/>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295" w:type="dxa"/>
            <w:vAlign w:val="center"/>
          </w:tcPr>
          <w:p w:rsidR="00231F09" w:rsidRPr="007023BD" w:rsidRDefault="00AC6D8C"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1.3</w:t>
            </w:r>
            <w:r w:rsidR="002B6C25">
              <w:rPr>
                <w:rFonts w:ascii="Arial" w:eastAsia="Times New Roman" w:hAnsi="Arial" w:cs="Arial"/>
                <w:sz w:val="24"/>
                <w:szCs w:val="24"/>
                <w:lang w:eastAsia="ru-RU"/>
              </w:rPr>
              <w:t>.</w:t>
            </w:r>
          </w:p>
        </w:tc>
        <w:tc>
          <w:tcPr>
            <w:tcW w:w="2401"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01.03. Организация деятельности единых дежурно-диспетчерских служб по обеспечению круглосуточного приема вызовов, обработке и передаче в </w:t>
            </w:r>
            <w:r w:rsidRPr="007023BD">
              <w:rPr>
                <w:rFonts w:ascii="Arial" w:eastAsia="Times New Roman" w:hAnsi="Arial" w:cs="Arial"/>
                <w:sz w:val="24"/>
                <w:szCs w:val="24"/>
                <w:lang w:eastAsia="ru-RU"/>
              </w:rPr>
              <w:lastRenderedPageBreak/>
              <w:t>диспетчерские службы информации (о происшествиях или чрезвычайных ситуациях) для организации реагирования, в том числе экстренного</w:t>
            </w:r>
          </w:p>
        </w:tc>
        <w:tc>
          <w:tcPr>
            <w:tcW w:w="1462"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Align w:val="center"/>
          </w:tcPr>
          <w:p w:rsidR="00CD1FDE" w:rsidRPr="007023BD" w:rsidRDefault="00CD1FDE"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955,00</w:t>
            </w:r>
          </w:p>
        </w:tc>
        <w:tc>
          <w:tcPr>
            <w:tcW w:w="1815" w:type="dxa"/>
            <w:gridSpan w:val="5"/>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1928" w:type="dxa"/>
            <w:vMerge w:val="restart"/>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CD1FDE" w:rsidRPr="007023BD" w:rsidRDefault="00CD1FDE" w:rsidP="002B6C25">
            <w:pPr>
              <w:jc w:val="center"/>
              <w:rPr>
                <w:rFonts w:ascii="Arial" w:eastAsia="Times New Roman" w:hAnsi="Arial" w:cs="Arial"/>
                <w:sz w:val="24"/>
                <w:szCs w:val="24"/>
                <w:lang w:eastAsia="ru-RU"/>
              </w:rPr>
            </w:pPr>
          </w:p>
        </w:tc>
        <w:tc>
          <w:tcPr>
            <w:tcW w:w="2401" w:type="dxa"/>
            <w:vMerge/>
            <w:vAlign w:val="center"/>
          </w:tcPr>
          <w:p w:rsidR="00CD1FDE" w:rsidRPr="007023BD" w:rsidRDefault="00CD1FDE" w:rsidP="002B6C25">
            <w:pPr>
              <w:jc w:val="center"/>
              <w:rPr>
                <w:rFonts w:ascii="Arial" w:eastAsia="Times New Roman" w:hAnsi="Arial" w:cs="Arial"/>
                <w:sz w:val="24"/>
                <w:szCs w:val="24"/>
                <w:lang w:eastAsia="ru-RU"/>
              </w:rPr>
            </w:pPr>
          </w:p>
        </w:tc>
        <w:tc>
          <w:tcPr>
            <w:tcW w:w="1462" w:type="dxa"/>
            <w:vMerge/>
            <w:vAlign w:val="center"/>
          </w:tcPr>
          <w:p w:rsidR="00CD1FDE" w:rsidRPr="007023BD" w:rsidRDefault="00CD1FDE" w:rsidP="002B6C25">
            <w:pPr>
              <w:jc w:val="center"/>
              <w:rPr>
                <w:rFonts w:ascii="Arial" w:eastAsia="Calibri" w:hAnsi="Arial" w:cs="Arial"/>
                <w:sz w:val="24"/>
                <w:szCs w:val="24"/>
              </w:rPr>
            </w:pPr>
          </w:p>
        </w:tc>
        <w:tc>
          <w:tcPr>
            <w:tcW w:w="1902" w:type="dxa"/>
            <w:vAlign w:val="center"/>
          </w:tcPr>
          <w:p w:rsidR="00CD1FDE" w:rsidRPr="007023BD" w:rsidRDefault="00CD1FDE"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CD1FDE" w:rsidRPr="007023BD" w:rsidRDefault="002B6C25" w:rsidP="002B6C2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1FDE" w:rsidRPr="007023BD">
              <w:rPr>
                <w:rFonts w:ascii="Arial" w:eastAsia="Times New Roman" w:hAnsi="Arial" w:cs="Arial"/>
                <w:sz w:val="24"/>
                <w:szCs w:val="24"/>
                <w:lang w:eastAsia="ru-RU"/>
              </w:rPr>
              <w:t>955,00</w:t>
            </w:r>
          </w:p>
        </w:tc>
        <w:tc>
          <w:tcPr>
            <w:tcW w:w="1815" w:type="dxa"/>
            <w:gridSpan w:val="5"/>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991,00</w:t>
            </w:r>
          </w:p>
        </w:tc>
        <w:tc>
          <w:tcPr>
            <w:tcW w:w="1928" w:type="dxa"/>
            <w:vMerge/>
            <w:vAlign w:val="center"/>
          </w:tcPr>
          <w:p w:rsidR="00CD1FDE" w:rsidRPr="007023BD" w:rsidRDefault="00CD1FDE"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902" w:type="dxa"/>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231F09" w:rsidRPr="007023BD" w:rsidRDefault="00231F0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restart"/>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Закупка имущества, в том числе форменного обмундирования, обучение в образовательных организациях, закупка имущества и т.д.</w:t>
            </w:r>
          </w:p>
        </w:tc>
        <w:tc>
          <w:tcPr>
            <w:tcW w:w="1462" w:type="dxa"/>
            <w:vMerge w:val="restart"/>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2023-2027</w:t>
            </w:r>
          </w:p>
        </w:tc>
        <w:tc>
          <w:tcPr>
            <w:tcW w:w="1902" w:type="dxa"/>
            <w:vMerge w:val="restart"/>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Всего:</w:t>
            </w:r>
          </w:p>
        </w:tc>
        <w:tc>
          <w:tcPr>
            <w:tcW w:w="635" w:type="dxa"/>
            <w:vMerge w:val="restart"/>
            <w:vAlign w:val="center"/>
          </w:tcPr>
          <w:p w:rsidR="00231F09" w:rsidRPr="007023BD" w:rsidRDefault="00231F09" w:rsidP="002B6C25">
            <w:pPr>
              <w:jc w:val="center"/>
              <w:rPr>
                <w:rFonts w:ascii="Arial" w:eastAsia="Calibri" w:hAnsi="Arial" w:cs="Arial"/>
                <w:sz w:val="24"/>
                <w:szCs w:val="24"/>
              </w:rPr>
            </w:pPr>
            <w:r w:rsidRPr="007023BD">
              <w:rPr>
                <w:rFonts w:ascii="Arial" w:eastAsia="Calibri" w:hAnsi="Arial" w:cs="Arial"/>
                <w:sz w:val="24"/>
                <w:szCs w:val="24"/>
              </w:rPr>
              <w:t>Итого 2023</w:t>
            </w:r>
          </w:p>
        </w:tc>
        <w:tc>
          <w:tcPr>
            <w:tcW w:w="1180" w:type="dxa"/>
            <w:gridSpan w:val="4"/>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restart"/>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restart"/>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restart"/>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1928" w:type="dxa"/>
            <w:vMerge w:val="restart"/>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334"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635"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95" w:type="dxa"/>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231F09" w:rsidRPr="007023BD" w:rsidRDefault="00231F0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2401"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462" w:type="dxa"/>
            <w:vMerge/>
            <w:vAlign w:val="center"/>
          </w:tcPr>
          <w:p w:rsidR="00231F09" w:rsidRPr="007023BD" w:rsidRDefault="00231F09" w:rsidP="002B6C25">
            <w:pPr>
              <w:jc w:val="center"/>
              <w:rPr>
                <w:rFonts w:ascii="Arial" w:eastAsia="Calibri" w:hAnsi="Arial" w:cs="Arial"/>
                <w:sz w:val="24"/>
                <w:szCs w:val="24"/>
              </w:rPr>
            </w:pPr>
          </w:p>
        </w:tc>
        <w:tc>
          <w:tcPr>
            <w:tcW w:w="190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334" w:type="dxa"/>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7 чел.</w:t>
            </w:r>
          </w:p>
        </w:tc>
        <w:tc>
          <w:tcPr>
            <w:tcW w:w="635" w:type="dxa"/>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295" w:type="dxa"/>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295" w:type="dxa"/>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231F09" w:rsidRPr="007023BD" w:rsidRDefault="009A2C2A"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932" w:type="dxa"/>
            <w:vMerge/>
            <w:vAlign w:val="center"/>
          </w:tcPr>
          <w:p w:rsidR="00231F09" w:rsidRPr="007023BD" w:rsidRDefault="00231F09" w:rsidP="002B6C25">
            <w:pPr>
              <w:jc w:val="center"/>
              <w:rPr>
                <w:rFonts w:ascii="Arial" w:eastAsia="Times New Roman" w:hAnsi="Arial" w:cs="Arial"/>
                <w:sz w:val="24"/>
                <w:szCs w:val="24"/>
                <w:lang w:eastAsia="ru-RU"/>
              </w:rPr>
            </w:pPr>
          </w:p>
        </w:tc>
        <w:tc>
          <w:tcPr>
            <w:tcW w:w="1928" w:type="dxa"/>
            <w:vMerge/>
            <w:vAlign w:val="center"/>
          </w:tcPr>
          <w:p w:rsidR="00231F09" w:rsidRPr="007023BD" w:rsidRDefault="00231F0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hideMark/>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r w:rsidR="002B6C25">
              <w:rPr>
                <w:rFonts w:ascii="Arial" w:eastAsia="Times New Roman" w:hAnsi="Arial" w:cs="Arial"/>
                <w:sz w:val="24"/>
                <w:szCs w:val="24"/>
                <w:lang w:eastAsia="ru-RU"/>
              </w:rPr>
              <w:t>.</w:t>
            </w:r>
          </w:p>
        </w:tc>
        <w:tc>
          <w:tcPr>
            <w:tcW w:w="2401" w:type="dxa"/>
            <w:vMerge w:val="restart"/>
            <w:vAlign w:val="center"/>
            <w:hideMark/>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02. Создание резервов материальных ресурсов для ликвидации чрезвычайных ситуаций</w:t>
            </w:r>
          </w:p>
        </w:tc>
        <w:tc>
          <w:tcPr>
            <w:tcW w:w="1462" w:type="dxa"/>
            <w:vMerge w:val="restart"/>
            <w:vAlign w:val="center"/>
          </w:tcPr>
          <w:p w:rsidR="007E4859" w:rsidRPr="007023BD" w:rsidRDefault="007E4859"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hideMark/>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7E4859" w:rsidRPr="007023BD" w:rsidRDefault="007E4859" w:rsidP="002B6C25">
            <w:pPr>
              <w:jc w:val="center"/>
              <w:rPr>
                <w:rFonts w:ascii="Arial" w:hAnsi="Arial" w:cs="Arial"/>
                <w:sz w:val="24"/>
                <w:szCs w:val="24"/>
              </w:rPr>
            </w:pPr>
            <w:r w:rsidRPr="007023BD">
              <w:rPr>
                <w:rFonts w:ascii="Arial" w:hAnsi="Arial" w:cs="Arial"/>
                <w:sz w:val="24"/>
                <w:szCs w:val="24"/>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hAnsi="Arial" w:cs="Arial"/>
                <w:sz w:val="24"/>
                <w:szCs w:val="24"/>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restart"/>
            <w:vAlign w:val="center"/>
          </w:tcPr>
          <w:p w:rsidR="007E4859" w:rsidRPr="007023BD" w:rsidRDefault="007E4859" w:rsidP="002B6C25">
            <w:pPr>
              <w:jc w:val="center"/>
              <w:rPr>
                <w:rFonts w:ascii="Arial" w:eastAsia="Times New Roman" w:hAnsi="Arial" w:cs="Arial"/>
                <w:sz w:val="24"/>
                <w:szCs w:val="24"/>
                <w:lang w:eastAsia="ru-RU"/>
              </w:rPr>
            </w:pPr>
            <w:r w:rsidRPr="007023BD">
              <w:rPr>
                <w:rFonts w:ascii="Arial" w:eastAsia="Calibri" w:hAnsi="Arial" w:cs="Arial"/>
                <w:sz w:val="24"/>
                <w:szCs w:val="24"/>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2401"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1462" w:type="dxa"/>
            <w:vMerge/>
            <w:vAlign w:val="center"/>
          </w:tcPr>
          <w:p w:rsidR="007E4859" w:rsidRPr="007023BD" w:rsidRDefault="007E4859" w:rsidP="002B6C25">
            <w:pPr>
              <w:jc w:val="center"/>
              <w:rPr>
                <w:rFonts w:ascii="Arial" w:eastAsia="Calibri" w:hAnsi="Arial" w:cs="Arial"/>
                <w:sz w:val="24"/>
                <w:szCs w:val="24"/>
              </w:rPr>
            </w:pPr>
          </w:p>
        </w:tc>
        <w:tc>
          <w:tcPr>
            <w:tcW w:w="1902" w:type="dxa"/>
            <w:vAlign w:val="center"/>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7E4859" w:rsidRPr="007023BD" w:rsidRDefault="007E4859" w:rsidP="002B6C25">
            <w:pPr>
              <w:jc w:val="center"/>
              <w:rPr>
                <w:rFonts w:ascii="Arial" w:hAnsi="Arial" w:cs="Arial"/>
                <w:sz w:val="24"/>
                <w:szCs w:val="24"/>
              </w:rPr>
            </w:pPr>
            <w:r w:rsidRPr="007023BD">
              <w:rPr>
                <w:rFonts w:ascii="Arial" w:hAnsi="Arial" w:cs="Arial"/>
                <w:sz w:val="24"/>
                <w:szCs w:val="24"/>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hAnsi="Arial" w:cs="Arial"/>
                <w:sz w:val="24"/>
                <w:szCs w:val="24"/>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7E4859" w:rsidRPr="007023BD" w:rsidRDefault="007E485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2401"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1462" w:type="dxa"/>
            <w:vMerge/>
            <w:vAlign w:val="center"/>
          </w:tcPr>
          <w:p w:rsidR="007E4859" w:rsidRPr="007023BD" w:rsidRDefault="007E4859" w:rsidP="002B6C25">
            <w:pPr>
              <w:jc w:val="center"/>
              <w:rPr>
                <w:rFonts w:ascii="Arial" w:eastAsia="Calibri" w:hAnsi="Arial" w:cs="Arial"/>
                <w:sz w:val="24"/>
                <w:szCs w:val="24"/>
              </w:rPr>
            </w:pPr>
          </w:p>
        </w:tc>
        <w:tc>
          <w:tcPr>
            <w:tcW w:w="1902" w:type="dxa"/>
            <w:vAlign w:val="center"/>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7E4859" w:rsidRPr="007023BD" w:rsidRDefault="007E485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2401"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1462" w:type="dxa"/>
            <w:vMerge/>
            <w:vAlign w:val="center"/>
          </w:tcPr>
          <w:p w:rsidR="007E4859" w:rsidRPr="007023BD" w:rsidRDefault="007E4859" w:rsidP="002B6C25">
            <w:pPr>
              <w:jc w:val="center"/>
              <w:rPr>
                <w:rFonts w:ascii="Arial" w:eastAsia="Calibri" w:hAnsi="Arial" w:cs="Arial"/>
                <w:sz w:val="24"/>
                <w:szCs w:val="24"/>
              </w:rPr>
            </w:pPr>
          </w:p>
        </w:tc>
        <w:tc>
          <w:tcPr>
            <w:tcW w:w="1902" w:type="dxa"/>
            <w:vAlign w:val="center"/>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7E4859" w:rsidRPr="007023BD" w:rsidRDefault="007E485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hideMark/>
          </w:tcPr>
          <w:p w:rsidR="007E4859" w:rsidRPr="007023BD" w:rsidRDefault="007E4859" w:rsidP="002B6C25">
            <w:pPr>
              <w:jc w:val="center"/>
              <w:rPr>
                <w:rFonts w:ascii="Arial" w:eastAsia="Times New Roman" w:hAnsi="Arial" w:cs="Arial"/>
                <w:sz w:val="24"/>
                <w:szCs w:val="24"/>
                <w:lang w:eastAsia="ru-RU"/>
              </w:rPr>
            </w:pPr>
          </w:p>
        </w:tc>
        <w:tc>
          <w:tcPr>
            <w:tcW w:w="2401" w:type="dxa"/>
            <w:vMerge/>
            <w:vAlign w:val="center"/>
            <w:hideMark/>
          </w:tcPr>
          <w:p w:rsidR="007E4859" w:rsidRPr="007023BD" w:rsidRDefault="007E4859" w:rsidP="002B6C25">
            <w:pPr>
              <w:jc w:val="center"/>
              <w:rPr>
                <w:rFonts w:ascii="Arial" w:eastAsia="Times New Roman" w:hAnsi="Arial" w:cs="Arial"/>
                <w:sz w:val="24"/>
                <w:szCs w:val="24"/>
                <w:lang w:eastAsia="ru-RU"/>
              </w:rPr>
            </w:pPr>
          </w:p>
        </w:tc>
        <w:tc>
          <w:tcPr>
            <w:tcW w:w="1462"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1902" w:type="dxa"/>
            <w:vAlign w:val="center"/>
            <w:hideMark/>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7E4859" w:rsidRPr="007023BD" w:rsidRDefault="007E485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hideMark/>
          </w:tcPr>
          <w:p w:rsidR="00E1231D" w:rsidRPr="007023BD" w:rsidRDefault="00E1231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2B6C25">
              <w:rPr>
                <w:rFonts w:ascii="Arial" w:eastAsia="Times New Roman" w:hAnsi="Arial" w:cs="Arial"/>
                <w:sz w:val="24"/>
                <w:szCs w:val="24"/>
                <w:lang w:eastAsia="ru-RU"/>
              </w:rPr>
              <w:t>.</w:t>
            </w:r>
          </w:p>
        </w:tc>
        <w:tc>
          <w:tcPr>
            <w:tcW w:w="2401" w:type="dxa"/>
            <w:vMerge w:val="restart"/>
            <w:vAlign w:val="center"/>
            <w:hideMark/>
          </w:tcPr>
          <w:p w:rsidR="00E1231D" w:rsidRPr="007023BD" w:rsidRDefault="00E1231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02.01. </w:t>
            </w:r>
            <w:r w:rsidRPr="007023BD">
              <w:rPr>
                <w:rFonts w:ascii="Arial" w:eastAsia="Times New Roman" w:hAnsi="Arial" w:cs="Arial"/>
                <w:sz w:val="24"/>
                <w:szCs w:val="24"/>
                <w:lang w:eastAsia="ru-RU"/>
              </w:rPr>
              <w:br/>
              <w:t xml:space="preserve">Создание, хранение, </w:t>
            </w:r>
            <w:r w:rsidRPr="007023BD">
              <w:rPr>
                <w:rFonts w:ascii="Arial" w:eastAsia="Times New Roman" w:hAnsi="Arial" w:cs="Arial"/>
                <w:sz w:val="24"/>
                <w:szCs w:val="24"/>
                <w:lang w:eastAsia="ru-RU"/>
              </w:rPr>
              <w:lastRenderedPageBreak/>
              <w:t>использование и восполнение резервного фонда для ликвидации чрезвычайных ситуаций муниципального характера</w:t>
            </w:r>
          </w:p>
        </w:tc>
        <w:tc>
          <w:tcPr>
            <w:tcW w:w="1462" w:type="dxa"/>
            <w:vMerge w:val="restart"/>
            <w:vAlign w:val="center"/>
          </w:tcPr>
          <w:p w:rsidR="00E1231D" w:rsidRPr="007023BD" w:rsidRDefault="00E1231D"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Align w:val="center"/>
            <w:hideMark/>
          </w:tcPr>
          <w:p w:rsidR="00E1231D" w:rsidRPr="007023BD" w:rsidRDefault="00E1231D"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815" w:type="dxa"/>
            <w:gridSpan w:val="5"/>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restart"/>
            <w:vAlign w:val="center"/>
          </w:tcPr>
          <w:p w:rsidR="00E1231D"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w:t>
            </w:r>
            <w:r w:rsidRPr="007023BD">
              <w:rPr>
                <w:rFonts w:ascii="Arial" w:eastAsia="Times New Roman" w:hAnsi="Arial" w:cs="Arial"/>
                <w:sz w:val="24"/>
                <w:szCs w:val="24"/>
                <w:lang w:eastAsia="ru-RU"/>
              </w:rPr>
              <w:lastRenderedPageBreak/>
              <w:t>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E1231D" w:rsidRPr="007023BD" w:rsidRDefault="00E1231D" w:rsidP="002B6C25">
            <w:pPr>
              <w:jc w:val="center"/>
              <w:rPr>
                <w:rFonts w:ascii="Arial" w:eastAsia="Times New Roman" w:hAnsi="Arial" w:cs="Arial"/>
                <w:sz w:val="24"/>
                <w:szCs w:val="24"/>
                <w:lang w:eastAsia="ru-RU"/>
              </w:rPr>
            </w:pPr>
          </w:p>
        </w:tc>
        <w:tc>
          <w:tcPr>
            <w:tcW w:w="2401" w:type="dxa"/>
            <w:vMerge/>
            <w:vAlign w:val="center"/>
          </w:tcPr>
          <w:p w:rsidR="00E1231D" w:rsidRPr="007023BD" w:rsidRDefault="00E1231D" w:rsidP="002B6C25">
            <w:pPr>
              <w:jc w:val="center"/>
              <w:rPr>
                <w:rFonts w:ascii="Arial" w:eastAsia="Times New Roman" w:hAnsi="Arial" w:cs="Arial"/>
                <w:sz w:val="24"/>
                <w:szCs w:val="24"/>
                <w:lang w:eastAsia="ru-RU"/>
              </w:rPr>
            </w:pPr>
          </w:p>
        </w:tc>
        <w:tc>
          <w:tcPr>
            <w:tcW w:w="1462" w:type="dxa"/>
            <w:vMerge/>
            <w:vAlign w:val="center"/>
          </w:tcPr>
          <w:p w:rsidR="00E1231D" w:rsidRPr="007023BD" w:rsidRDefault="00E1231D" w:rsidP="002B6C25">
            <w:pPr>
              <w:jc w:val="center"/>
              <w:rPr>
                <w:rFonts w:ascii="Arial" w:eastAsia="Calibri" w:hAnsi="Arial" w:cs="Arial"/>
                <w:sz w:val="24"/>
                <w:szCs w:val="24"/>
              </w:rPr>
            </w:pPr>
          </w:p>
        </w:tc>
        <w:tc>
          <w:tcPr>
            <w:tcW w:w="1902" w:type="dxa"/>
            <w:vAlign w:val="center"/>
          </w:tcPr>
          <w:p w:rsidR="00E1231D" w:rsidRPr="007023BD" w:rsidRDefault="00E1231D" w:rsidP="002B6C25">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бюджета городского округа Котельники</w:t>
            </w:r>
          </w:p>
        </w:tc>
        <w:tc>
          <w:tcPr>
            <w:tcW w:w="1334"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lastRenderedPageBreak/>
              <w:t>0</w:t>
            </w:r>
          </w:p>
        </w:tc>
        <w:tc>
          <w:tcPr>
            <w:tcW w:w="1815" w:type="dxa"/>
            <w:gridSpan w:val="5"/>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E1231D" w:rsidRPr="007023BD" w:rsidRDefault="00E1231D"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E1231D" w:rsidRPr="007023BD" w:rsidRDefault="00E1231D"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2401"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462" w:type="dxa"/>
            <w:vMerge/>
            <w:vAlign w:val="center"/>
          </w:tcPr>
          <w:p w:rsidR="00BA3D7D" w:rsidRPr="007023BD" w:rsidRDefault="00BA3D7D" w:rsidP="002B6C25">
            <w:pPr>
              <w:jc w:val="center"/>
              <w:rPr>
                <w:rFonts w:ascii="Arial" w:eastAsia="Calibri" w:hAnsi="Arial" w:cs="Arial"/>
                <w:sz w:val="24"/>
                <w:szCs w:val="24"/>
              </w:rPr>
            </w:pPr>
          </w:p>
        </w:tc>
        <w:tc>
          <w:tcPr>
            <w:tcW w:w="1902" w:type="dxa"/>
            <w:vAlign w:val="center"/>
          </w:tcPr>
          <w:p w:rsidR="00BA3D7D" w:rsidRPr="007023BD" w:rsidRDefault="00BA3D7D"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BA3D7D" w:rsidRPr="007023BD" w:rsidRDefault="00B0432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BA3D7D" w:rsidRPr="007023BD" w:rsidRDefault="00B0432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B0432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B0432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B0432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B0432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BA3D7D" w:rsidRPr="007023BD" w:rsidRDefault="00BA3D7D"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2401"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462" w:type="dxa"/>
            <w:vMerge/>
            <w:vAlign w:val="center"/>
          </w:tcPr>
          <w:p w:rsidR="00BA3D7D" w:rsidRPr="007023BD" w:rsidRDefault="00BA3D7D" w:rsidP="002B6C25">
            <w:pPr>
              <w:jc w:val="center"/>
              <w:rPr>
                <w:rFonts w:ascii="Arial" w:eastAsia="Calibri" w:hAnsi="Arial" w:cs="Arial"/>
                <w:sz w:val="24"/>
                <w:szCs w:val="24"/>
              </w:rPr>
            </w:pPr>
          </w:p>
        </w:tc>
        <w:tc>
          <w:tcPr>
            <w:tcW w:w="1902" w:type="dxa"/>
            <w:vAlign w:val="center"/>
          </w:tcPr>
          <w:p w:rsidR="00BA3D7D" w:rsidRPr="007023BD" w:rsidRDefault="00BA3D7D"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BA3D7D" w:rsidRPr="007023BD" w:rsidRDefault="00BA3D7D"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2401"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146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902" w:type="dxa"/>
            <w:vAlign w:val="center"/>
            <w:hideMark/>
          </w:tcPr>
          <w:p w:rsidR="00BA3D7D" w:rsidRPr="007023BD" w:rsidRDefault="00BA3D7D"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A3D7D" w:rsidRPr="007023BD" w:rsidRDefault="00602E3B"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hideMark/>
          </w:tcPr>
          <w:p w:rsidR="00BA3D7D" w:rsidRPr="007023BD" w:rsidRDefault="00BA3D7D" w:rsidP="002B6C25">
            <w:pPr>
              <w:jc w:val="center"/>
              <w:rPr>
                <w:rFonts w:ascii="Arial" w:eastAsia="Times New Roman" w:hAnsi="Arial" w:cs="Arial"/>
                <w:sz w:val="24"/>
                <w:szCs w:val="24"/>
                <w:lang w:eastAsia="ru-RU"/>
              </w:rPr>
            </w:pPr>
          </w:p>
        </w:tc>
      </w:tr>
      <w:tr w:rsidR="002B6C25" w:rsidRPr="007023BD" w:rsidTr="002B6C25">
        <w:trPr>
          <w:trHeight w:val="20"/>
          <w:jc w:val="center"/>
        </w:trPr>
        <w:tc>
          <w:tcPr>
            <w:tcW w:w="567"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2401" w:type="dxa"/>
            <w:vMerge w:val="restart"/>
            <w:vAlign w:val="center"/>
            <w:hideMark/>
          </w:tcPr>
          <w:p w:rsidR="00BA3D7D" w:rsidRPr="007023BD" w:rsidRDefault="00783CA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Постоянно поддерживаемый объем хранения материальных ресурсов резервного фонда для ликвидации чрезвычайных ситуаций муниципального характера</w:t>
            </w:r>
          </w:p>
        </w:tc>
        <w:tc>
          <w:tcPr>
            <w:tcW w:w="1462" w:type="dxa"/>
            <w:vMerge w:val="restart"/>
            <w:vAlign w:val="center"/>
          </w:tcPr>
          <w:p w:rsidR="00BA3D7D" w:rsidRPr="007023BD" w:rsidRDefault="00BA3D7D"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Merge w:val="restart"/>
            <w:vAlign w:val="center"/>
            <w:hideMark/>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Align w:val="center"/>
            <w:hideMark/>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r w:rsidR="00404915" w:rsidRPr="007023BD">
              <w:rPr>
                <w:rFonts w:ascii="Arial" w:eastAsia="Times New Roman" w:hAnsi="Arial" w:cs="Arial"/>
                <w:sz w:val="24"/>
                <w:szCs w:val="24"/>
                <w:lang w:eastAsia="ru-RU"/>
              </w:rPr>
              <w:t>:</w:t>
            </w:r>
          </w:p>
        </w:tc>
        <w:tc>
          <w:tcPr>
            <w:tcW w:w="635" w:type="dxa"/>
            <w:vMerge w:val="restart"/>
            <w:vAlign w:val="center"/>
            <w:hideMark/>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1180" w:type="dxa"/>
            <w:gridSpan w:val="4"/>
            <w:vAlign w:val="center"/>
            <w:hideMark/>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restart"/>
            <w:vAlign w:val="center"/>
          </w:tcPr>
          <w:p w:rsidR="00BA3D7D"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BA3D7D"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BA3D7D"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hideMark/>
          </w:tcPr>
          <w:p w:rsidR="00BA3D7D" w:rsidRPr="007023BD" w:rsidRDefault="00BA3D7D"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2401"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146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902"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1334" w:type="dxa"/>
            <w:vAlign w:val="center"/>
            <w:hideMark/>
          </w:tcPr>
          <w:p w:rsidR="00BA3D7D" w:rsidRPr="007023BD" w:rsidRDefault="00BA3D7D" w:rsidP="002B6C25">
            <w:pPr>
              <w:jc w:val="center"/>
              <w:rPr>
                <w:rFonts w:ascii="Arial" w:eastAsia="Times New Roman" w:hAnsi="Arial" w:cs="Arial"/>
                <w:sz w:val="24"/>
                <w:szCs w:val="24"/>
                <w:lang w:eastAsia="ru-RU"/>
              </w:rPr>
            </w:pPr>
          </w:p>
        </w:tc>
        <w:tc>
          <w:tcPr>
            <w:tcW w:w="635"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295" w:type="dxa"/>
            <w:vAlign w:val="center"/>
            <w:hideMark/>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hideMark/>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hideMark/>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hideMark/>
          </w:tcPr>
          <w:p w:rsidR="00BA3D7D" w:rsidRPr="007023BD" w:rsidRDefault="00BA3D7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BA3D7D"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928" w:type="dxa"/>
            <w:vMerge/>
            <w:vAlign w:val="center"/>
            <w:hideMark/>
          </w:tcPr>
          <w:p w:rsidR="00BA3D7D" w:rsidRPr="007023BD" w:rsidRDefault="00BA3D7D" w:rsidP="002B6C25">
            <w:pPr>
              <w:jc w:val="center"/>
              <w:rPr>
                <w:rFonts w:ascii="Arial" w:eastAsia="Times New Roman" w:hAnsi="Arial" w:cs="Arial"/>
                <w:sz w:val="24"/>
                <w:szCs w:val="24"/>
                <w:lang w:eastAsia="ru-RU"/>
              </w:rPr>
            </w:pPr>
          </w:p>
        </w:tc>
      </w:tr>
      <w:tr w:rsidR="002B6C25" w:rsidRPr="007023BD" w:rsidTr="002B6C25">
        <w:trPr>
          <w:trHeight w:val="20"/>
          <w:jc w:val="center"/>
        </w:trPr>
        <w:tc>
          <w:tcPr>
            <w:tcW w:w="567"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2401"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146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902" w:type="dxa"/>
            <w:vMerge/>
            <w:vAlign w:val="center"/>
            <w:hideMark/>
          </w:tcPr>
          <w:p w:rsidR="00BA3D7D" w:rsidRPr="007023BD" w:rsidRDefault="00BA3D7D" w:rsidP="002B6C25">
            <w:pPr>
              <w:jc w:val="center"/>
              <w:rPr>
                <w:rFonts w:ascii="Arial" w:eastAsia="Times New Roman" w:hAnsi="Arial" w:cs="Arial"/>
                <w:sz w:val="24"/>
                <w:szCs w:val="24"/>
                <w:lang w:eastAsia="ru-RU"/>
              </w:rPr>
            </w:pPr>
          </w:p>
        </w:tc>
        <w:tc>
          <w:tcPr>
            <w:tcW w:w="1334" w:type="dxa"/>
            <w:vAlign w:val="center"/>
            <w:hideMark/>
          </w:tcPr>
          <w:p w:rsidR="00BA3D7D"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635" w:type="dxa"/>
            <w:vAlign w:val="center"/>
          </w:tcPr>
          <w:p w:rsidR="00BA3D7D"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BA3D7D"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BA3D7D"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BA3D7D"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BA3D7D"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932" w:type="dxa"/>
            <w:vMerge/>
            <w:vAlign w:val="center"/>
          </w:tcPr>
          <w:p w:rsidR="00BA3D7D" w:rsidRPr="007023BD" w:rsidRDefault="00BA3D7D" w:rsidP="002B6C25">
            <w:pPr>
              <w:jc w:val="center"/>
              <w:rPr>
                <w:rFonts w:ascii="Arial" w:eastAsia="Times New Roman" w:hAnsi="Arial" w:cs="Arial"/>
                <w:sz w:val="24"/>
                <w:szCs w:val="24"/>
                <w:lang w:eastAsia="ru-RU"/>
              </w:rPr>
            </w:pPr>
          </w:p>
        </w:tc>
        <w:tc>
          <w:tcPr>
            <w:tcW w:w="1928" w:type="dxa"/>
            <w:vMerge/>
            <w:vAlign w:val="center"/>
            <w:hideMark/>
          </w:tcPr>
          <w:p w:rsidR="00BA3D7D" w:rsidRPr="007023BD" w:rsidRDefault="00BA3D7D"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hideMark/>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2.2</w:t>
            </w:r>
            <w:r w:rsidR="002B6C25">
              <w:rPr>
                <w:rFonts w:ascii="Arial" w:eastAsia="Times New Roman" w:hAnsi="Arial" w:cs="Arial"/>
                <w:sz w:val="24"/>
                <w:szCs w:val="24"/>
                <w:lang w:eastAsia="ru-RU"/>
              </w:rPr>
              <w:t>.</w:t>
            </w:r>
          </w:p>
        </w:tc>
        <w:tc>
          <w:tcPr>
            <w:tcW w:w="2401" w:type="dxa"/>
            <w:vMerge w:val="restart"/>
            <w:vAlign w:val="center"/>
            <w:hideMark/>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02.02. </w:t>
            </w:r>
            <w:r w:rsidRPr="007023BD">
              <w:rPr>
                <w:rFonts w:ascii="Arial" w:eastAsia="Times New Roman" w:hAnsi="Arial" w:cs="Arial"/>
                <w:sz w:val="24"/>
                <w:szCs w:val="24"/>
                <w:lang w:eastAsia="ru-RU"/>
              </w:rPr>
              <w:br/>
              <w:t xml:space="preserve">Капитальный и текущий ремонт складских помещений и хранилищ для хранения имущества резервного фонда для ликвидации чрезвычайной </w:t>
            </w:r>
            <w:r w:rsidRPr="007023BD">
              <w:rPr>
                <w:rFonts w:ascii="Arial" w:eastAsia="Times New Roman" w:hAnsi="Arial" w:cs="Arial"/>
                <w:sz w:val="24"/>
                <w:szCs w:val="24"/>
                <w:lang w:eastAsia="ru-RU"/>
              </w:rPr>
              <w:lastRenderedPageBreak/>
              <w:t>ситуации</w:t>
            </w:r>
          </w:p>
        </w:tc>
        <w:tc>
          <w:tcPr>
            <w:tcW w:w="1462" w:type="dxa"/>
            <w:vMerge w:val="restart"/>
            <w:vAlign w:val="center"/>
          </w:tcPr>
          <w:p w:rsidR="007E4859" w:rsidRPr="007023BD" w:rsidRDefault="007E4859"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Align w:val="center"/>
            <w:hideMark/>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restart"/>
            <w:vAlign w:val="center"/>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2401"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1462" w:type="dxa"/>
            <w:vMerge/>
            <w:vAlign w:val="center"/>
          </w:tcPr>
          <w:p w:rsidR="007E4859" w:rsidRPr="007023BD" w:rsidRDefault="007E4859" w:rsidP="002B6C25">
            <w:pPr>
              <w:jc w:val="center"/>
              <w:rPr>
                <w:rFonts w:ascii="Arial" w:eastAsia="Calibri" w:hAnsi="Arial" w:cs="Arial"/>
                <w:sz w:val="24"/>
                <w:szCs w:val="24"/>
              </w:rPr>
            </w:pPr>
          </w:p>
        </w:tc>
        <w:tc>
          <w:tcPr>
            <w:tcW w:w="1902" w:type="dxa"/>
            <w:vAlign w:val="center"/>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7E4859" w:rsidRPr="007023BD" w:rsidRDefault="007E485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2401"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1462" w:type="dxa"/>
            <w:vMerge/>
            <w:vAlign w:val="center"/>
          </w:tcPr>
          <w:p w:rsidR="007E4859" w:rsidRPr="007023BD" w:rsidRDefault="007E4859" w:rsidP="002B6C25">
            <w:pPr>
              <w:jc w:val="center"/>
              <w:rPr>
                <w:rFonts w:ascii="Arial" w:eastAsia="Calibri" w:hAnsi="Arial" w:cs="Arial"/>
                <w:sz w:val="24"/>
                <w:szCs w:val="24"/>
              </w:rPr>
            </w:pPr>
          </w:p>
        </w:tc>
        <w:tc>
          <w:tcPr>
            <w:tcW w:w="1902" w:type="dxa"/>
            <w:vAlign w:val="center"/>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7E4859" w:rsidRPr="007023BD" w:rsidRDefault="007E485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2401"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1462" w:type="dxa"/>
            <w:vMerge/>
            <w:vAlign w:val="center"/>
          </w:tcPr>
          <w:p w:rsidR="007E4859" w:rsidRPr="007023BD" w:rsidRDefault="007E4859" w:rsidP="002B6C25">
            <w:pPr>
              <w:jc w:val="center"/>
              <w:rPr>
                <w:rFonts w:ascii="Arial" w:eastAsia="Calibri" w:hAnsi="Arial" w:cs="Arial"/>
                <w:sz w:val="24"/>
                <w:szCs w:val="24"/>
              </w:rPr>
            </w:pPr>
          </w:p>
        </w:tc>
        <w:tc>
          <w:tcPr>
            <w:tcW w:w="1902" w:type="dxa"/>
            <w:vAlign w:val="center"/>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tcPr>
          <w:p w:rsidR="007E4859" w:rsidRPr="007023BD" w:rsidRDefault="007E485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hideMark/>
          </w:tcPr>
          <w:p w:rsidR="007E4859" w:rsidRPr="007023BD" w:rsidRDefault="007E4859" w:rsidP="002B6C25">
            <w:pPr>
              <w:jc w:val="center"/>
              <w:rPr>
                <w:rFonts w:ascii="Arial" w:eastAsia="Times New Roman" w:hAnsi="Arial" w:cs="Arial"/>
                <w:sz w:val="24"/>
                <w:szCs w:val="24"/>
                <w:lang w:eastAsia="ru-RU"/>
              </w:rPr>
            </w:pPr>
          </w:p>
        </w:tc>
        <w:tc>
          <w:tcPr>
            <w:tcW w:w="2401" w:type="dxa"/>
            <w:vMerge/>
            <w:vAlign w:val="center"/>
            <w:hideMark/>
          </w:tcPr>
          <w:p w:rsidR="007E4859" w:rsidRPr="007023BD" w:rsidRDefault="007E4859" w:rsidP="002B6C25">
            <w:pPr>
              <w:jc w:val="center"/>
              <w:rPr>
                <w:rFonts w:ascii="Arial" w:eastAsia="Times New Roman" w:hAnsi="Arial" w:cs="Arial"/>
                <w:sz w:val="24"/>
                <w:szCs w:val="24"/>
                <w:lang w:eastAsia="ru-RU"/>
              </w:rPr>
            </w:pPr>
          </w:p>
        </w:tc>
        <w:tc>
          <w:tcPr>
            <w:tcW w:w="1462" w:type="dxa"/>
            <w:vMerge/>
            <w:vAlign w:val="center"/>
          </w:tcPr>
          <w:p w:rsidR="007E4859" w:rsidRPr="007023BD" w:rsidRDefault="007E4859" w:rsidP="002B6C25">
            <w:pPr>
              <w:jc w:val="center"/>
              <w:rPr>
                <w:rFonts w:ascii="Arial" w:eastAsia="Times New Roman" w:hAnsi="Arial" w:cs="Arial"/>
                <w:sz w:val="24"/>
                <w:szCs w:val="24"/>
                <w:lang w:eastAsia="ru-RU"/>
              </w:rPr>
            </w:pPr>
          </w:p>
        </w:tc>
        <w:tc>
          <w:tcPr>
            <w:tcW w:w="1902" w:type="dxa"/>
            <w:vAlign w:val="center"/>
            <w:hideMark/>
          </w:tcPr>
          <w:p w:rsidR="007E4859" w:rsidRPr="007023BD" w:rsidRDefault="007E4859"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7E4859" w:rsidRPr="007023BD" w:rsidRDefault="007E485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932" w:type="dxa"/>
            <w:vAlign w:val="center"/>
          </w:tcPr>
          <w:p w:rsidR="007E4859" w:rsidRPr="007023BD" w:rsidRDefault="007E4859" w:rsidP="002B6C25">
            <w:pPr>
              <w:jc w:val="center"/>
              <w:rPr>
                <w:rFonts w:ascii="Arial" w:hAnsi="Arial" w:cs="Arial"/>
                <w:sz w:val="24"/>
                <w:szCs w:val="24"/>
              </w:rPr>
            </w:pPr>
            <w:r w:rsidRPr="007023BD">
              <w:rPr>
                <w:rFonts w:ascii="Arial" w:eastAsia="Times New Roman" w:hAnsi="Arial" w:cs="Arial"/>
                <w:sz w:val="24"/>
                <w:szCs w:val="24"/>
                <w:lang w:eastAsia="ru-RU"/>
              </w:rPr>
              <w:t>0</w:t>
            </w:r>
          </w:p>
        </w:tc>
        <w:tc>
          <w:tcPr>
            <w:tcW w:w="1928" w:type="dxa"/>
            <w:vMerge/>
            <w:vAlign w:val="center"/>
            <w:hideMark/>
          </w:tcPr>
          <w:p w:rsidR="007E4859" w:rsidRPr="007023BD" w:rsidRDefault="007E485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hideMark/>
          </w:tcPr>
          <w:p w:rsidR="005A6D51" w:rsidRPr="007023BD" w:rsidRDefault="005A6D51" w:rsidP="002B6C25">
            <w:pPr>
              <w:jc w:val="center"/>
              <w:rPr>
                <w:rFonts w:ascii="Arial" w:eastAsia="Times New Roman" w:hAnsi="Arial" w:cs="Arial"/>
                <w:sz w:val="24"/>
                <w:szCs w:val="24"/>
                <w:lang w:eastAsia="ru-RU"/>
              </w:rPr>
            </w:pPr>
          </w:p>
        </w:tc>
        <w:tc>
          <w:tcPr>
            <w:tcW w:w="2401" w:type="dxa"/>
            <w:vMerge w:val="restart"/>
            <w:vAlign w:val="center"/>
            <w:hideMark/>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Капитальный ремонт зданий, сооружений и помещений, текущий ремонт зданий, сооружений и помещений</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Merge w:val="restart"/>
            <w:vAlign w:val="center"/>
            <w:hideMark/>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hideMark/>
          </w:tcPr>
          <w:p w:rsidR="002B6C25"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635" w:type="dxa"/>
            <w:vMerge w:val="restart"/>
            <w:vAlign w:val="center"/>
            <w:hideMark/>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1180" w:type="dxa"/>
            <w:gridSpan w:val="4"/>
            <w:vAlign w:val="center"/>
            <w:hideMark/>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restart"/>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hideMark/>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hideMark/>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hideMark/>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02" w:type="dxa"/>
            <w:vMerge/>
            <w:vAlign w:val="center"/>
            <w:hideMark/>
          </w:tcPr>
          <w:p w:rsidR="005A6D51" w:rsidRPr="007023BD" w:rsidRDefault="005A6D51" w:rsidP="002B6C25">
            <w:pPr>
              <w:jc w:val="center"/>
              <w:rPr>
                <w:rFonts w:ascii="Arial" w:eastAsia="Times New Roman" w:hAnsi="Arial" w:cs="Arial"/>
                <w:sz w:val="24"/>
                <w:szCs w:val="24"/>
                <w:lang w:eastAsia="ru-RU"/>
              </w:rPr>
            </w:pPr>
          </w:p>
        </w:tc>
        <w:tc>
          <w:tcPr>
            <w:tcW w:w="1334" w:type="dxa"/>
            <w:vMerge/>
            <w:vAlign w:val="center"/>
            <w:hideMark/>
          </w:tcPr>
          <w:p w:rsidR="005A6D51" w:rsidRPr="007023BD" w:rsidRDefault="005A6D51" w:rsidP="002B6C25">
            <w:pPr>
              <w:jc w:val="center"/>
              <w:rPr>
                <w:rFonts w:ascii="Arial" w:eastAsia="Times New Roman" w:hAnsi="Arial" w:cs="Arial"/>
                <w:sz w:val="24"/>
                <w:szCs w:val="24"/>
                <w:lang w:eastAsia="ru-RU"/>
              </w:rPr>
            </w:pPr>
          </w:p>
        </w:tc>
        <w:tc>
          <w:tcPr>
            <w:tcW w:w="635" w:type="dxa"/>
            <w:vMerge/>
            <w:vAlign w:val="center"/>
            <w:hideMark/>
          </w:tcPr>
          <w:p w:rsidR="005A6D51" w:rsidRPr="007023BD" w:rsidRDefault="005A6D51" w:rsidP="002B6C25">
            <w:pPr>
              <w:jc w:val="center"/>
              <w:rPr>
                <w:rFonts w:ascii="Arial" w:eastAsia="Times New Roman" w:hAnsi="Arial" w:cs="Arial"/>
                <w:sz w:val="24"/>
                <w:szCs w:val="24"/>
                <w:lang w:eastAsia="ru-RU"/>
              </w:rPr>
            </w:pPr>
          </w:p>
        </w:tc>
        <w:tc>
          <w:tcPr>
            <w:tcW w:w="295" w:type="dxa"/>
            <w:vAlign w:val="center"/>
            <w:hideMark/>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hideMark/>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hideMark/>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hideMark/>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hideMark/>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hideMark/>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hideMark/>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02" w:type="dxa"/>
            <w:vMerge/>
            <w:vAlign w:val="center"/>
            <w:hideMark/>
          </w:tcPr>
          <w:p w:rsidR="005A6D51" w:rsidRPr="007023BD" w:rsidRDefault="005A6D51" w:rsidP="002B6C25">
            <w:pPr>
              <w:jc w:val="center"/>
              <w:rPr>
                <w:rFonts w:ascii="Arial" w:eastAsia="Times New Roman" w:hAnsi="Arial" w:cs="Arial"/>
                <w:sz w:val="24"/>
                <w:szCs w:val="24"/>
                <w:lang w:eastAsia="ru-RU"/>
              </w:rPr>
            </w:pPr>
          </w:p>
        </w:tc>
        <w:tc>
          <w:tcPr>
            <w:tcW w:w="1334"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63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hideMark/>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525,00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525,00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105,00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02" w:type="dxa"/>
            <w:vMerge w:val="restart"/>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EF6CC9" w:rsidRPr="007023BD" w:rsidRDefault="00EF6CC9" w:rsidP="002B6C25">
            <w:pPr>
              <w:jc w:val="center"/>
              <w:rPr>
                <w:rFonts w:ascii="Arial" w:eastAsia="Times New Roman" w:hAnsi="Arial" w:cs="Arial"/>
                <w:sz w:val="24"/>
                <w:szCs w:val="24"/>
                <w:lang w:eastAsia="ru-RU"/>
              </w:rPr>
            </w:pPr>
          </w:p>
        </w:tc>
        <w:tc>
          <w:tcPr>
            <w:tcW w:w="2401" w:type="dxa"/>
            <w:vMerge/>
            <w:vAlign w:val="center"/>
          </w:tcPr>
          <w:p w:rsidR="00EF6CC9" w:rsidRPr="007023BD" w:rsidRDefault="00EF6CC9" w:rsidP="002B6C25">
            <w:pPr>
              <w:jc w:val="center"/>
              <w:rPr>
                <w:rFonts w:ascii="Arial" w:eastAsia="Times New Roman" w:hAnsi="Arial" w:cs="Arial"/>
                <w:sz w:val="24"/>
                <w:szCs w:val="24"/>
                <w:lang w:eastAsia="ru-RU"/>
              </w:rPr>
            </w:pPr>
          </w:p>
        </w:tc>
        <w:tc>
          <w:tcPr>
            <w:tcW w:w="1462" w:type="dxa"/>
            <w:vMerge/>
            <w:vAlign w:val="center"/>
          </w:tcPr>
          <w:p w:rsidR="00EF6CC9" w:rsidRPr="007023BD" w:rsidRDefault="00EF6CC9" w:rsidP="002B6C25">
            <w:pPr>
              <w:jc w:val="center"/>
              <w:rPr>
                <w:rFonts w:ascii="Arial" w:eastAsia="Times New Roman" w:hAnsi="Arial" w:cs="Arial"/>
                <w:sz w:val="24"/>
                <w:szCs w:val="24"/>
                <w:lang w:eastAsia="ru-RU"/>
              </w:rPr>
            </w:pPr>
          </w:p>
        </w:tc>
        <w:tc>
          <w:tcPr>
            <w:tcW w:w="1902" w:type="dxa"/>
            <w:vMerge/>
            <w:vAlign w:val="center"/>
          </w:tcPr>
          <w:p w:rsidR="00EF6CC9" w:rsidRPr="007023BD" w:rsidRDefault="00EF6CC9" w:rsidP="002B6C25">
            <w:pPr>
              <w:jc w:val="center"/>
              <w:rPr>
                <w:rFonts w:ascii="Arial" w:eastAsia="Times New Roman" w:hAnsi="Arial" w:cs="Arial"/>
                <w:sz w:val="24"/>
                <w:szCs w:val="24"/>
                <w:lang w:eastAsia="ru-RU"/>
              </w:rPr>
            </w:pPr>
          </w:p>
        </w:tc>
        <w:tc>
          <w:tcPr>
            <w:tcW w:w="1334" w:type="dxa"/>
            <w:vMerge/>
            <w:vAlign w:val="center"/>
          </w:tcPr>
          <w:p w:rsidR="00EF6CC9" w:rsidRPr="007023BD" w:rsidRDefault="00EF6CC9" w:rsidP="002B6C25">
            <w:pPr>
              <w:jc w:val="center"/>
              <w:rPr>
                <w:rFonts w:ascii="Arial" w:eastAsia="Times New Roman" w:hAnsi="Arial" w:cs="Arial"/>
                <w:sz w:val="24"/>
                <w:szCs w:val="24"/>
                <w:lang w:eastAsia="ru-RU"/>
              </w:rPr>
            </w:pPr>
          </w:p>
        </w:tc>
        <w:tc>
          <w:tcPr>
            <w:tcW w:w="1815" w:type="dxa"/>
            <w:gridSpan w:val="5"/>
            <w:vMerge/>
            <w:vAlign w:val="center"/>
          </w:tcPr>
          <w:p w:rsidR="00EF6CC9" w:rsidRPr="007023BD" w:rsidRDefault="00EF6CC9" w:rsidP="002B6C25">
            <w:pPr>
              <w:jc w:val="center"/>
              <w:rPr>
                <w:rFonts w:ascii="Arial" w:eastAsia="Times New Roman" w:hAnsi="Arial" w:cs="Arial"/>
                <w:sz w:val="24"/>
                <w:szCs w:val="24"/>
                <w:lang w:eastAsia="ru-RU"/>
              </w:rPr>
            </w:pPr>
          </w:p>
        </w:tc>
        <w:tc>
          <w:tcPr>
            <w:tcW w:w="932" w:type="dxa"/>
            <w:vAlign w:val="center"/>
          </w:tcPr>
          <w:p w:rsidR="00EF6CC9" w:rsidRPr="007023BD" w:rsidRDefault="00EF6CC9" w:rsidP="002B6C25">
            <w:pPr>
              <w:jc w:val="center"/>
              <w:rPr>
                <w:rFonts w:ascii="Arial" w:eastAsia="Times New Roman" w:hAnsi="Arial" w:cs="Arial"/>
                <w:sz w:val="24"/>
                <w:szCs w:val="24"/>
                <w:lang w:eastAsia="ru-RU"/>
              </w:rPr>
            </w:pPr>
          </w:p>
        </w:tc>
        <w:tc>
          <w:tcPr>
            <w:tcW w:w="932" w:type="dxa"/>
            <w:vMerge/>
            <w:vAlign w:val="center"/>
          </w:tcPr>
          <w:p w:rsidR="00EF6CC9" w:rsidRPr="007023BD" w:rsidRDefault="00EF6CC9" w:rsidP="002B6C25">
            <w:pPr>
              <w:jc w:val="center"/>
              <w:rPr>
                <w:rFonts w:ascii="Arial" w:eastAsia="Times New Roman" w:hAnsi="Arial" w:cs="Arial"/>
                <w:sz w:val="24"/>
                <w:szCs w:val="24"/>
                <w:lang w:eastAsia="ru-RU"/>
              </w:rPr>
            </w:pPr>
          </w:p>
        </w:tc>
        <w:tc>
          <w:tcPr>
            <w:tcW w:w="932" w:type="dxa"/>
            <w:vMerge/>
            <w:vAlign w:val="center"/>
          </w:tcPr>
          <w:p w:rsidR="00EF6CC9" w:rsidRPr="007023BD" w:rsidRDefault="00EF6CC9" w:rsidP="002B6C25">
            <w:pPr>
              <w:jc w:val="center"/>
              <w:rPr>
                <w:rFonts w:ascii="Arial" w:eastAsia="Times New Roman" w:hAnsi="Arial" w:cs="Arial"/>
                <w:sz w:val="24"/>
                <w:szCs w:val="24"/>
                <w:lang w:eastAsia="ru-RU"/>
              </w:rPr>
            </w:pPr>
          </w:p>
        </w:tc>
        <w:tc>
          <w:tcPr>
            <w:tcW w:w="932" w:type="dxa"/>
            <w:vMerge/>
            <w:vAlign w:val="center"/>
          </w:tcPr>
          <w:p w:rsidR="00EF6CC9" w:rsidRPr="007023BD" w:rsidRDefault="00EF6CC9" w:rsidP="002B6C25">
            <w:pPr>
              <w:jc w:val="center"/>
              <w:rPr>
                <w:rFonts w:ascii="Arial" w:eastAsia="Times New Roman" w:hAnsi="Arial" w:cs="Arial"/>
                <w:sz w:val="24"/>
                <w:szCs w:val="24"/>
                <w:lang w:eastAsia="ru-RU"/>
              </w:rPr>
            </w:pPr>
          </w:p>
        </w:tc>
        <w:tc>
          <w:tcPr>
            <w:tcW w:w="1928" w:type="dxa"/>
            <w:vAlign w:val="center"/>
          </w:tcPr>
          <w:p w:rsidR="00EF6CC9" w:rsidRPr="007023BD" w:rsidRDefault="00EF6CC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3.1</w:t>
            </w:r>
            <w:r w:rsidR="002B6C25">
              <w:rPr>
                <w:rFonts w:ascii="Arial" w:eastAsia="Times New Roman" w:hAnsi="Arial" w:cs="Arial"/>
                <w:sz w:val="24"/>
                <w:szCs w:val="24"/>
                <w:lang w:eastAsia="ru-RU"/>
              </w:rPr>
              <w:t>.</w:t>
            </w:r>
          </w:p>
        </w:tc>
        <w:tc>
          <w:tcPr>
            <w:tcW w:w="2401" w:type="dxa"/>
            <w:vMerge w:val="restart"/>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03.01. Подготовка должностных лиц по вопросам гражданской обороны, предупреждения и </w:t>
            </w:r>
            <w:r w:rsidRPr="007023BD">
              <w:rPr>
                <w:rFonts w:ascii="Arial" w:eastAsia="Times New Roman" w:hAnsi="Arial" w:cs="Arial"/>
                <w:sz w:val="24"/>
                <w:szCs w:val="24"/>
                <w:lang w:eastAsia="ru-RU"/>
              </w:rPr>
              <w:lastRenderedPageBreak/>
              <w:t>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462" w:type="dxa"/>
            <w:vMerge w:val="restart"/>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Align w:val="center"/>
          </w:tcPr>
          <w:p w:rsidR="00A539FF" w:rsidRPr="007023BD" w:rsidRDefault="00A539FF"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275,00</w:t>
            </w:r>
          </w:p>
        </w:tc>
        <w:tc>
          <w:tcPr>
            <w:tcW w:w="1815" w:type="dxa"/>
            <w:gridSpan w:val="5"/>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1928" w:type="dxa"/>
            <w:vMerge w:val="restart"/>
            <w:vAlign w:val="center"/>
          </w:tcPr>
          <w:p w:rsidR="00A539FF"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чрезвычайных ситуаций и решению задач </w:t>
            </w:r>
            <w:r w:rsidRPr="007023BD">
              <w:rPr>
                <w:rFonts w:ascii="Arial" w:eastAsia="Times New Roman" w:hAnsi="Arial" w:cs="Arial"/>
                <w:sz w:val="24"/>
                <w:szCs w:val="24"/>
                <w:lang w:eastAsia="ru-RU"/>
              </w:rPr>
              <w:lastRenderedPageBreak/>
              <w:t>гражданской обороны</w:t>
            </w:r>
          </w:p>
        </w:tc>
      </w:tr>
      <w:tr w:rsidR="0096446B" w:rsidRPr="007023BD" w:rsidTr="002B6C25">
        <w:trPr>
          <w:trHeight w:val="20"/>
          <w:jc w:val="center"/>
        </w:trPr>
        <w:tc>
          <w:tcPr>
            <w:tcW w:w="567" w:type="dxa"/>
            <w:vMerge/>
            <w:vAlign w:val="center"/>
          </w:tcPr>
          <w:p w:rsidR="00A539FF" w:rsidRPr="007023BD" w:rsidRDefault="00A539FF" w:rsidP="002B6C25">
            <w:pPr>
              <w:jc w:val="center"/>
              <w:rPr>
                <w:rFonts w:ascii="Arial" w:eastAsia="Times New Roman" w:hAnsi="Arial" w:cs="Arial"/>
                <w:sz w:val="24"/>
                <w:szCs w:val="24"/>
                <w:lang w:eastAsia="ru-RU"/>
              </w:rPr>
            </w:pPr>
          </w:p>
        </w:tc>
        <w:tc>
          <w:tcPr>
            <w:tcW w:w="2401" w:type="dxa"/>
            <w:vMerge/>
            <w:vAlign w:val="center"/>
          </w:tcPr>
          <w:p w:rsidR="00A539FF" w:rsidRPr="007023BD" w:rsidRDefault="00A539FF" w:rsidP="002B6C25">
            <w:pPr>
              <w:jc w:val="center"/>
              <w:rPr>
                <w:rFonts w:ascii="Arial" w:eastAsia="Times New Roman" w:hAnsi="Arial" w:cs="Arial"/>
                <w:sz w:val="24"/>
                <w:szCs w:val="24"/>
                <w:lang w:eastAsia="ru-RU"/>
              </w:rPr>
            </w:pPr>
          </w:p>
        </w:tc>
        <w:tc>
          <w:tcPr>
            <w:tcW w:w="1462" w:type="dxa"/>
            <w:vMerge/>
            <w:vAlign w:val="center"/>
          </w:tcPr>
          <w:p w:rsidR="00A539FF" w:rsidRPr="007023BD" w:rsidRDefault="00A539FF" w:rsidP="002B6C25">
            <w:pPr>
              <w:jc w:val="center"/>
              <w:rPr>
                <w:rFonts w:ascii="Arial" w:eastAsia="Calibri" w:hAnsi="Arial" w:cs="Arial"/>
                <w:sz w:val="24"/>
                <w:szCs w:val="24"/>
              </w:rPr>
            </w:pPr>
          </w:p>
        </w:tc>
        <w:tc>
          <w:tcPr>
            <w:tcW w:w="1902" w:type="dxa"/>
            <w:vAlign w:val="center"/>
          </w:tcPr>
          <w:p w:rsidR="00A539FF" w:rsidRPr="007023BD" w:rsidRDefault="00A539FF"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275,00</w:t>
            </w:r>
          </w:p>
        </w:tc>
        <w:tc>
          <w:tcPr>
            <w:tcW w:w="1815" w:type="dxa"/>
            <w:gridSpan w:val="5"/>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55,00</w:t>
            </w:r>
          </w:p>
        </w:tc>
        <w:tc>
          <w:tcPr>
            <w:tcW w:w="1928" w:type="dxa"/>
            <w:vMerge/>
            <w:vAlign w:val="center"/>
          </w:tcPr>
          <w:p w:rsidR="00A539FF" w:rsidRPr="007023BD" w:rsidRDefault="00A539FF"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A539FF" w:rsidRPr="007023BD" w:rsidRDefault="00A539FF" w:rsidP="002B6C25">
            <w:pPr>
              <w:jc w:val="center"/>
              <w:rPr>
                <w:rFonts w:ascii="Arial" w:eastAsia="Times New Roman" w:hAnsi="Arial" w:cs="Arial"/>
                <w:sz w:val="24"/>
                <w:szCs w:val="24"/>
                <w:lang w:eastAsia="ru-RU"/>
              </w:rPr>
            </w:pPr>
          </w:p>
        </w:tc>
        <w:tc>
          <w:tcPr>
            <w:tcW w:w="2401" w:type="dxa"/>
            <w:vMerge/>
            <w:vAlign w:val="center"/>
          </w:tcPr>
          <w:p w:rsidR="00A539FF" w:rsidRPr="007023BD" w:rsidRDefault="00A539FF" w:rsidP="002B6C25">
            <w:pPr>
              <w:jc w:val="center"/>
              <w:rPr>
                <w:rFonts w:ascii="Arial" w:eastAsia="Times New Roman" w:hAnsi="Arial" w:cs="Arial"/>
                <w:sz w:val="24"/>
                <w:szCs w:val="24"/>
                <w:lang w:eastAsia="ru-RU"/>
              </w:rPr>
            </w:pPr>
          </w:p>
        </w:tc>
        <w:tc>
          <w:tcPr>
            <w:tcW w:w="1462" w:type="dxa"/>
            <w:vMerge/>
            <w:vAlign w:val="center"/>
          </w:tcPr>
          <w:p w:rsidR="00A539FF" w:rsidRPr="007023BD" w:rsidRDefault="00A539FF" w:rsidP="002B6C25">
            <w:pPr>
              <w:jc w:val="center"/>
              <w:rPr>
                <w:rFonts w:ascii="Arial" w:eastAsia="Calibri" w:hAnsi="Arial" w:cs="Arial"/>
                <w:sz w:val="24"/>
                <w:szCs w:val="24"/>
              </w:rPr>
            </w:pPr>
          </w:p>
        </w:tc>
        <w:tc>
          <w:tcPr>
            <w:tcW w:w="1902" w:type="dxa"/>
            <w:vAlign w:val="center"/>
          </w:tcPr>
          <w:p w:rsidR="00A539FF" w:rsidRPr="007023BD" w:rsidRDefault="00A539FF" w:rsidP="002B6C25">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бюджета Московской области</w:t>
            </w:r>
          </w:p>
        </w:tc>
        <w:tc>
          <w:tcPr>
            <w:tcW w:w="1334"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1815" w:type="dxa"/>
            <w:gridSpan w:val="5"/>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A539FF" w:rsidRPr="007023BD" w:rsidRDefault="00A539FF"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A539FF" w:rsidRPr="007023BD" w:rsidRDefault="00A539FF" w:rsidP="002B6C25">
            <w:pPr>
              <w:jc w:val="center"/>
              <w:rPr>
                <w:rFonts w:ascii="Arial" w:eastAsia="Times New Roman" w:hAnsi="Arial" w:cs="Arial"/>
                <w:sz w:val="24"/>
                <w:szCs w:val="24"/>
                <w:lang w:eastAsia="ru-RU"/>
              </w:rPr>
            </w:pPr>
          </w:p>
        </w:tc>
        <w:tc>
          <w:tcPr>
            <w:tcW w:w="2401" w:type="dxa"/>
            <w:vMerge/>
            <w:vAlign w:val="center"/>
          </w:tcPr>
          <w:p w:rsidR="00A539FF" w:rsidRPr="007023BD" w:rsidRDefault="00A539FF" w:rsidP="002B6C25">
            <w:pPr>
              <w:jc w:val="center"/>
              <w:rPr>
                <w:rFonts w:ascii="Arial" w:eastAsia="Times New Roman" w:hAnsi="Arial" w:cs="Arial"/>
                <w:sz w:val="24"/>
                <w:szCs w:val="24"/>
                <w:lang w:eastAsia="ru-RU"/>
              </w:rPr>
            </w:pPr>
          </w:p>
        </w:tc>
        <w:tc>
          <w:tcPr>
            <w:tcW w:w="1462" w:type="dxa"/>
            <w:vMerge/>
            <w:vAlign w:val="center"/>
          </w:tcPr>
          <w:p w:rsidR="00A539FF" w:rsidRPr="007023BD" w:rsidRDefault="00A539FF" w:rsidP="002B6C25">
            <w:pPr>
              <w:jc w:val="center"/>
              <w:rPr>
                <w:rFonts w:ascii="Arial" w:eastAsia="Calibri" w:hAnsi="Arial" w:cs="Arial"/>
                <w:sz w:val="24"/>
                <w:szCs w:val="24"/>
              </w:rPr>
            </w:pPr>
          </w:p>
        </w:tc>
        <w:tc>
          <w:tcPr>
            <w:tcW w:w="1902" w:type="dxa"/>
            <w:vAlign w:val="center"/>
          </w:tcPr>
          <w:p w:rsidR="00A539FF" w:rsidRPr="007023BD" w:rsidRDefault="00A539FF"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A539FF" w:rsidRPr="007023BD" w:rsidRDefault="00A539FF"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A539FF" w:rsidRPr="007023BD" w:rsidRDefault="00A539FF" w:rsidP="002B6C25">
            <w:pPr>
              <w:jc w:val="center"/>
              <w:rPr>
                <w:rFonts w:ascii="Arial" w:eastAsia="Times New Roman" w:hAnsi="Arial" w:cs="Arial"/>
                <w:sz w:val="24"/>
                <w:szCs w:val="24"/>
                <w:lang w:eastAsia="ru-RU"/>
              </w:rPr>
            </w:pPr>
          </w:p>
        </w:tc>
        <w:tc>
          <w:tcPr>
            <w:tcW w:w="2401" w:type="dxa"/>
            <w:vMerge/>
            <w:vAlign w:val="center"/>
          </w:tcPr>
          <w:p w:rsidR="00A539FF" w:rsidRPr="007023BD" w:rsidRDefault="00A539FF" w:rsidP="002B6C25">
            <w:pPr>
              <w:jc w:val="center"/>
              <w:rPr>
                <w:rFonts w:ascii="Arial" w:eastAsia="Times New Roman" w:hAnsi="Arial" w:cs="Arial"/>
                <w:sz w:val="24"/>
                <w:szCs w:val="24"/>
                <w:lang w:eastAsia="ru-RU"/>
              </w:rPr>
            </w:pPr>
          </w:p>
        </w:tc>
        <w:tc>
          <w:tcPr>
            <w:tcW w:w="1462" w:type="dxa"/>
            <w:vMerge/>
            <w:vAlign w:val="center"/>
          </w:tcPr>
          <w:p w:rsidR="00A539FF" w:rsidRPr="007023BD" w:rsidRDefault="00A539FF" w:rsidP="002B6C25">
            <w:pPr>
              <w:jc w:val="center"/>
              <w:rPr>
                <w:rFonts w:ascii="Arial" w:eastAsia="Calibri" w:hAnsi="Arial" w:cs="Arial"/>
                <w:sz w:val="24"/>
                <w:szCs w:val="24"/>
              </w:rPr>
            </w:pPr>
          </w:p>
        </w:tc>
        <w:tc>
          <w:tcPr>
            <w:tcW w:w="1902" w:type="dxa"/>
            <w:vAlign w:val="center"/>
          </w:tcPr>
          <w:p w:rsidR="00A539FF" w:rsidRPr="007023BD" w:rsidRDefault="00A539FF"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A539FF" w:rsidRPr="007023BD" w:rsidRDefault="00A539F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A539FF" w:rsidRPr="007023BD" w:rsidRDefault="00A539FF"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2401" w:type="dxa"/>
            <w:vMerge w:val="restart"/>
            <w:vAlign w:val="center"/>
          </w:tcPr>
          <w:p w:rsidR="00944240" w:rsidRPr="007023BD" w:rsidRDefault="00914C8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Оплата за прохождение обучения и проживани</w:t>
            </w:r>
            <w:r w:rsidR="00C771A4" w:rsidRPr="007023BD">
              <w:rPr>
                <w:rFonts w:ascii="Arial" w:eastAsia="Times New Roman" w:hAnsi="Arial" w:cs="Arial"/>
                <w:sz w:val="24"/>
                <w:szCs w:val="24"/>
                <w:lang w:eastAsia="ru-RU"/>
              </w:rPr>
              <w:t>я во время прохождения обучения</w:t>
            </w:r>
          </w:p>
        </w:tc>
        <w:tc>
          <w:tcPr>
            <w:tcW w:w="1462" w:type="dxa"/>
            <w:vMerge w:val="restart"/>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Merge w:val="restart"/>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C771A4"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 чел.</w:t>
            </w:r>
          </w:p>
        </w:tc>
        <w:tc>
          <w:tcPr>
            <w:tcW w:w="635" w:type="dxa"/>
            <w:vMerge w:val="restart"/>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1180" w:type="dxa"/>
            <w:gridSpan w:val="4"/>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944240" w:rsidRPr="007023BD" w:rsidRDefault="00944240" w:rsidP="002B6C25">
            <w:pPr>
              <w:jc w:val="center"/>
              <w:rPr>
                <w:rFonts w:ascii="Arial" w:eastAsia="Times New Roman" w:hAnsi="Arial" w:cs="Arial"/>
                <w:sz w:val="24"/>
                <w:szCs w:val="24"/>
                <w:lang w:eastAsia="ru-RU"/>
              </w:rPr>
            </w:pPr>
          </w:p>
        </w:tc>
        <w:tc>
          <w:tcPr>
            <w:tcW w:w="932" w:type="dxa"/>
            <w:vMerge w:val="restart"/>
            <w:vAlign w:val="center"/>
          </w:tcPr>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932" w:type="dxa"/>
            <w:vMerge w:val="restart"/>
            <w:vAlign w:val="center"/>
          </w:tcPr>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932" w:type="dxa"/>
            <w:vMerge w:val="restart"/>
            <w:vAlign w:val="center"/>
          </w:tcPr>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1928" w:type="dxa"/>
            <w:vMerge/>
            <w:vAlign w:val="center"/>
          </w:tcPr>
          <w:p w:rsidR="00944240" w:rsidRPr="007023BD" w:rsidRDefault="0094424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2401"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462" w:type="dxa"/>
            <w:vMerge/>
            <w:vAlign w:val="center"/>
          </w:tcPr>
          <w:p w:rsidR="00944240" w:rsidRPr="007023BD" w:rsidRDefault="00944240" w:rsidP="002B6C25">
            <w:pPr>
              <w:jc w:val="center"/>
              <w:rPr>
                <w:rFonts w:ascii="Arial" w:eastAsia="Calibri" w:hAnsi="Arial" w:cs="Arial"/>
                <w:sz w:val="24"/>
                <w:szCs w:val="24"/>
              </w:rPr>
            </w:pPr>
          </w:p>
        </w:tc>
        <w:tc>
          <w:tcPr>
            <w:tcW w:w="1902"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334"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635"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295" w:type="dxa"/>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932"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932"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932"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928" w:type="dxa"/>
            <w:vMerge/>
            <w:vAlign w:val="center"/>
          </w:tcPr>
          <w:p w:rsidR="00944240" w:rsidRPr="007023BD" w:rsidRDefault="0094424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2401"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462" w:type="dxa"/>
            <w:vMerge/>
            <w:vAlign w:val="center"/>
          </w:tcPr>
          <w:p w:rsidR="00944240" w:rsidRPr="007023BD" w:rsidRDefault="00944240" w:rsidP="002B6C25">
            <w:pPr>
              <w:jc w:val="center"/>
              <w:rPr>
                <w:rFonts w:ascii="Arial" w:eastAsia="Calibri" w:hAnsi="Arial" w:cs="Arial"/>
                <w:sz w:val="24"/>
                <w:szCs w:val="24"/>
              </w:rPr>
            </w:pPr>
          </w:p>
        </w:tc>
        <w:tc>
          <w:tcPr>
            <w:tcW w:w="1902"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334"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635" w:type="dxa"/>
            <w:vAlign w:val="center"/>
          </w:tcPr>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 чел</w:t>
            </w:r>
          </w:p>
        </w:tc>
        <w:tc>
          <w:tcPr>
            <w:tcW w:w="295" w:type="dxa"/>
            <w:vAlign w:val="center"/>
          </w:tcPr>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295" w:type="dxa"/>
            <w:vAlign w:val="center"/>
          </w:tcPr>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944240" w:rsidRPr="007023BD" w:rsidRDefault="00C771A4"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932"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932"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932"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928" w:type="dxa"/>
            <w:vMerge/>
            <w:vAlign w:val="center"/>
          </w:tcPr>
          <w:p w:rsidR="00944240" w:rsidRPr="007023BD" w:rsidRDefault="0094424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3.2</w:t>
            </w:r>
            <w:r w:rsidR="002B6C25">
              <w:rPr>
                <w:rFonts w:ascii="Arial" w:eastAsia="Times New Roman" w:hAnsi="Arial" w:cs="Arial"/>
                <w:sz w:val="24"/>
                <w:szCs w:val="24"/>
                <w:lang w:eastAsia="ru-RU"/>
              </w:rPr>
              <w:t>.</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03.02. Создание и содержание курсов гражданской обороны</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Создание, </w:t>
            </w:r>
            <w:r w:rsidRPr="007023BD">
              <w:rPr>
                <w:rFonts w:ascii="Arial" w:eastAsia="Times New Roman" w:hAnsi="Arial" w:cs="Arial"/>
                <w:sz w:val="24"/>
                <w:szCs w:val="24"/>
                <w:lang w:eastAsia="ru-RU"/>
              </w:rPr>
              <w:lastRenderedPageBreak/>
              <w:t>содержание и развитие муниципальных курсов гражданской обороны (закупка расходных материалом, учебно-методической литературы, ремонт, программно-аппаратного комплекса (системы), закупка имущества (оборудования), оплата договоров между администрациями муниципального образования Московской области при использовании муниципальных курсов другой администрации и др.)</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FE0FB9"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635"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Итог</w:t>
            </w:r>
            <w:r w:rsidRPr="007023BD">
              <w:rPr>
                <w:rFonts w:ascii="Arial" w:eastAsia="Times New Roman" w:hAnsi="Arial" w:cs="Arial"/>
                <w:sz w:val="24"/>
                <w:szCs w:val="24"/>
                <w:lang w:eastAsia="ru-RU"/>
              </w:rPr>
              <w:lastRenderedPageBreak/>
              <w:t>о 2023 год</w:t>
            </w:r>
          </w:p>
        </w:tc>
        <w:tc>
          <w:tcPr>
            <w:tcW w:w="1180" w:type="dxa"/>
            <w:gridSpan w:val="4"/>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 xml:space="preserve">В том </w:t>
            </w:r>
            <w:r w:rsidRPr="007023BD">
              <w:rPr>
                <w:rFonts w:ascii="Arial" w:eastAsia="Times New Roman" w:hAnsi="Arial" w:cs="Arial"/>
                <w:sz w:val="24"/>
                <w:szCs w:val="24"/>
                <w:lang w:eastAsia="ru-RU"/>
              </w:rPr>
              <w:lastRenderedPageBreak/>
              <w:t>числе по кварталам</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restart"/>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334"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635"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334"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63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FE0FB9"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3.3</w:t>
            </w:r>
            <w:r w:rsidR="002B6C25">
              <w:rPr>
                <w:rFonts w:ascii="Arial" w:eastAsia="Times New Roman" w:hAnsi="Arial" w:cs="Arial"/>
                <w:sz w:val="24"/>
                <w:szCs w:val="24"/>
                <w:lang w:eastAsia="ru-RU"/>
              </w:rPr>
              <w:t>.</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03.03. Создание и обеспечение функционирования УКП на территории муниципального образования Московской области</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250,00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чрезвычайных ситуаций и решению задач гражданской </w:t>
            </w:r>
            <w:r w:rsidRPr="007023BD">
              <w:rPr>
                <w:rFonts w:ascii="Arial" w:eastAsia="Times New Roman" w:hAnsi="Arial" w:cs="Arial"/>
                <w:sz w:val="24"/>
                <w:szCs w:val="24"/>
                <w:lang w:eastAsia="ru-RU"/>
              </w:rPr>
              <w:lastRenderedPageBreak/>
              <w:t>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250,00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w:t>
            </w:r>
            <w:r w:rsidRPr="007023BD">
              <w:rPr>
                <w:rFonts w:ascii="Arial" w:eastAsia="Calibri" w:hAnsi="Arial" w:cs="Arial"/>
                <w:sz w:val="24"/>
                <w:szCs w:val="24"/>
              </w:rPr>
              <w:lastRenderedPageBreak/>
              <w:t>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Создание и обеспечение функционирования учебно-консультационных пунктов для подготовки неработающего населения информационными стендами, оснащение УКП учебной литературой и видеотехникой, оплата аренды помещения и коммунальных услуг, приобретение необходимог</w:t>
            </w:r>
            <w:r w:rsidR="00362406" w:rsidRPr="007023BD">
              <w:rPr>
                <w:rFonts w:ascii="Arial" w:eastAsia="Times New Roman" w:hAnsi="Arial" w:cs="Arial"/>
                <w:sz w:val="24"/>
                <w:szCs w:val="24"/>
                <w:lang w:eastAsia="ru-RU"/>
              </w:rPr>
              <w:t>о имущества, проведение ремонта</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362406"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p w:rsidR="00362406"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 шт.</w:t>
            </w:r>
          </w:p>
        </w:tc>
        <w:tc>
          <w:tcPr>
            <w:tcW w:w="635"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1180" w:type="dxa"/>
            <w:gridSpan w:val="4"/>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restart"/>
            <w:vAlign w:val="center"/>
          </w:tcPr>
          <w:p w:rsidR="005A6D51"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932" w:type="dxa"/>
            <w:vMerge w:val="restart"/>
            <w:vAlign w:val="center"/>
          </w:tcPr>
          <w:p w:rsidR="005A6D51"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932" w:type="dxa"/>
            <w:vMerge w:val="restart"/>
            <w:vAlign w:val="center"/>
          </w:tcPr>
          <w:p w:rsidR="005A6D51"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334"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635"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5A6D51"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334"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635" w:type="dxa"/>
            <w:vAlign w:val="center"/>
          </w:tcPr>
          <w:p w:rsidR="005A6D51"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 шт.</w:t>
            </w:r>
          </w:p>
        </w:tc>
        <w:tc>
          <w:tcPr>
            <w:tcW w:w="295" w:type="dxa"/>
            <w:vAlign w:val="center"/>
          </w:tcPr>
          <w:p w:rsidR="005A6D51"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295" w:type="dxa"/>
            <w:vAlign w:val="center"/>
          </w:tcPr>
          <w:p w:rsidR="005A6D51"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362406"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3.4</w:t>
            </w:r>
            <w:r w:rsidR="002B6C25">
              <w:rPr>
                <w:rFonts w:ascii="Arial" w:eastAsia="Times New Roman" w:hAnsi="Arial" w:cs="Arial"/>
                <w:sz w:val="24"/>
                <w:szCs w:val="24"/>
                <w:lang w:eastAsia="ru-RU"/>
              </w:rPr>
              <w:t>.</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03.04. Пропаганда знаний в области гражданской обороны и защиты населения и </w:t>
            </w:r>
            <w:r w:rsidRPr="007023BD">
              <w:rPr>
                <w:rFonts w:ascii="Arial" w:eastAsia="Times New Roman" w:hAnsi="Arial" w:cs="Arial"/>
                <w:sz w:val="24"/>
                <w:szCs w:val="24"/>
                <w:lang w:eastAsia="ru-RU"/>
              </w:rPr>
              <w:lastRenderedPageBreak/>
              <w:t>территории от чрезвычайных ситуаций</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чрезвычайных </w:t>
            </w:r>
            <w:r w:rsidRPr="007023BD">
              <w:rPr>
                <w:rFonts w:ascii="Arial" w:eastAsia="Times New Roman" w:hAnsi="Arial" w:cs="Arial"/>
                <w:sz w:val="24"/>
                <w:szCs w:val="24"/>
                <w:lang w:eastAsia="ru-RU"/>
              </w:rPr>
              <w:lastRenderedPageBreak/>
              <w:t>ситуаций и решению задач гражданской 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городского округа </w:t>
            </w:r>
            <w:r w:rsidRPr="007023BD">
              <w:rPr>
                <w:rFonts w:ascii="Arial" w:eastAsia="Calibri" w:hAnsi="Arial" w:cs="Arial"/>
                <w:sz w:val="24"/>
                <w:szCs w:val="24"/>
              </w:rPr>
              <w:lastRenderedPageBreak/>
              <w:t>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proofErr w:type="gramStart"/>
            <w:r w:rsidRPr="007023BD">
              <w:rPr>
                <w:rFonts w:ascii="Arial" w:eastAsia="Times New Roman" w:hAnsi="Arial" w:cs="Arial"/>
                <w:sz w:val="24"/>
                <w:szCs w:val="24"/>
                <w:lang w:eastAsia="ru-RU"/>
              </w:rPr>
              <w:t xml:space="preserve">Изготовление брошюр, памяток, листовок, аншлагов, баннеров и т.д.; проведение </w:t>
            </w:r>
            <w:proofErr w:type="spellStart"/>
            <w:r w:rsidRPr="007023BD">
              <w:rPr>
                <w:rFonts w:ascii="Arial" w:eastAsia="Times New Roman" w:hAnsi="Arial" w:cs="Arial"/>
                <w:sz w:val="24"/>
                <w:szCs w:val="24"/>
                <w:lang w:eastAsia="ru-RU"/>
              </w:rPr>
              <w:t>квестов</w:t>
            </w:r>
            <w:proofErr w:type="spellEnd"/>
            <w:r w:rsidRPr="007023BD">
              <w:rPr>
                <w:rFonts w:ascii="Arial" w:eastAsia="Times New Roman" w:hAnsi="Arial" w:cs="Arial"/>
                <w:sz w:val="24"/>
                <w:szCs w:val="24"/>
                <w:lang w:eastAsia="ru-RU"/>
              </w:rPr>
              <w:t>, олимпиад, викторин, круглых столов и соревнований</w:t>
            </w:r>
            <w:proofErr w:type="gramEnd"/>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322C67"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p w:rsidR="00322C67"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635"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1180" w:type="dxa"/>
            <w:gridSpan w:val="4"/>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restart"/>
            <w:vAlign w:val="center"/>
          </w:tcPr>
          <w:p w:rsidR="005A6D51"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5A6D51"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5A6D51"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334"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635"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5A6D51"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334"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635" w:type="dxa"/>
            <w:vAlign w:val="center"/>
          </w:tcPr>
          <w:p w:rsidR="005A6D51"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322C67"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3.5</w:t>
            </w:r>
            <w:r w:rsidR="002B6C25">
              <w:rPr>
                <w:rFonts w:ascii="Arial" w:eastAsia="Times New Roman" w:hAnsi="Arial" w:cs="Arial"/>
                <w:sz w:val="24"/>
                <w:szCs w:val="24"/>
                <w:lang w:eastAsia="ru-RU"/>
              </w:rPr>
              <w:t>.</w:t>
            </w:r>
          </w:p>
        </w:tc>
        <w:tc>
          <w:tcPr>
            <w:tcW w:w="2401" w:type="dxa"/>
            <w:vMerge w:val="restart"/>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03.05.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462" w:type="dxa"/>
            <w:vMerge w:val="restart"/>
            <w:vAlign w:val="center"/>
          </w:tcPr>
          <w:p w:rsidR="00944240" w:rsidRPr="007023BD" w:rsidRDefault="00944240"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tcPr>
          <w:p w:rsidR="00944240" w:rsidRPr="007023BD" w:rsidRDefault="00944240"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944240"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2401"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462" w:type="dxa"/>
            <w:vMerge/>
            <w:vAlign w:val="center"/>
          </w:tcPr>
          <w:p w:rsidR="00944240" w:rsidRPr="007023BD" w:rsidRDefault="00944240" w:rsidP="002B6C25">
            <w:pPr>
              <w:jc w:val="center"/>
              <w:rPr>
                <w:rFonts w:ascii="Arial" w:eastAsia="Calibri" w:hAnsi="Arial" w:cs="Arial"/>
                <w:sz w:val="24"/>
                <w:szCs w:val="24"/>
              </w:rPr>
            </w:pPr>
          </w:p>
        </w:tc>
        <w:tc>
          <w:tcPr>
            <w:tcW w:w="1902" w:type="dxa"/>
            <w:vAlign w:val="center"/>
          </w:tcPr>
          <w:p w:rsidR="00944240" w:rsidRPr="007023BD" w:rsidRDefault="00944240"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944240" w:rsidRPr="007023BD" w:rsidRDefault="0094424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2401"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462" w:type="dxa"/>
            <w:vMerge/>
            <w:vAlign w:val="center"/>
          </w:tcPr>
          <w:p w:rsidR="00944240" w:rsidRPr="007023BD" w:rsidRDefault="00944240" w:rsidP="002B6C25">
            <w:pPr>
              <w:jc w:val="center"/>
              <w:rPr>
                <w:rFonts w:ascii="Arial" w:eastAsia="Calibri" w:hAnsi="Arial" w:cs="Arial"/>
                <w:sz w:val="24"/>
                <w:szCs w:val="24"/>
              </w:rPr>
            </w:pPr>
          </w:p>
        </w:tc>
        <w:tc>
          <w:tcPr>
            <w:tcW w:w="1902" w:type="dxa"/>
            <w:vAlign w:val="center"/>
          </w:tcPr>
          <w:p w:rsidR="00944240" w:rsidRPr="007023BD" w:rsidRDefault="00944240"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944240" w:rsidRPr="007023BD" w:rsidRDefault="0094424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2401"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462" w:type="dxa"/>
            <w:vMerge/>
            <w:vAlign w:val="center"/>
          </w:tcPr>
          <w:p w:rsidR="00944240" w:rsidRPr="007023BD" w:rsidRDefault="00944240" w:rsidP="002B6C25">
            <w:pPr>
              <w:jc w:val="center"/>
              <w:rPr>
                <w:rFonts w:ascii="Arial" w:eastAsia="Calibri" w:hAnsi="Arial" w:cs="Arial"/>
                <w:sz w:val="24"/>
                <w:szCs w:val="24"/>
              </w:rPr>
            </w:pPr>
          </w:p>
        </w:tc>
        <w:tc>
          <w:tcPr>
            <w:tcW w:w="1902" w:type="dxa"/>
            <w:vAlign w:val="center"/>
          </w:tcPr>
          <w:p w:rsidR="00944240" w:rsidRPr="007023BD" w:rsidRDefault="00944240"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944240" w:rsidRPr="007023BD" w:rsidRDefault="0094424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2401" w:type="dxa"/>
            <w:vMerge/>
            <w:vAlign w:val="center"/>
          </w:tcPr>
          <w:p w:rsidR="00944240" w:rsidRPr="007023BD" w:rsidRDefault="00944240" w:rsidP="002B6C25">
            <w:pPr>
              <w:jc w:val="center"/>
              <w:rPr>
                <w:rFonts w:ascii="Arial" w:eastAsia="Times New Roman" w:hAnsi="Arial" w:cs="Arial"/>
                <w:sz w:val="24"/>
                <w:szCs w:val="24"/>
                <w:lang w:eastAsia="ru-RU"/>
              </w:rPr>
            </w:pPr>
          </w:p>
        </w:tc>
        <w:tc>
          <w:tcPr>
            <w:tcW w:w="1462" w:type="dxa"/>
            <w:vMerge/>
            <w:vAlign w:val="center"/>
          </w:tcPr>
          <w:p w:rsidR="00944240" w:rsidRPr="007023BD" w:rsidRDefault="00944240" w:rsidP="002B6C25">
            <w:pPr>
              <w:jc w:val="center"/>
              <w:rPr>
                <w:rFonts w:ascii="Arial" w:eastAsia="Calibri" w:hAnsi="Arial" w:cs="Arial"/>
                <w:sz w:val="24"/>
                <w:szCs w:val="24"/>
              </w:rPr>
            </w:pPr>
          </w:p>
        </w:tc>
        <w:tc>
          <w:tcPr>
            <w:tcW w:w="1902" w:type="dxa"/>
            <w:vAlign w:val="center"/>
          </w:tcPr>
          <w:p w:rsidR="00944240" w:rsidRPr="007023BD" w:rsidRDefault="00944240"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944240" w:rsidRPr="007023BD" w:rsidRDefault="00742DF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944240" w:rsidRPr="007023BD" w:rsidRDefault="0094424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2401" w:type="dxa"/>
            <w:vMerge w:val="restart"/>
            <w:vAlign w:val="center"/>
          </w:tcPr>
          <w:p w:rsidR="00FD116F" w:rsidRPr="007023BD" w:rsidRDefault="00C01EDF" w:rsidP="002B6C25">
            <w:pPr>
              <w:jc w:val="center"/>
              <w:rPr>
                <w:rFonts w:ascii="Arial" w:eastAsia="Times New Roman" w:hAnsi="Arial" w:cs="Arial"/>
                <w:sz w:val="24"/>
                <w:szCs w:val="24"/>
                <w:lang w:eastAsia="ru-RU"/>
              </w:rPr>
            </w:pPr>
            <w:proofErr w:type="gramStart"/>
            <w:r w:rsidRPr="007023BD">
              <w:rPr>
                <w:rFonts w:ascii="Arial" w:eastAsia="Times New Roman" w:hAnsi="Arial" w:cs="Arial"/>
                <w:sz w:val="24"/>
                <w:szCs w:val="24"/>
                <w:lang w:eastAsia="ru-RU"/>
              </w:rPr>
              <w:t xml:space="preserve">Организация и </w:t>
            </w:r>
            <w:r w:rsidRPr="007023BD">
              <w:rPr>
                <w:rFonts w:ascii="Arial" w:eastAsia="Times New Roman" w:hAnsi="Arial" w:cs="Arial"/>
                <w:sz w:val="24"/>
                <w:szCs w:val="24"/>
                <w:lang w:eastAsia="ru-RU"/>
              </w:rPr>
              <w:lastRenderedPageBreak/>
              <w:t>проведение учениях, соревнованиях, тренировках, смотрах-конкурсах, семинарах (в том числе учащихся общеобразовательных учреждений); закупка необходимого имущества для проведения учениях, соревнованиях, тренировках, смотрах-конкурсах, семинарах (в том числе учащихся общеобразовательных учреждений)</w:t>
            </w:r>
            <w:proofErr w:type="gramEnd"/>
          </w:p>
        </w:tc>
        <w:tc>
          <w:tcPr>
            <w:tcW w:w="1462" w:type="dxa"/>
            <w:vMerge w:val="restart"/>
            <w:vAlign w:val="center"/>
          </w:tcPr>
          <w:p w:rsidR="00FD116F" w:rsidRPr="007023BD" w:rsidRDefault="00FD116F"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Merge w:val="restart"/>
            <w:vAlign w:val="center"/>
          </w:tcPr>
          <w:p w:rsidR="00FD116F" w:rsidRPr="007023BD" w:rsidRDefault="00FD116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FD116F" w:rsidRPr="007023BD" w:rsidRDefault="00FD116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635" w:type="dxa"/>
            <w:vMerge w:val="restart"/>
            <w:vAlign w:val="center"/>
          </w:tcPr>
          <w:p w:rsidR="00FD116F" w:rsidRPr="007023BD" w:rsidRDefault="00FD116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w:t>
            </w:r>
            <w:r w:rsidRPr="007023BD">
              <w:rPr>
                <w:rFonts w:ascii="Arial" w:eastAsia="Times New Roman" w:hAnsi="Arial" w:cs="Arial"/>
                <w:sz w:val="24"/>
                <w:szCs w:val="24"/>
                <w:lang w:eastAsia="ru-RU"/>
              </w:rPr>
              <w:lastRenderedPageBreak/>
              <w:t>о 2023 год</w:t>
            </w:r>
          </w:p>
        </w:tc>
        <w:tc>
          <w:tcPr>
            <w:tcW w:w="1180" w:type="dxa"/>
            <w:gridSpan w:val="4"/>
            <w:vAlign w:val="center"/>
          </w:tcPr>
          <w:p w:rsidR="00FD116F" w:rsidRPr="007023BD" w:rsidRDefault="00FD116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 xml:space="preserve">В том </w:t>
            </w:r>
            <w:r w:rsidRPr="007023BD">
              <w:rPr>
                <w:rFonts w:ascii="Arial" w:eastAsia="Times New Roman" w:hAnsi="Arial" w:cs="Arial"/>
                <w:sz w:val="24"/>
                <w:szCs w:val="24"/>
                <w:lang w:eastAsia="ru-RU"/>
              </w:rPr>
              <w:lastRenderedPageBreak/>
              <w:t>числе по кварталам</w:t>
            </w:r>
          </w:p>
        </w:tc>
        <w:tc>
          <w:tcPr>
            <w:tcW w:w="932" w:type="dxa"/>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restart"/>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restart"/>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restart"/>
            <w:vAlign w:val="center"/>
          </w:tcPr>
          <w:p w:rsidR="00FD116F" w:rsidRPr="007023BD" w:rsidRDefault="00FD116F" w:rsidP="002B6C25">
            <w:pPr>
              <w:jc w:val="center"/>
              <w:rPr>
                <w:rFonts w:ascii="Arial" w:eastAsia="Times New Roman" w:hAnsi="Arial" w:cs="Arial"/>
                <w:sz w:val="24"/>
                <w:szCs w:val="24"/>
                <w:lang w:eastAsia="ru-RU"/>
              </w:rPr>
            </w:pPr>
          </w:p>
        </w:tc>
        <w:tc>
          <w:tcPr>
            <w:tcW w:w="1928" w:type="dxa"/>
            <w:vMerge w:val="restart"/>
            <w:vAlign w:val="center"/>
          </w:tcPr>
          <w:p w:rsidR="00FD116F" w:rsidRPr="007023BD" w:rsidRDefault="00FD116F"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2401"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1462" w:type="dxa"/>
            <w:vMerge/>
            <w:vAlign w:val="center"/>
          </w:tcPr>
          <w:p w:rsidR="00FD116F" w:rsidRPr="007023BD" w:rsidRDefault="00FD116F" w:rsidP="002B6C25">
            <w:pPr>
              <w:jc w:val="center"/>
              <w:rPr>
                <w:rFonts w:ascii="Arial" w:eastAsia="Calibri" w:hAnsi="Arial" w:cs="Arial"/>
                <w:sz w:val="24"/>
                <w:szCs w:val="24"/>
              </w:rPr>
            </w:pPr>
          </w:p>
        </w:tc>
        <w:tc>
          <w:tcPr>
            <w:tcW w:w="1902"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1334"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635"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295" w:type="dxa"/>
            <w:vAlign w:val="center"/>
          </w:tcPr>
          <w:p w:rsidR="00FD116F" w:rsidRPr="007023BD" w:rsidRDefault="00FD116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FD116F" w:rsidRPr="007023BD" w:rsidRDefault="00FD116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FD116F" w:rsidRPr="007023BD" w:rsidRDefault="00FD116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FD116F" w:rsidRPr="007023BD" w:rsidRDefault="00FD116F"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1928" w:type="dxa"/>
            <w:vMerge/>
            <w:vAlign w:val="center"/>
          </w:tcPr>
          <w:p w:rsidR="00FD116F" w:rsidRPr="007023BD" w:rsidRDefault="00FD116F"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2401"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1462" w:type="dxa"/>
            <w:vMerge/>
            <w:vAlign w:val="center"/>
          </w:tcPr>
          <w:p w:rsidR="00FD116F" w:rsidRPr="007023BD" w:rsidRDefault="00FD116F" w:rsidP="002B6C25">
            <w:pPr>
              <w:jc w:val="center"/>
              <w:rPr>
                <w:rFonts w:ascii="Arial" w:eastAsia="Calibri" w:hAnsi="Arial" w:cs="Arial"/>
                <w:sz w:val="24"/>
                <w:szCs w:val="24"/>
              </w:rPr>
            </w:pPr>
          </w:p>
        </w:tc>
        <w:tc>
          <w:tcPr>
            <w:tcW w:w="1902"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1334"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635" w:type="dxa"/>
            <w:vAlign w:val="center"/>
          </w:tcPr>
          <w:p w:rsidR="00FD116F" w:rsidRPr="007023BD" w:rsidRDefault="00FD116F" w:rsidP="002B6C25">
            <w:pPr>
              <w:jc w:val="center"/>
              <w:rPr>
                <w:rFonts w:ascii="Arial" w:eastAsia="Times New Roman" w:hAnsi="Arial" w:cs="Arial"/>
                <w:sz w:val="24"/>
                <w:szCs w:val="24"/>
                <w:lang w:eastAsia="ru-RU"/>
              </w:rPr>
            </w:pPr>
          </w:p>
        </w:tc>
        <w:tc>
          <w:tcPr>
            <w:tcW w:w="295" w:type="dxa"/>
            <w:vAlign w:val="center"/>
          </w:tcPr>
          <w:p w:rsidR="00FD116F" w:rsidRPr="007023BD" w:rsidRDefault="00FD116F" w:rsidP="002B6C25">
            <w:pPr>
              <w:jc w:val="center"/>
              <w:rPr>
                <w:rFonts w:ascii="Arial" w:eastAsia="Times New Roman" w:hAnsi="Arial" w:cs="Arial"/>
                <w:sz w:val="24"/>
                <w:szCs w:val="24"/>
                <w:lang w:eastAsia="ru-RU"/>
              </w:rPr>
            </w:pPr>
          </w:p>
        </w:tc>
        <w:tc>
          <w:tcPr>
            <w:tcW w:w="295" w:type="dxa"/>
            <w:vAlign w:val="center"/>
          </w:tcPr>
          <w:p w:rsidR="00FD116F" w:rsidRPr="007023BD" w:rsidRDefault="00FD116F" w:rsidP="002B6C25">
            <w:pPr>
              <w:jc w:val="center"/>
              <w:rPr>
                <w:rFonts w:ascii="Arial" w:eastAsia="Times New Roman" w:hAnsi="Arial" w:cs="Arial"/>
                <w:sz w:val="24"/>
                <w:szCs w:val="24"/>
                <w:lang w:eastAsia="ru-RU"/>
              </w:rPr>
            </w:pPr>
          </w:p>
        </w:tc>
        <w:tc>
          <w:tcPr>
            <w:tcW w:w="295" w:type="dxa"/>
            <w:vAlign w:val="center"/>
          </w:tcPr>
          <w:p w:rsidR="00FD116F" w:rsidRPr="007023BD" w:rsidRDefault="00FD116F" w:rsidP="002B6C25">
            <w:pPr>
              <w:jc w:val="center"/>
              <w:rPr>
                <w:rFonts w:ascii="Arial" w:eastAsia="Times New Roman" w:hAnsi="Arial" w:cs="Arial"/>
                <w:sz w:val="24"/>
                <w:szCs w:val="24"/>
                <w:lang w:eastAsia="ru-RU"/>
              </w:rPr>
            </w:pPr>
          </w:p>
        </w:tc>
        <w:tc>
          <w:tcPr>
            <w:tcW w:w="295" w:type="dxa"/>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932" w:type="dxa"/>
            <w:vMerge/>
            <w:vAlign w:val="center"/>
          </w:tcPr>
          <w:p w:rsidR="00FD116F" w:rsidRPr="007023BD" w:rsidRDefault="00FD116F" w:rsidP="002B6C25">
            <w:pPr>
              <w:jc w:val="center"/>
              <w:rPr>
                <w:rFonts w:ascii="Arial" w:eastAsia="Times New Roman" w:hAnsi="Arial" w:cs="Arial"/>
                <w:sz w:val="24"/>
                <w:szCs w:val="24"/>
                <w:lang w:eastAsia="ru-RU"/>
              </w:rPr>
            </w:pPr>
          </w:p>
        </w:tc>
        <w:tc>
          <w:tcPr>
            <w:tcW w:w="1928" w:type="dxa"/>
            <w:vMerge/>
            <w:vAlign w:val="center"/>
          </w:tcPr>
          <w:p w:rsidR="00FD116F" w:rsidRPr="007023BD" w:rsidRDefault="00FD116F"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3.6</w:t>
            </w:r>
            <w:r w:rsidR="002B6C25">
              <w:rPr>
                <w:rFonts w:ascii="Arial" w:eastAsia="Times New Roman" w:hAnsi="Arial" w:cs="Arial"/>
                <w:sz w:val="24"/>
                <w:szCs w:val="24"/>
                <w:lang w:eastAsia="ru-RU"/>
              </w:rPr>
              <w:t>.</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03.06.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2401"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Выполнение мероприятий по разработке, корректировке и уточнению всех Планов в области защиты населения и территории от чрезвычайных ситуаций природного и техногенного характера</w:t>
            </w:r>
          </w:p>
        </w:tc>
        <w:tc>
          <w:tcPr>
            <w:tcW w:w="1462"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635"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1180" w:type="dxa"/>
            <w:gridSpan w:val="4"/>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404915" w:rsidRPr="007023BD" w:rsidRDefault="00404915" w:rsidP="002B6C25">
            <w:pPr>
              <w:jc w:val="center"/>
              <w:rPr>
                <w:rFonts w:ascii="Arial" w:eastAsia="Times New Roman" w:hAnsi="Arial" w:cs="Arial"/>
                <w:sz w:val="24"/>
                <w:szCs w:val="24"/>
                <w:lang w:eastAsia="ru-RU"/>
              </w:rPr>
            </w:pPr>
          </w:p>
        </w:tc>
        <w:tc>
          <w:tcPr>
            <w:tcW w:w="932"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1928" w:type="dxa"/>
            <w:vMerge w:val="restart"/>
            <w:vAlign w:val="center"/>
          </w:tcPr>
          <w:p w:rsidR="00404915" w:rsidRPr="007023BD" w:rsidRDefault="00404915"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2401"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1462" w:type="dxa"/>
            <w:vMerge/>
            <w:vAlign w:val="center"/>
          </w:tcPr>
          <w:p w:rsidR="00404915" w:rsidRPr="007023BD" w:rsidRDefault="00404915" w:rsidP="002B6C25">
            <w:pPr>
              <w:jc w:val="center"/>
              <w:rPr>
                <w:rFonts w:ascii="Arial" w:eastAsia="Calibri" w:hAnsi="Arial" w:cs="Arial"/>
                <w:sz w:val="24"/>
                <w:szCs w:val="24"/>
              </w:rPr>
            </w:pPr>
          </w:p>
        </w:tc>
        <w:tc>
          <w:tcPr>
            <w:tcW w:w="1902"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1334"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635"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295" w:type="dxa"/>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932"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932"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932"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1928" w:type="dxa"/>
            <w:vMerge/>
            <w:vAlign w:val="center"/>
          </w:tcPr>
          <w:p w:rsidR="00404915" w:rsidRPr="007023BD" w:rsidRDefault="00404915"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334" w:type="dxa"/>
            <w:vAlign w:val="center"/>
          </w:tcPr>
          <w:p w:rsidR="005A6D51"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 план ежегодно</w:t>
            </w:r>
          </w:p>
        </w:tc>
        <w:tc>
          <w:tcPr>
            <w:tcW w:w="635" w:type="dxa"/>
            <w:vAlign w:val="center"/>
          </w:tcPr>
          <w:p w:rsidR="005A6D51" w:rsidRPr="007023BD" w:rsidRDefault="00015C6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295" w:type="dxa"/>
            <w:vAlign w:val="center"/>
          </w:tcPr>
          <w:p w:rsidR="005A6D51" w:rsidRPr="007023BD" w:rsidRDefault="00015C6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295" w:type="dxa"/>
            <w:vAlign w:val="center"/>
          </w:tcPr>
          <w:p w:rsidR="005A6D51" w:rsidRPr="007023BD" w:rsidRDefault="00015C6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015C6D" w:rsidRPr="007023BD" w:rsidRDefault="00015C6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015C6D"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4.1</w:t>
            </w:r>
            <w:r w:rsidR="002B6C25">
              <w:rPr>
                <w:rFonts w:ascii="Arial" w:eastAsia="Times New Roman" w:hAnsi="Arial" w:cs="Arial"/>
                <w:sz w:val="24"/>
                <w:szCs w:val="24"/>
                <w:lang w:eastAsia="ru-RU"/>
              </w:rPr>
              <w:t>.</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04.01 Создание, содержание аварийно-спасательных формирований на территории </w:t>
            </w:r>
            <w:r w:rsidRPr="007023BD">
              <w:rPr>
                <w:rFonts w:ascii="Arial" w:eastAsia="Times New Roman" w:hAnsi="Arial" w:cs="Arial"/>
                <w:sz w:val="24"/>
                <w:szCs w:val="24"/>
                <w:lang w:eastAsia="ru-RU"/>
              </w:rPr>
              <w:lastRenderedPageBreak/>
              <w:t>муниципального образования</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чрезвычайных ситуаций и решению задач </w:t>
            </w:r>
            <w:r w:rsidRPr="007023BD">
              <w:rPr>
                <w:rFonts w:ascii="Arial" w:eastAsia="Times New Roman" w:hAnsi="Arial" w:cs="Arial"/>
                <w:sz w:val="24"/>
                <w:szCs w:val="24"/>
                <w:lang w:eastAsia="ru-RU"/>
              </w:rPr>
              <w:lastRenderedPageBreak/>
              <w:t>гражданской 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бюджета 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2401"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Закупка имущества и снаряжения, расходных материалов (в том числе ГСМ), ремонт основных средств (в том числе проведение лабораторных испытаний), подготовка сотрудников в учебных учреждениях, проведение ремонта в помещениях, занимаемых аварийно-спасательным формированием (кроме заработной платы)</w:t>
            </w:r>
          </w:p>
        </w:tc>
        <w:tc>
          <w:tcPr>
            <w:tcW w:w="1462"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635" w:type="dxa"/>
            <w:vMerge w:val="restart"/>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1180" w:type="dxa"/>
            <w:gridSpan w:val="4"/>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404915" w:rsidRPr="007023BD" w:rsidRDefault="00404915" w:rsidP="002B6C25">
            <w:pPr>
              <w:jc w:val="center"/>
              <w:rPr>
                <w:rFonts w:ascii="Arial" w:eastAsia="Times New Roman" w:hAnsi="Arial" w:cs="Arial"/>
                <w:sz w:val="24"/>
                <w:szCs w:val="24"/>
                <w:lang w:eastAsia="ru-RU"/>
              </w:rPr>
            </w:pPr>
          </w:p>
        </w:tc>
        <w:tc>
          <w:tcPr>
            <w:tcW w:w="932" w:type="dxa"/>
            <w:vMerge w:val="restart"/>
            <w:vAlign w:val="center"/>
          </w:tcPr>
          <w:p w:rsidR="00404915"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404915"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404915"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404915" w:rsidRPr="007023BD" w:rsidRDefault="00404915"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2401"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1462" w:type="dxa"/>
            <w:vMerge/>
            <w:vAlign w:val="center"/>
          </w:tcPr>
          <w:p w:rsidR="00404915" w:rsidRPr="007023BD" w:rsidRDefault="00404915" w:rsidP="002B6C25">
            <w:pPr>
              <w:jc w:val="center"/>
              <w:rPr>
                <w:rFonts w:ascii="Arial" w:eastAsia="Calibri" w:hAnsi="Arial" w:cs="Arial"/>
                <w:sz w:val="24"/>
                <w:szCs w:val="24"/>
              </w:rPr>
            </w:pPr>
          </w:p>
        </w:tc>
        <w:tc>
          <w:tcPr>
            <w:tcW w:w="1902"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1334"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635"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295" w:type="dxa"/>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404915" w:rsidRPr="007023BD" w:rsidRDefault="00404915"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404915"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932"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932" w:type="dxa"/>
            <w:vMerge/>
            <w:vAlign w:val="center"/>
          </w:tcPr>
          <w:p w:rsidR="00404915" w:rsidRPr="007023BD" w:rsidRDefault="00404915" w:rsidP="002B6C25">
            <w:pPr>
              <w:jc w:val="center"/>
              <w:rPr>
                <w:rFonts w:ascii="Arial" w:eastAsia="Times New Roman" w:hAnsi="Arial" w:cs="Arial"/>
                <w:sz w:val="24"/>
                <w:szCs w:val="24"/>
                <w:lang w:eastAsia="ru-RU"/>
              </w:rPr>
            </w:pPr>
          </w:p>
        </w:tc>
        <w:tc>
          <w:tcPr>
            <w:tcW w:w="1928" w:type="dxa"/>
            <w:vMerge/>
            <w:vAlign w:val="center"/>
          </w:tcPr>
          <w:p w:rsidR="00404915" w:rsidRPr="007023BD" w:rsidRDefault="00404915"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334" w:type="dxa"/>
            <w:vAlign w:val="center"/>
          </w:tcPr>
          <w:p w:rsidR="005A6D51"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635" w:type="dxa"/>
            <w:vAlign w:val="center"/>
          </w:tcPr>
          <w:p w:rsidR="005A6D51"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5A6D51" w:rsidRPr="007023BD" w:rsidRDefault="001D50D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4.2</w:t>
            </w:r>
            <w:r w:rsidR="002B6C25">
              <w:rPr>
                <w:rFonts w:ascii="Arial" w:eastAsia="Times New Roman" w:hAnsi="Arial" w:cs="Arial"/>
                <w:sz w:val="24"/>
                <w:szCs w:val="24"/>
                <w:lang w:eastAsia="ru-RU"/>
              </w:rPr>
              <w:t>.</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04.02 Проведение ремонта в помещениях, занимаемых </w:t>
            </w:r>
            <w:r w:rsidRPr="007023BD">
              <w:rPr>
                <w:rFonts w:ascii="Arial" w:eastAsia="Times New Roman" w:hAnsi="Arial" w:cs="Arial"/>
                <w:sz w:val="24"/>
                <w:szCs w:val="24"/>
                <w:lang w:eastAsia="ru-RU"/>
              </w:rPr>
              <w:lastRenderedPageBreak/>
              <w:t>аварийно-спасательным формированием</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w:t>
            </w:r>
            <w:r w:rsidRPr="007023BD">
              <w:rPr>
                <w:rFonts w:ascii="Arial" w:eastAsia="Times New Roman" w:hAnsi="Arial" w:cs="Arial"/>
                <w:sz w:val="24"/>
                <w:szCs w:val="24"/>
                <w:lang w:eastAsia="ru-RU"/>
              </w:rPr>
              <w:lastRenderedPageBreak/>
              <w:t>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городского </w:t>
            </w:r>
            <w:r w:rsidRPr="007023BD">
              <w:rPr>
                <w:rFonts w:ascii="Arial" w:eastAsia="Calibri" w:hAnsi="Arial" w:cs="Arial"/>
                <w:sz w:val="24"/>
                <w:szCs w:val="24"/>
              </w:rPr>
              <w:lastRenderedPageBreak/>
              <w:t>округа 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2401"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Разработка проектно-сметной документации, закупка материалов, оплата ремонтных работ, в том числе строительных</w:t>
            </w:r>
          </w:p>
        </w:tc>
        <w:tc>
          <w:tcPr>
            <w:tcW w:w="146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635"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1180" w:type="dxa"/>
            <w:gridSpan w:val="4"/>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restart"/>
            <w:vAlign w:val="center"/>
          </w:tcPr>
          <w:p w:rsidR="00CA3DF0" w:rsidRPr="007023BD" w:rsidRDefault="00CA3DF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2401"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1462" w:type="dxa"/>
            <w:vMerge/>
            <w:vAlign w:val="center"/>
          </w:tcPr>
          <w:p w:rsidR="00CA3DF0" w:rsidRPr="007023BD" w:rsidRDefault="00CA3DF0" w:rsidP="002B6C25">
            <w:pPr>
              <w:jc w:val="center"/>
              <w:rPr>
                <w:rFonts w:ascii="Arial" w:eastAsia="Calibri" w:hAnsi="Arial" w:cs="Arial"/>
                <w:sz w:val="24"/>
                <w:szCs w:val="24"/>
              </w:rPr>
            </w:pPr>
          </w:p>
        </w:tc>
        <w:tc>
          <w:tcPr>
            <w:tcW w:w="190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1334"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635"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1928" w:type="dxa"/>
            <w:vMerge/>
            <w:vAlign w:val="center"/>
          </w:tcPr>
          <w:p w:rsidR="00CA3DF0" w:rsidRPr="007023BD" w:rsidRDefault="00CA3DF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2401"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1462" w:type="dxa"/>
            <w:vMerge/>
            <w:vAlign w:val="center"/>
          </w:tcPr>
          <w:p w:rsidR="00CA3DF0" w:rsidRPr="007023BD" w:rsidRDefault="00CA3DF0" w:rsidP="002B6C25">
            <w:pPr>
              <w:jc w:val="center"/>
              <w:rPr>
                <w:rFonts w:ascii="Arial" w:eastAsia="Calibri" w:hAnsi="Arial" w:cs="Arial"/>
                <w:sz w:val="24"/>
                <w:szCs w:val="24"/>
              </w:rPr>
            </w:pPr>
          </w:p>
        </w:tc>
        <w:tc>
          <w:tcPr>
            <w:tcW w:w="190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1334"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63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1928" w:type="dxa"/>
            <w:vMerge/>
            <w:vAlign w:val="center"/>
          </w:tcPr>
          <w:p w:rsidR="00CA3DF0" w:rsidRPr="007023BD" w:rsidRDefault="00CA3DF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15 000,00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2B6C25" w:rsidP="002B6C2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5A6D51"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1815" w:type="dxa"/>
            <w:gridSpan w:val="5"/>
            <w:vAlign w:val="center"/>
          </w:tcPr>
          <w:p w:rsidR="005A6D51" w:rsidRPr="007023BD" w:rsidRDefault="002B6C25" w:rsidP="002B6C2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5A6D51"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5.1</w:t>
            </w:r>
            <w:r w:rsidR="002B6C25">
              <w:rPr>
                <w:rFonts w:ascii="Arial" w:eastAsia="Times New Roman" w:hAnsi="Arial" w:cs="Arial"/>
                <w:sz w:val="24"/>
                <w:szCs w:val="24"/>
                <w:lang w:eastAsia="ru-RU"/>
              </w:rPr>
              <w:t>.</w:t>
            </w:r>
          </w:p>
        </w:tc>
        <w:tc>
          <w:tcPr>
            <w:tcW w:w="2401"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05.01 Создание, содержание системно-аппаратного комплекса «Безопасный город»</w:t>
            </w:r>
          </w:p>
        </w:tc>
        <w:tc>
          <w:tcPr>
            <w:tcW w:w="1462"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15 000,00</w:t>
            </w:r>
          </w:p>
        </w:tc>
        <w:tc>
          <w:tcPr>
            <w:tcW w:w="1815" w:type="dxa"/>
            <w:gridSpan w:val="5"/>
            <w:vAlign w:val="center"/>
          </w:tcPr>
          <w:p w:rsidR="005A6D51" w:rsidRPr="007023BD" w:rsidRDefault="002B6C25" w:rsidP="002B6C2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5A6D51"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1928" w:type="dxa"/>
            <w:vMerge w:val="restart"/>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15 000,00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932" w:type="dxa"/>
            <w:vAlign w:val="center"/>
          </w:tcPr>
          <w:p w:rsidR="005A6D51" w:rsidRPr="007023BD" w:rsidRDefault="002B6C25" w:rsidP="002B6C2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5A6D51" w:rsidRPr="007023BD">
              <w:rPr>
                <w:rFonts w:ascii="Arial" w:eastAsia="Times New Roman" w:hAnsi="Arial" w:cs="Arial"/>
                <w:sz w:val="24"/>
                <w:szCs w:val="24"/>
                <w:lang w:eastAsia="ru-RU"/>
              </w:rPr>
              <w:t>000,00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000,00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Align w:val="center"/>
          </w:tcPr>
          <w:p w:rsidR="005A6D51" w:rsidRPr="007023BD" w:rsidRDefault="005A6D51"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5A6D51" w:rsidRPr="007023BD" w:rsidRDefault="005A6D51"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2401"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Разработка проектного решения, закупка необходимого имущества, в том числе программного обеспечения, оплата услуги по представлению каналов связи, аренда площадей</w:t>
            </w:r>
          </w:p>
        </w:tc>
        <w:tc>
          <w:tcPr>
            <w:tcW w:w="146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190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1334"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635"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1180" w:type="dxa"/>
            <w:gridSpan w:val="4"/>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932" w:type="dxa"/>
            <w:vAlign w:val="center"/>
          </w:tcPr>
          <w:p w:rsidR="00CA3DF0" w:rsidRPr="007023BD" w:rsidRDefault="00CA3DF0" w:rsidP="002B6C25">
            <w:pPr>
              <w:jc w:val="center"/>
              <w:rPr>
                <w:rFonts w:ascii="Arial" w:eastAsia="Times New Roman" w:hAnsi="Arial" w:cs="Arial"/>
                <w:sz w:val="24"/>
                <w:szCs w:val="24"/>
                <w:lang w:eastAsia="ru-RU"/>
              </w:rPr>
            </w:pPr>
          </w:p>
        </w:tc>
        <w:tc>
          <w:tcPr>
            <w:tcW w:w="93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w:t>
            </w:r>
          </w:p>
        </w:tc>
        <w:tc>
          <w:tcPr>
            <w:tcW w:w="93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w:t>
            </w:r>
          </w:p>
        </w:tc>
        <w:tc>
          <w:tcPr>
            <w:tcW w:w="93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w:t>
            </w:r>
          </w:p>
        </w:tc>
        <w:tc>
          <w:tcPr>
            <w:tcW w:w="1928" w:type="dxa"/>
            <w:vMerge w:val="restart"/>
            <w:vAlign w:val="center"/>
          </w:tcPr>
          <w:p w:rsidR="00CA3DF0" w:rsidRPr="007023BD" w:rsidRDefault="00CA3DF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2401"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1462" w:type="dxa"/>
            <w:vMerge/>
            <w:vAlign w:val="center"/>
          </w:tcPr>
          <w:p w:rsidR="00CA3DF0" w:rsidRPr="007023BD" w:rsidRDefault="00CA3DF0" w:rsidP="002B6C25">
            <w:pPr>
              <w:jc w:val="center"/>
              <w:rPr>
                <w:rFonts w:ascii="Arial" w:eastAsia="Calibri" w:hAnsi="Arial" w:cs="Arial"/>
                <w:sz w:val="24"/>
                <w:szCs w:val="24"/>
              </w:rPr>
            </w:pPr>
          </w:p>
        </w:tc>
        <w:tc>
          <w:tcPr>
            <w:tcW w:w="190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1334"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635"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295" w:type="dxa"/>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932" w:type="dxa"/>
            <w:vMerge w:val="restart"/>
            <w:vAlign w:val="center"/>
          </w:tcPr>
          <w:p w:rsidR="00CA3DF0"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w:t>
            </w: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932" w:type="dxa"/>
            <w:vMerge/>
            <w:vAlign w:val="center"/>
          </w:tcPr>
          <w:p w:rsidR="00CA3DF0" w:rsidRPr="007023BD" w:rsidRDefault="00CA3DF0" w:rsidP="002B6C25">
            <w:pPr>
              <w:jc w:val="center"/>
              <w:rPr>
                <w:rFonts w:ascii="Arial" w:eastAsia="Times New Roman" w:hAnsi="Arial" w:cs="Arial"/>
                <w:sz w:val="24"/>
                <w:szCs w:val="24"/>
                <w:lang w:eastAsia="ru-RU"/>
              </w:rPr>
            </w:pPr>
          </w:p>
        </w:tc>
        <w:tc>
          <w:tcPr>
            <w:tcW w:w="1928" w:type="dxa"/>
            <w:vMerge/>
            <w:vAlign w:val="center"/>
          </w:tcPr>
          <w:p w:rsidR="00CA3DF0" w:rsidRPr="007023BD" w:rsidRDefault="00CA3DF0"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2401"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462" w:type="dxa"/>
            <w:vMerge/>
            <w:vAlign w:val="center"/>
          </w:tcPr>
          <w:p w:rsidR="005A6D51" w:rsidRPr="007023BD" w:rsidRDefault="005A6D51" w:rsidP="002B6C25">
            <w:pPr>
              <w:jc w:val="center"/>
              <w:rPr>
                <w:rFonts w:ascii="Arial" w:eastAsia="Calibri" w:hAnsi="Arial" w:cs="Arial"/>
                <w:sz w:val="24"/>
                <w:szCs w:val="24"/>
              </w:rPr>
            </w:pPr>
          </w:p>
        </w:tc>
        <w:tc>
          <w:tcPr>
            <w:tcW w:w="190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334" w:type="dxa"/>
            <w:vAlign w:val="center"/>
          </w:tcPr>
          <w:p w:rsidR="005A6D51"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 видеокамер в течение всего года</w:t>
            </w:r>
          </w:p>
        </w:tc>
        <w:tc>
          <w:tcPr>
            <w:tcW w:w="635" w:type="dxa"/>
            <w:vAlign w:val="center"/>
          </w:tcPr>
          <w:p w:rsidR="005A6D51"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w:t>
            </w:r>
          </w:p>
        </w:tc>
        <w:tc>
          <w:tcPr>
            <w:tcW w:w="295" w:type="dxa"/>
            <w:vAlign w:val="center"/>
          </w:tcPr>
          <w:p w:rsidR="005A6D51"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w:t>
            </w:r>
          </w:p>
        </w:tc>
        <w:tc>
          <w:tcPr>
            <w:tcW w:w="295" w:type="dxa"/>
            <w:vAlign w:val="center"/>
          </w:tcPr>
          <w:p w:rsidR="005A6D51"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w:t>
            </w:r>
          </w:p>
        </w:tc>
        <w:tc>
          <w:tcPr>
            <w:tcW w:w="295" w:type="dxa"/>
            <w:vAlign w:val="center"/>
          </w:tcPr>
          <w:p w:rsidR="005A6D51"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w:t>
            </w:r>
          </w:p>
        </w:tc>
        <w:tc>
          <w:tcPr>
            <w:tcW w:w="295" w:type="dxa"/>
            <w:vAlign w:val="center"/>
          </w:tcPr>
          <w:p w:rsidR="005A6D51" w:rsidRPr="007023BD" w:rsidRDefault="00CA3DF0"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68</w:t>
            </w: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932" w:type="dxa"/>
            <w:vMerge/>
            <w:vAlign w:val="center"/>
          </w:tcPr>
          <w:p w:rsidR="005A6D51" w:rsidRPr="007023BD" w:rsidRDefault="005A6D51" w:rsidP="002B6C25">
            <w:pPr>
              <w:jc w:val="center"/>
              <w:rPr>
                <w:rFonts w:ascii="Arial" w:eastAsia="Times New Roman" w:hAnsi="Arial" w:cs="Arial"/>
                <w:sz w:val="24"/>
                <w:szCs w:val="24"/>
                <w:lang w:eastAsia="ru-RU"/>
              </w:rPr>
            </w:pPr>
          </w:p>
        </w:tc>
        <w:tc>
          <w:tcPr>
            <w:tcW w:w="1928" w:type="dxa"/>
            <w:vMerge/>
            <w:vAlign w:val="center"/>
          </w:tcPr>
          <w:p w:rsidR="005A6D51" w:rsidRPr="007023BD" w:rsidRDefault="005A6D51"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restart"/>
            <w:vAlign w:val="center"/>
            <w:hideMark/>
          </w:tcPr>
          <w:p w:rsidR="00CD1FDE" w:rsidRPr="007023BD" w:rsidRDefault="00CD1FDE" w:rsidP="002B6C25">
            <w:pPr>
              <w:jc w:val="center"/>
              <w:rPr>
                <w:rFonts w:ascii="Arial" w:eastAsia="Times New Roman" w:hAnsi="Arial" w:cs="Arial"/>
                <w:sz w:val="24"/>
                <w:szCs w:val="24"/>
                <w:lang w:eastAsia="ru-RU"/>
              </w:rPr>
            </w:pPr>
          </w:p>
        </w:tc>
        <w:tc>
          <w:tcPr>
            <w:tcW w:w="3863" w:type="dxa"/>
            <w:gridSpan w:val="2"/>
            <w:vMerge w:val="restart"/>
            <w:vAlign w:val="center"/>
            <w:hideMark/>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по подпрограмме</w:t>
            </w:r>
          </w:p>
        </w:tc>
        <w:tc>
          <w:tcPr>
            <w:tcW w:w="1902" w:type="dxa"/>
            <w:vAlign w:val="center"/>
            <w:hideMark/>
          </w:tcPr>
          <w:p w:rsidR="00CD1FDE" w:rsidRPr="007023BD" w:rsidRDefault="00CD1FDE" w:rsidP="002B6C25">
            <w:pPr>
              <w:jc w:val="center"/>
              <w:rPr>
                <w:rFonts w:ascii="Arial" w:eastAsia="Calibri" w:hAnsi="Arial" w:cs="Arial"/>
                <w:sz w:val="24"/>
                <w:szCs w:val="24"/>
              </w:rPr>
            </w:pPr>
            <w:r w:rsidRPr="007023BD">
              <w:rPr>
                <w:rFonts w:ascii="Arial" w:eastAsia="Calibri" w:hAnsi="Arial" w:cs="Arial"/>
                <w:sz w:val="24"/>
                <w:szCs w:val="24"/>
              </w:rPr>
              <w:t>Итого</w:t>
            </w:r>
          </w:p>
        </w:tc>
        <w:tc>
          <w:tcPr>
            <w:tcW w:w="1334"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480,00</w:t>
            </w:r>
          </w:p>
        </w:tc>
        <w:tc>
          <w:tcPr>
            <w:tcW w:w="1815" w:type="dxa"/>
            <w:gridSpan w:val="5"/>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096,00</w:t>
            </w:r>
          </w:p>
        </w:tc>
        <w:tc>
          <w:tcPr>
            <w:tcW w:w="932" w:type="dxa"/>
            <w:vAlign w:val="center"/>
          </w:tcPr>
          <w:p w:rsidR="00CD1FDE" w:rsidRPr="007023BD" w:rsidRDefault="002B6C25" w:rsidP="002B6C2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1FDE" w:rsidRPr="007023BD">
              <w:rPr>
                <w:rFonts w:ascii="Arial" w:eastAsia="Times New Roman" w:hAnsi="Arial" w:cs="Arial"/>
                <w:sz w:val="24"/>
                <w:szCs w:val="24"/>
                <w:lang w:eastAsia="ru-RU"/>
              </w:rPr>
              <w:t>096,00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096,00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096,00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096,00</w:t>
            </w:r>
          </w:p>
        </w:tc>
        <w:tc>
          <w:tcPr>
            <w:tcW w:w="1928" w:type="dxa"/>
            <w:vMerge w:val="restart"/>
            <w:vAlign w:val="center"/>
            <w:hideMark/>
          </w:tcPr>
          <w:p w:rsidR="00CD1FDE" w:rsidRPr="007023BD" w:rsidRDefault="00CD1FDE"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CD1FDE" w:rsidRPr="007023BD" w:rsidRDefault="00CD1FDE" w:rsidP="002B6C25">
            <w:pPr>
              <w:jc w:val="center"/>
              <w:rPr>
                <w:rFonts w:ascii="Arial" w:eastAsia="Times New Roman" w:hAnsi="Arial" w:cs="Arial"/>
                <w:sz w:val="24"/>
                <w:szCs w:val="24"/>
                <w:lang w:eastAsia="ru-RU"/>
              </w:rPr>
            </w:pPr>
          </w:p>
        </w:tc>
        <w:tc>
          <w:tcPr>
            <w:tcW w:w="3863" w:type="dxa"/>
            <w:gridSpan w:val="2"/>
            <w:vMerge/>
            <w:vAlign w:val="center"/>
          </w:tcPr>
          <w:p w:rsidR="00CD1FDE" w:rsidRPr="007023BD" w:rsidRDefault="00CD1FDE" w:rsidP="002B6C25">
            <w:pPr>
              <w:jc w:val="center"/>
              <w:rPr>
                <w:rFonts w:ascii="Arial" w:eastAsia="Times New Roman" w:hAnsi="Arial" w:cs="Arial"/>
                <w:sz w:val="24"/>
                <w:szCs w:val="24"/>
                <w:lang w:eastAsia="ru-RU"/>
              </w:rPr>
            </w:pPr>
          </w:p>
        </w:tc>
        <w:tc>
          <w:tcPr>
            <w:tcW w:w="1902" w:type="dxa"/>
            <w:vAlign w:val="center"/>
          </w:tcPr>
          <w:p w:rsidR="00CD1FDE" w:rsidRPr="007023BD" w:rsidRDefault="00CD1FDE"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1334" w:type="dxa"/>
            <w:vAlign w:val="center"/>
          </w:tcPr>
          <w:p w:rsidR="00CD1FDE" w:rsidRPr="007023BD" w:rsidRDefault="002B6C25" w:rsidP="002B6C2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20 </w:t>
            </w:r>
            <w:r w:rsidR="00CD1FDE" w:rsidRPr="007023BD">
              <w:rPr>
                <w:rFonts w:ascii="Arial" w:eastAsia="Times New Roman" w:hAnsi="Arial" w:cs="Arial"/>
                <w:sz w:val="24"/>
                <w:szCs w:val="24"/>
                <w:lang w:eastAsia="ru-RU"/>
              </w:rPr>
              <w:t>480,00</w:t>
            </w:r>
          </w:p>
        </w:tc>
        <w:tc>
          <w:tcPr>
            <w:tcW w:w="1815" w:type="dxa"/>
            <w:gridSpan w:val="5"/>
            <w:vAlign w:val="center"/>
          </w:tcPr>
          <w:p w:rsidR="00CD1FDE" w:rsidRPr="007023BD" w:rsidRDefault="002B6C25" w:rsidP="002B6C25">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CD1FDE" w:rsidRPr="007023BD">
              <w:rPr>
                <w:rFonts w:ascii="Arial" w:eastAsia="Times New Roman" w:hAnsi="Arial" w:cs="Arial"/>
                <w:sz w:val="24"/>
                <w:szCs w:val="24"/>
                <w:lang w:eastAsia="ru-RU"/>
              </w:rPr>
              <w:t>096,00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096,00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096,00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096,00</w:t>
            </w:r>
          </w:p>
        </w:tc>
        <w:tc>
          <w:tcPr>
            <w:tcW w:w="932" w:type="dxa"/>
            <w:vAlign w:val="center"/>
          </w:tcPr>
          <w:p w:rsidR="00CD1FDE" w:rsidRPr="007023BD" w:rsidRDefault="00CD1FDE"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r w:rsidR="002B6C25">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096,00</w:t>
            </w:r>
          </w:p>
        </w:tc>
        <w:tc>
          <w:tcPr>
            <w:tcW w:w="1928" w:type="dxa"/>
            <w:vMerge/>
            <w:vAlign w:val="center"/>
          </w:tcPr>
          <w:p w:rsidR="00CD1FDE" w:rsidRPr="007023BD" w:rsidRDefault="00CD1FDE"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B04329" w:rsidRPr="007023BD" w:rsidRDefault="00B04329" w:rsidP="002B6C25">
            <w:pPr>
              <w:jc w:val="center"/>
              <w:rPr>
                <w:rFonts w:ascii="Arial" w:eastAsia="Times New Roman" w:hAnsi="Arial" w:cs="Arial"/>
                <w:sz w:val="24"/>
                <w:szCs w:val="24"/>
                <w:lang w:eastAsia="ru-RU"/>
              </w:rPr>
            </w:pPr>
          </w:p>
        </w:tc>
        <w:tc>
          <w:tcPr>
            <w:tcW w:w="3863" w:type="dxa"/>
            <w:gridSpan w:val="2"/>
            <w:vMerge/>
            <w:vAlign w:val="center"/>
          </w:tcPr>
          <w:p w:rsidR="00B04329" w:rsidRPr="007023BD" w:rsidRDefault="00B04329" w:rsidP="002B6C25">
            <w:pPr>
              <w:jc w:val="center"/>
              <w:rPr>
                <w:rFonts w:ascii="Arial" w:eastAsia="Times New Roman" w:hAnsi="Arial" w:cs="Arial"/>
                <w:sz w:val="24"/>
                <w:szCs w:val="24"/>
                <w:lang w:eastAsia="ru-RU"/>
              </w:rPr>
            </w:pPr>
          </w:p>
        </w:tc>
        <w:tc>
          <w:tcPr>
            <w:tcW w:w="1902" w:type="dxa"/>
            <w:vAlign w:val="center"/>
          </w:tcPr>
          <w:p w:rsidR="00B04329" w:rsidRPr="007023BD" w:rsidRDefault="00B04329" w:rsidP="002B6C25">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1334"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B04329" w:rsidRPr="007023BD" w:rsidRDefault="00B0432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tcPr>
          <w:p w:rsidR="00B04329" w:rsidRPr="007023BD" w:rsidRDefault="00B04329" w:rsidP="002B6C25">
            <w:pPr>
              <w:jc w:val="center"/>
              <w:rPr>
                <w:rFonts w:ascii="Arial" w:eastAsia="Times New Roman" w:hAnsi="Arial" w:cs="Arial"/>
                <w:sz w:val="24"/>
                <w:szCs w:val="24"/>
                <w:lang w:eastAsia="ru-RU"/>
              </w:rPr>
            </w:pPr>
          </w:p>
        </w:tc>
        <w:tc>
          <w:tcPr>
            <w:tcW w:w="3863" w:type="dxa"/>
            <w:gridSpan w:val="2"/>
            <w:vMerge/>
            <w:vAlign w:val="center"/>
          </w:tcPr>
          <w:p w:rsidR="00B04329" w:rsidRPr="007023BD" w:rsidRDefault="00B04329" w:rsidP="002B6C25">
            <w:pPr>
              <w:jc w:val="center"/>
              <w:rPr>
                <w:rFonts w:ascii="Arial" w:eastAsia="Times New Roman" w:hAnsi="Arial" w:cs="Arial"/>
                <w:sz w:val="24"/>
                <w:szCs w:val="24"/>
                <w:lang w:eastAsia="ru-RU"/>
              </w:rPr>
            </w:pPr>
          </w:p>
        </w:tc>
        <w:tc>
          <w:tcPr>
            <w:tcW w:w="1902" w:type="dxa"/>
            <w:vAlign w:val="center"/>
          </w:tcPr>
          <w:p w:rsidR="00B04329" w:rsidRPr="007023BD" w:rsidRDefault="00B04329" w:rsidP="002B6C25">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1334"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tcPr>
          <w:p w:rsidR="00B04329" w:rsidRPr="007023BD" w:rsidRDefault="00B04329" w:rsidP="002B6C25">
            <w:pPr>
              <w:jc w:val="center"/>
              <w:rPr>
                <w:rFonts w:ascii="Arial" w:eastAsia="Times New Roman" w:hAnsi="Arial" w:cs="Arial"/>
                <w:sz w:val="24"/>
                <w:szCs w:val="24"/>
                <w:lang w:eastAsia="ru-RU"/>
              </w:rPr>
            </w:pPr>
          </w:p>
        </w:tc>
      </w:tr>
      <w:tr w:rsidR="0096446B" w:rsidRPr="007023BD" w:rsidTr="002B6C25">
        <w:trPr>
          <w:trHeight w:val="20"/>
          <w:jc w:val="center"/>
        </w:trPr>
        <w:tc>
          <w:tcPr>
            <w:tcW w:w="567" w:type="dxa"/>
            <w:vMerge/>
            <w:vAlign w:val="center"/>
            <w:hideMark/>
          </w:tcPr>
          <w:p w:rsidR="00B04329" w:rsidRPr="007023BD" w:rsidRDefault="00B04329" w:rsidP="002B6C25">
            <w:pPr>
              <w:jc w:val="center"/>
              <w:rPr>
                <w:rFonts w:ascii="Arial" w:eastAsia="Times New Roman" w:hAnsi="Arial" w:cs="Arial"/>
                <w:sz w:val="24"/>
                <w:szCs w:val="24"/>
                <w:lang w:eastAsia="ru-RU"/>
              </w:rPr>
            </w:pPr>
          </w:p>
        </w:tc>
        <w:tc>
          <w:tcPr>
            <w:tcW w:w="3863" w:type="dxa"/>
            <w:gridSpan w:val="2"/>
            <w:vMerge/>
            <w:vAlign w:val="center"/>
            <w:hideMark/>
          </w:tcPr>
          <w:p w:rsidR="00B04329" w:rsidRPr="007023BD" w:rsidRDefault="00B04329" w:rsidP="002B6C25">
            <w:pPr>
              <w:jc w:val="center"/>
              <w:rPr>
                <w:rFonts w:ascii="Arial" w:eastAsia="Times New Roman" w:hAnsi="Arial" w:cs="Arial"/>
                <w:sz w:val="24"/>
                <w:szCs w:val="24"/>
                <w:lang w:eastAsia="ru-RU"/>
              </w:rPr>
            </w:pPr>
          </w:p>
        </w:tc>
        <w:tc>
          <w:tcPr>
            <w:tcW w:w="1902" w:type="dxa"/>
            <w:vAlign w:val="center"/>
            <w:hideMark/>
          </w:tcPr>
          <w:p w:rsidR="00B04329" w:rsidRPr="007023BD" w:rsidRDefault="00B04329" w:rsidP="002B6C25">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1334"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815" w:type="dxa"/>
            <w:gridSpan w:val="5"/>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932" w:type="dxa"/>
            <w:vAlign w:val="center"/>
          </w:tcPr>
          <w:p w:rsidR="00B04329" w:rsidRPr="007023BD" w:rsidRDefault="00BD5A63" w:rsidP="002B6C25">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1928" w:type="dxa"/>
            <w:vMerge/>
            <w:vAlign w:val="center"/>
            <w:hideMark/>
          </w:tcPr>
          <w:p w:rsidR="00B04329" w:rsidRPr="007023BD" w:rsidRDefault="00B04329" w:rsidP="002B6C25">
            <w:pPr>
              <w:jc w:val="center"/>
              <w:rPr>
                <w:rFonts w:ascii="Arial" w:eastAsia="Times New Roman" w:hAnsi="Arial" w:cs="Arial"/>
                <w:sz w:val="24"/>
                <w:szCs w:val="24"/>
                <w:lang w:eastAsia="ru-RU"/>
              </w:rPr>
            </w:pPr>
          </w:p>
        </w:tc>
      </w:tr>
    </w:tbl>
    <w:p w:rsidR="00D352A3" w:rsidRDefault="00D352A3" w:rsidP="00D352A3">
      <w:pPr>
        <w:pStyle w:val="a6"/>
        <w:widowControl w:val="0"/>
        <w:autoSpaceDE w:val="0"/>
        <w:autoSpaceDN w:val="0"/>
        <w:adjustRightInd w:val="0"/>
        <w:spacing w:after="0" w:line="240" w:lineRule="auto"/>
        <w:ind w:left="0"/>
        <w:jc w:val="center"/>
        <w:rPr>
          <w:rFonts w:ascii="Arial" w:eastAsia="Times New Roman" w:hAnsi="Arial" w:cs="Arial"/>
          <w:sz w:val="24"/>
          <w:szCs w:val="24"/>
          <w:lang w:eastAsia="ru-RU"/>
        </w:rPr>
      </w:pPr>
    </w:p>
    <w:p w:rsidR="00871200" w:rsidRPr="007023BD" w:rsidRDefault="00FD3BB0" w:rsidP="00D352A3">
      <w:pPr>
        <w:pStyle w:val="a6"/>
        <w:widowControl w:val="0"/>
        <w:autoSpaceDE w:val="0"/>
        <w:autoSpaceDN w:val="0"/>
        <w:adjustRightInd w:val="0"/>
        <w:spacing w:after="0" w:line="240" w:lineRule="auto"/>
        <w:ind w:left="0"/>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X</w:t>
      </w:r>
      <w:r w:rsidR="00F929CE" w:rsidRPr="007023BD">
        <w:rPr>
          <w:rFonts w:ascii="Arial" w:eastAsia="Times New Roman" w:hAnsi="Arial" w:cs="Arial"/>
          <w:sz w:val="24"/>
          <w:szCs w:val="24"/>
          <w:lang w:val="en-US" w:eastAsia="ru-RU"/>
        </w:rPr>
        <w:t>I</w:t>
      </w:r>
      <w:r w:rsidRPr="007023BD">
        <w:rPr>
          <w:rFonts w:ascii="Arial" w:eastAsia="Times New Roman" w:hAnsi="Arial" w:cs="Arial"/>
          <w:sz w:val="24"/>
          <w:szCs w:val="24"/>
          <w:lang w:eastAsia="ru-RU"/>
        </w:rPr>
        <w:t xml:space="preserve">. </w:t>
      </w:r>
      <w:r w:rsidR="00871200" w:rsidRPr="007023BD">
        <w:rPr>
          <w:rFonts w:ascii="Arial" w:eastAsia="Times New Roman" w:hAnsi="Arial" w:cs="Arial"/>
          <w:sz w:val="24"/>
          <w:szCs w:val="24"/>
          <w:lang w:eastAsia="ru-RU"/>
        </w:rPr>
        <w:t>Перечень мероприятий</w:t>
      </w:r>
      <w:r w:rsidR="004F59FF" w:rsidRPr="007023BD">
        <w:rPr>
          <w:rFonts w:ascii="Arial" w:eastAsia="Times New Roman" w:hAnsi="Arial" w:cs="Arial"/>
          <w:sz w:val="24"/>
          <w:szCs w:val="24"/>
          <w:lang w:eastAsia="ru-RU"/>
        </w:rPr>
        <w:t xml:space="preserve"> </w:t>
      </w:r>
      <w:r w:rsidR="00871200" w:rsidRPr="007023BD">
        <w:rPr>
          <w:rFonts w:ascii="Arial" w:eastAsia="Times New Roman" w:hAnsi="Arial" w:cs="Arial"/>
          <w:sz w:val="24"/>
          <w:szCs w:val="24"/>
          <w:lang w:eastAsia="ru-RU"/>
        </w:rPr>
        <w:t>подпрограммы 3 «Обеспечение мероприятий гражданской обороны на территории муниципального образования Московской области»</w:t>
      </w:r>
    </w:p>
    <w:p w:rsidR="00871200" w:rsidRPr="007023BD" w:rsidRDefault="00871200" w:rsidP="00D352A3">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0" w:type="auto"/>
        <w:jc w:val="center"/>
        <w:tblCellMar>
          <w:left w:w="0" w:type="dxa"/>
          <w:right w:w="0" w:type="dxa"/>
        </w:tblCellMar>
        <w:tblLook w:val="04A0" w:firstRow="1" w:lastRow="0" w:firstColumn="1" w:lastColumn="0" w:noHBand="0" w:noVBand="1"/>
      </w:tblPr>
      <w:tblGrid>
        <w:gridCol w:w="418"/>
        <w:gridCol w:w="3062"/>
        <w:gridCol w:w="1528"/>
        <w:gridCol w:w="2006"/>
        <w:gridCol w:w="1004"/>
        <w:gridCol w:w="672"/>
        <w:gridCol w:w="205"/>
        <w:gridCol w:w="393"/>
        <w:gridCol w:w="299"/>
        <w:gridCol w:w="336"/>
        <w:gridCol w:w="750"/>
        <w:gridCol w:w="750"/>
        <w:gridCol w:w="750"/>
        <w:gridCol w:w="750"/>
        <w:gridCol w:w="2224"/>
      </w:tblGrid>
      <w:tr w:rsidR="0096446B" w:rsidRPr="007023BD" w:rsidTr="0004257A">
        <w:trPr>
          <w:trHeight w:val="20"/>
          <w:jc w:val="center"/>
        </w:trPr>
        <w:tc>
          <w:tcPr>
            <w:tcW w:w="0" w:type="auto"/>
            <w:vMerge w:val="restart"/>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 xml:space="preserve">№ </w:t>
            </w:r>
            <w:proofErr w:type="gramStart"/>
            <w:r w:rsidRPr="007023BD">
              <w:rPr>
                <w:rFonts w:ascii="Arial" w:eastAsia="Times New Roman" w:hAnsi="Arial" w:cs="Arial"/>
                <w:bCs/>
                <w:sz w:val="24"/>
                <w:szCs w:val="24"/>
                <w:lang w:eastAsia="ru-RU"/>
              </w:rPr>
              <w:t>п</w:t>
            </w:r>
            <w:proofErr w:type="gramEnd"/>
            <w:r w:rsidRPr="007023BD">
              <w:rPr>
                <w:rFonts w:ascii="Arial" w:eastAsia="Times New Roman" w:hAnsi="Arial" w:cs="Arial"/>
                <w:bCs/>
                <w:sz w:val="24"/>
                <w:szCs w:val="24"/>
                <w:lang w:eastAsia="ru-RU"/>
              </w:rPr>
              <w:t>/п</w:t>
            </w:r>
          </w:p>
        </w:tc>
        <w:tc>
          <w:tcPr>
            <w:tcW w:w="0" w:type="auto"/>
            <w:vMerge w:val="restart"/>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Мероприятие подпрограммы</w:t>
            </w:r>
          </w:p>
        </w:tc>
        <w:tc>
          <w:tcPr>
            <w:tcW w:w="0" w:type="auto"/>
            <w:vMerge w:val="restart"/>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Сроки исполнения мероприятия</w:t>
            </w:r>
          </w:p>
        </w:tc>
        <w:tc>
          <w:tcPr>
            <w:tcW w:w="0" w:type="auto"/>
            <w:vMerge w:val="restart"/>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Источники финансирования</w:t>
            </w:r>
          </w:p>
        </w:tc>
        <w:tc>
          <w:tcPr>
            <w:tcW w:w="0" w:type="auto"/>
            <w:vMerge w:val="restart"/>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Всего (тыс. руб.)</w:t>
            </w:r>
          </w:p>
        </w:tc>
        <w:tc>
          <w:tcPr>
            <w:tcW w:w="0" w:type="auto"/>
            <w:gridSpan w:val="9"/>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Объем финансирования по годам (тыс. руб.)</w:t>
            </w:r>
          </w:p>
        </w:tc>
        <w:tc>
          <w:tcPr>
            <w:tcW w:w="0" w:type="auto"/>
            <w:vMerge w:val="restart"/>
            <w:vAlign w:val="center"/>
            <w:hideMark/>
          </w:tcPr>
          <w:p w:rsidR="00D41955" w:rsidRPr="007023BD" w:rsidRDefault="00D41955" w:rsidP="004D443B">
            <w:pPr>
              <w:jc w:val="center"/>
              <w:rPr>
                <w:rFonts w:ascii="Arial" w:eastAsia="Times New Roman" w:hAnsi="Arial" w:cs="Arial"/>
                <w:bCs/>
                <w:sz w:val="24"/>
                <w:szCs w:val="24"/>
                <w:lang w:eastAsia="ru-RU"/>
              </w:rPr>
            </w:pPr>
            <w:proofErr w:type="gramStart"/>
            <w:r w:rsidRPr="007023BD">
              <w:rPr>
                <w:rFonts w:ascii="Arial" w:eastAsia="Times New Roman" w:hAnsi="Arial" w:cs="Arial"/>
                <w:bCs/>
                <w:sz w:val="24"/>
                <w:szCs w:val="24"/>
                <w:lang w:eastAsia="ru-RU"/>
              </w:rPr>
              <w:t>Ответственный</w:t>
            </w:r>
            <w:proofErr w:type="gramEnd"/>
            <w:r w:rsidRPr="007023BD">
              <w:rPr>
                <w:rFonts w:ascii="Arial" w:eastAsia="Times New Roman" w:hAnsi="Arial" w:cs="Arial"/>
                <w:bCs/>
                <w:sz w:val="24"/>
                <w:szCs w:val="24"/>
                <w:lang w:eastAsia="ru-RU"/>
              </w:rPr>
              <w:t xml:space="preserve"> за выполнение мероприятия подпрограммы</w:t>
            </w:r>
          </w:p>
        </w:tc>
      </w:tr>
      <w:tr w:rsidR="0004257A" w:rsidRPr="007023BD" w:rsidTr="0004257A">
        <w:trPr>
          <w:trHeight w:val="20"/>
          <w:jc w:val="center"/>
        </w:trPr>
        <w:tc>
          <w:tcPr>
            <w:tcW w:w="0" w:type="auto"/>
            <w:vMerge/>
            <w:vAlign w:val="center"/>
            <w:hideMark/>
          </w:tcPr>
          <w:p w:rsidR="00D41955" w:rsidRPr="007023BD" w:rsidRDefault="00D41955" w:rsidP="004D443B">
            <w:pPr>
              <w:jc w:val="center"/>
              <w:rPr>
                <w:rFonts w:ascii="Arial" w:eastAsia="Times New Roman" w:hAnsi="Arial" w:cs="Arial"/>
                <w:bCs/>
                <w:sz w:val="24"/>
                <w:szCs w:val="24"/>
                <w:lang w:eastAsia="ru-RU"/>
              </w:rPr>
            </w:pPr>
          </w:p>
        </w:tc>
        <w:tc>
          <w:tcPr>
            <w:tcW w:w="0" w:type="auto"/>
            <w:vMerge/>
            <w:vAlign w:val="center"/>
            <w:hideMark/>
          </w:tcPr>
          <w:p w:rsidR="00D41955" w:rsidRPr="007023BD" w:rsidRDefault="00D41955" w:rsidP="004D443B">
            <w:pPr>
              <w:jc w:val="center"/>
              <w:rPr>
                <w:rFonts w:ascii="Arial" w:eastAsia="Times New Roman" w:hAnsi="Arial" w:cs="Arial"/>
                <w:bCs/>
                <w:sz w:val="24"/>
                <w:szCs w:val="24"/>
                <w:lang w:eastAsia="ru-RU"/>
              </w:rPr>
            </w:pPr>
          </w:p>
        </w:tc>
        <w:tc>
          <w:tcPr>
            <w:tcW w:w="0" w:type="auto"/>
            <w:vMerge/>
            <w:vAlign w:val="center"/>
            <w:hideMark/>
          </w:tcPr>
          <w:p w:rsidR="00D41955" w:rsidRPr="007023BD" w:rsidRDefault="00D41955" w:rsidP="004D443B">
            <w:pPr>
              <w:jc w:val="center"/>
              <w:rPr>
                <w:rFonts w:ascii="Arial" w:eastAsia="Times New Roman" w:hAnsi="Arial" w:cs="Arial"/>
                <w:bCs/>
                <w:sz w:val="24"/>
                <w:szCs w:val="24"/>
                <w:lang w:eastAsia="ru-RU"/>
              </w:rPr>
            </w:pPr>
          </w:p>
        </w:tc>
        <w:tc>
          <w:tcPr>
            <w:tcW w:w="0" w:type="auto"/>
            <w:vMerge/>
            <w:vAlign w:val="center"/>
            <w:hideMark/>
          </w:tcPr>
          <w:p w:rsidR="00D41955" w:rsidRPr="007023BD" w:rsidRDefault="00D41955" w:rsidP="004D443B">
            <w:pPr>
              <w:jc w:val="center"/>
              <w:rPr>
                <w:rFonts w:ascii="Arial" w:eastAsia="Times New Roman" w:hAnsi="Arial" w:cs="Arial"/>
                <w:bCs/>
                <w:sz w:val="24"/>
                <w:szCs w:val="24"/>
                <w:lang w:eastAsia="ru-RU"/>
              </w:rPr>
            </w:pPr>
          </w:p>
        </w:tc>
        <w:tc>
          <w:tcPr>
            <w:tcW w:w="0" w:type="auto"/>
            <w:vMerge/>
            <w:vAlign w:val="center"/>
            <w:hideMark/>
          </w:tcPr>
          <w:p w:rsidR="00D41955" w:rsidRPr="007023BD" w:rsidRDefault="00D41955" w:rsidP="004D443B">
            <w:pPr>
              <w:jc w:val="center"/>
              <w:rPr>
                <w:rFonts w:ascii="Arial" w:eastAsia="Times New Roman" w:hAnsi="Arial" w:cs="Arial"/>
                <w:bCs/>
                <w:sz w:val="24"/>
                <w:szCs w:val="24"/>
                <w:lang w:eastAsia="ru-RU"/>
              </w:rPr>
            </w:pPr>
          </w:p>
        </w:tc>
        <w:tc>
          <w:tcPr>
            <w:tcW w:w="0" w:type="auto"/>
            <w:gridSpan w:val="5"/>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2023 год</w:t>
            </w:r>
          </w:p>
        </w:tc>
        <w:tc>
          <w:tcPr>
            <w:tcW w:w="0" w:type="auto"/>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2024 год</w:t>
            </w:r>
          </w:p>
        </w:tc>
        <w:tc>
          <w:tcPr>
            <w:tcW w:w="0" w:type="auto"/>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2025 год</w:t>
            </w:r>
          </w:p>
        </w:tc>
        <w:tc>
          <w:tcPr>
            <w:tcW w:w="0" w:type="auto"/>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2026 год</w:t>
            </w:r>
          </w:p>
        </w:tc>
        <w:tc>
          <w:tcPr>
            <w:tcW w:w="0" w:type="auto"/>
            <w:vAlign w:val="center"/>
            <w:hideMark/>
          </w:tcPr>
          <w:p w:rsidR="00D41955" w:rsidRPr="007023BD" w:rsidRDefault="00D41955"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2027 год</w:t>
            </w:r>
          </w:p>
        </w:tc>
        <w:tc>
          <w:tcPr>
            <w:tcW w:w="0" w:type="auto"/>
            <w:vMerge/>
            <w:vAlign w:val="center"/>
            <w:hideMark/>
          </w:tcPr>
          <w:p w:rsidR="00D41955" w:rsidRPr="007023BD" w:rsidRDefault="00D41955" w:rsidP="004D443B">
            <w:pPr>
              <w:jc w:val="center"/>
              <w:rPr>
                <w:rFonts w:ascii="Arial" w:eastAsia="Times New Roman" w:hAnsi="Arial" w:cs="Arial"/>
                <w:bCs/>
                <w:sz w:val="24"/>
                <w:szCs w:val="24"/>
                <w:lang w:eastAsia="ru-RU"/>
              </w:rPr>
            </w:pPr>
          </w:p>
        </w:tc>
      </w:tr>
      <w:tr w:rsidR="0004257A" w:rsidRPr="007023BD" w:rsidTr="0004257A">
        <w:trPr>
          <w:trHeight w:val="20"/>
          <w:jc w:val="center"/>
        </w:trPr>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w:t>
            </w:r>
          </w:p>
        </w:tc>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w:t>
            </w:r>
          </w:p>
        </w:tc>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3</w:t>
            </w:r>
          </w:p>
        </w:tc>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4</w:t>
            </w:r>
          </w:p>
        </w:tc>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5</w:t>
            </w:r>
          </w:p>
        </w:tc>
        <w:tc>
          <w:tcPr>
            <w:tcW w:w="0" w:type="auto"/>
            <w:gridSpan w:val="5"/>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6</w:t>
            </w:r>
          </w:p>
        </w:tc>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7</w:t>
            </w:r>
          </w:p>
        </w:tc>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8</w:t>
            </w:r>
          </w:p>
        </w:tc>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9</w:t>
            </w:r>
          </w:p>
        </w:tc>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10</w:t>
            </w:r>
          </w:p>
        </w:tc>
        <w:tc>
          <w:tcPr>
            <w:tcW w:w="0" w:type="auto"/>
            <w:vAlign w:val="center"/>
            <w:hideMark/>
          </w:tcPr>
          <w:p w:rsidR="00871200" w:rsidRPr="007023BD" w:rsidRDefault="00871200" w:rsidP="004D443B">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11</w:t>
            </w:r>
          </w:p>
        </w:tc>
      </w:tr>
      <w:tr w:rsidR="0004257A" w:rsidRPr="007023BD" w:rsidTr="0004257A">
        <w:trPr>
          <w:trHeight w:val="20"/>
          <w:jc w:val="center"/>
        </w:trPr>
        <w:tc>
          <w:tcPr>
            <w:tcW w:w="0" w:type="auto"/>
            <w:vMerge w:val="restart"/>
            <w:vAlign w:val="center"/>
            <w:hideMark/>
          </w:tcPr>
          <w:p w:rsidR="00C04DF8" w:rsidRPr="007023BD" w:rsidRDefault="00C04DF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r w:rsidR="004D443B">
              <w:rPr>
                <w:rFonts w:ascii="Arial" w:eastAsia="Times New Roman" w:hAnsi="Arial" w:cs="Arial"/>
                <w:sz w:val="24"/>
                <w:szCs w:val="24"/>
                <w:lang w:eastAsia="ru-RU"/>
              </w:rPr>
              <w:t>.</w:t>
            </w:r>
          </w:p>
        </w:tc>
        <w:tc>
          <w:tcPr>
            <w:tcW w:w="0" w:type="auto"/>
            <w:vMerge w:val="restart"/>
            <w:vAlign w:val="center"/>
            <w:hideMark/>
          </w:tcPr>
          <w:p w:rsidR="00C04DF8" w:rsidRPr="007023BD" w:rsidRDefault="00C04DF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Основное мероприятие 01. </w:t>
            </w:r>
            <w:r w:rsidRPr="007023BD">
              <w:rPr>
                <w:rFonts w:ascii="Arial" w:eastAsia="Times New Roman" w:hAnsi="Arial" w:cs="Arial"/>
                <w:sz w:val="24"/>
                <w:szCs w:val="24"/>
                <w:lang w:eastAsia="ru-RU"/>
              </w:rPr>
              <w:b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w:t>
            </w:r>
            <w:r w:rsidRPr="007023BD">
              <w:rPr>
                <w:rFonts w:ascii="Arial" w:eastAsia="Times New Roman" w:hAnsi="Arial" w:cs="Arial"/>
                <w:sz w:val="24"/>
                <w:szCs w:val="24"/>
                <w:lang w:eastAsia="ru-RU"/>
              </w:rPr>
              <w:lastRenderedPageBreak/>
              <w:t>области"</w:t>
            </w:r>
          </w:p>
        </w:tc>
        <w:tc>
          <w:tcPr>
            <w:tcW w:w="0" w:type="auto"/>
            <w:vMerge w:val="restart"/>
            <w:vAlign w:val="center"/>
          </w:tcPr>
          <w:p w:rsidR="00C04DF8" w:rsidRPr="007023BD" w:rsidRDefault="00C04DF8" w:rsidP="004D443B">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0" w:type="auto"/>
            <w:vAlign w:val="center"/>
            <w:hideMark/>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2</w:t>
            </w:r>
            <w:r w:rsidRPr="007023BD">
              <w:rPr>
                <w:rFonts w:ascii="Arial" w:eastAsia="Times New Roman" w:hAnsi="Arial" w:cs="Arial"/>
                <w:sz w:val="24"/>
                <w:szCs w:val="24"/>
                <w:lang w:eastAsia="ru-RU"/>
              </w:rPr>
              <w:t xml:space="preserve"> </w:t>
            </w:r>
            <w:r w:rsidRPr="007023BD">
              <w:rPr>
                <w:rFonts w:ascii="Arial" w:eastAsia="Times New Roman" w:hAnsi="Arial" w:cs="Arial"/>
                <w:sz w:val="24"/>
                <w:szCs w:val="24"/>
                <w:lang w:val="en-US" w:eastAsia="ru-RU"/>
              </w:rPr>
              <w:t>68</w:t>
            </w:r>
            <w:r w:rsidRPr="007023BD">
              <w:rPr>
                <w:rFonts w:ascii="Arial" w:eastAsia="Times New Roman" w:hAnsi="Arial" w:cs="Arial"/>
                <w:sz w:val="24"/>
                <w:szCs w:val="24"/>
                <w:lang w:eastAsia="ru-RU"/>
              </w:rPr>
              <w:t>0,00</w:t>
            </w:r>
          </w:p>
        </w:tc>
        <w:tc>
          <w:tcPr>
            <w:tcW w:w="0" w:type="auto"/>
            <w:gridSpan w:val="5"/>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Merge w:val="restart"/>
            <w:vAlign w:val="center"/>
          </w:tcPr>
          <w:p w:rsidR="00C04DF8"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Calibri" w:hAnsi="Arial" w:cs="Arial"/>
                <w:sz w:val="24"/>
                <w:szCs w:val="24"/>
              </w:rPr>
            </w:pPr>
          </w:p>
        </w:tc>
        <w:tc>
          <w:tcPr>
            <w:tcW w:w="0" w:type="auto"/>
            <w:vAlign w:val="center"/>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2 680,00</w:t>
            </w:r>
          </w:p>
        </w:tc>
        <w:tc>
          <w:tcPr>
            <w:tcW w:w="0" w:type="auto"/>
            <w:gridSpan w:val="5"/>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536,00</w:t>
            </w: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Calibri" w:hAnsi="Arial" w:cs="Arial"/>
                <w:sz w:val="24"/>
                <w:szCs w:val="24"/>
              </w:rPr>
            </w:pPr>
          </w:p>
        </w:tc>
        <w:tc>
          <w:tcPr>
            <w:tcW w:w="0" w:type="auto"/>
            <w:vAlign w:val="center"/>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116E1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116E1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116E1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Calibri" w:hAnsi="Arial" w:cs="Arial"/>
                <w:sz w:val="24"/>
                <w:szCs w:val="24"/>
              </w:rPr>
            </w:pPr>
          </w:p>
        </w:tc>
        <w:tc>
          <w:tcPr>
            <w:tcW w:w="0" w:type="auto"/>
            <w:vAlign w:val="center"/>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116E1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116E1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116E1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hideMark/>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Align w:val="center"/>
            <w:hideMark/>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D4195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116E1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116E1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116E1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1.1</w:t>
            </w:r>
            <w:r w:rsidR="004D443B">
              <w:rPr>
                <w:rFonts w:ascii="Arial" w:eastAsia="Times New Roman" w:hAnsi="Arial" w:cs="Arial"/>
                <w:sz w:val="24"/>
                <w:szCs w:val="24"/>
                <w:lang w:eastAsia="ru-RU"/>
              </w:rPr>
              <w:t>.</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01.01. Создание, поддержание в постоянной готовности к применению муниципальной автоматизированной системы централизованного  оповещения (далее - МАСЦО) и системы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18E4" w:rsidRPr="007023BD" w:rsidRDefault="007618E4"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930,00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18E4" w:rsidRPr="007023BD" w:rsidRDefault="0004257A" w:rsidP="004D443B">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7618E4" w:rsidRPr="007023BD">
              <w:rPr>
                <w:rFonts w:ascii="Arial" w:eastAsia="Times New Roman" w:hAnsi="Arial" w:cs="Arial"/>
                <w:sz w:val="24"/>
                <w:szCs w:val="24"/>
                <w:lang w:eastAsia="ru-RU"/>
              </w:rPr>
              <w:t>930,00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386,00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Align w:val="center"/>
            <w:hideMark/>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Содержание, эксплуатация и обеспечение функционирования МАСЦО и систем информирования населения в постоянном режиме 24/7 365 дней</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Merge w:val="restart"/>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Merge w:val="restart"/>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Merge w:val="restart"/>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 сирены в течение всего года</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w:t>
            </w:r>
            <w:r w:rsidR="004D443B">
              <w:rPr>
                <w:rFonts w:ascii="Arial" w:eastAsia="Times New Roman" w:hAnsi="Arial" w:cs="Arial"/>
                <w:sz w:val="24"/>
                <w:szCs w:val="24"/>
                <w:lang w:eastAsia="ru-RU"/>
              </w:rPr>
              <w:t>.</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01.02. Создание, развитие и (или) модернизация МАСЦО</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750,00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w:t>
            </w:r>
            <w:r w:rsidRPr="007023BD">
              <w:rPr>
                <w:rFonts w:ascii="Arial" w:eastAsia="Times New Roman" w:hAnsi="Arial" w:cs="Arial"/>
                <w:sz w:val="24"/>
                <w:szCs w:val="24"/>
                <w:lang w:eastAsia="ru-RU"/>
              </w:rPr>
              <w:lastRenderedPageBreak/>
              <w:t>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городского округа </w:t>
            </w:r>
            <w:r w:rsidRPr="007023BD">
              <w:rPr>
                <w:rFonts w:ascii="Arial" w:eastAsia="Calibri" w:hAnsi="Arial" w:cs="Arial"/>
                <w:sz w:val="24"/>
                <w:szCs w:val="24"/>
              </w:rPr>
              <w:lastRenderedPageBreak/>
              <w:t>Котельники</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750,00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150,00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Align w:val="center"/>
            <w:hideMark/>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Закупка, монтаж и пуско-наладка оборудования и программного обеспечения для развития и модернизации МАСЦО</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r w:rsidR="004D443B">
              <w:rPr>
                <w:rFonts w:ascii="Arial" w:eastAsia="Times New Roman" w:hAnsi="Arial" w:cs="Arial"/>
                <w:sz w:val="24"/>
                <w:szCs w:val="24"/>
                <w:lang w:eastAsia="ru-RU"/>
              </w:rPr>
              <w:t>.</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Align w:val="center"/>
            <w:hideMark/>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4D443B">
              <w:rPr>
                <w:rFonts w:ascii="Arial" w:eastAsia="Times New Roman" w:hAnsi="Arial" w:cs="Arial"/>
                <w:sz w:val="24"/>
                <w:szCs w:val="24"/>
                <w:lang w:eastAsia="ru-RU"/>
              </w:rPr>
              <w:t>.</w:t>
            </w:r>
          </w:p>
        </w:tc>
        <w:tc>
          <w:tcPr>
            <w:tcW w:w="0" w:type="auto"/>
            <w:vMerge w:val="restart"/>
            <w:vAlign w:val="center"/>
            <w:hideMark/>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02.01. Создание, содержание, управление и распоряжение запасами материально-технических, </w:t>
            </w:r>
            <w:r w:rsidRPr="007023BD">
              <w:rPr>
                <w:rFonts w:ascii="Arial" w:eastAsia="Times New Roman" w:hAnsi="Arial" w:cs="Arial"/>
                <w:sz w:val="24"/>
                <w:szCs w:val="24"/>
                <w:lang w:eastAsia="ru-RU"/>
              </w:rPr>
              <w:lastRenderedPageBreak/>
              <w:t>продовольственных и иных сре</w:t>
            </w:r>
            <w:proofErr w:type="gramStart"/>
            <w:r w:rsidRPr="007023BD">
              <w:rPr>
                <w:rFonts w:ascii="Arial" w:eastAsia="Times New Roman" w:hAnsi="Arial" w:cs="Arial"/>
                <w:sz w:val="24"/>
                <w:szCs w:val="24"/>
                <w:lang w:eastAsia="ru-RU"/>
              </w:rPr>
              <w:t>дств в ц</w:t>
            </w:r>
            <w:proofErr w:type="gramEnd"/>
            <w:r w:rsidRPr="007023BD">
              <w:rPr>
                <w:rFonts w:ascii="Arial" w:eastAsia="Times New Roman" w:hAnsi="Arial" w:cs="Arial"/>
                <w:sz w:val="24"/>
                <w:szCs w:val="24"/>
                <w:lang w:eastAsia="ru-RU"/>
              </w:rPr>
              <w:t>елях гражданской обороны</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0" w:type="auto"/>
            <w:vAlign w:val="center"/>
            <w:hideMark/>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Merge w:val="restart"/>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чрезвычайных </w:t>
            </w:r>
            <w:r w:rsidRPr="007023BD">
              <w:rPr>
                <w:rFonts w:ascii="Arial" w:eastAsia="Times New Roman" w:hAnsi="Arial" w:cs="Arial"/>
                <w:sz w:val="24"/>
                <w:szCs w:val="24"/>
                <w:lang w:eastAsia="ru-RU"/>
              </w:rPr>
              <w:lastRenderedPageBreak/>
              <w:t>ситуаций и решению задач гражданской обороны</w:t>
            </w: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100,00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Calibri" w:hAnsi="Arial" w:cs="Arial"/>
                <w:sz w:val="24"/>
                <w:szCs w:val="24"/>
              </w:rPr>
            </w:pPr>
          </w:p>
        </w:tc>
        <w:tc>
          <w:tcPr>
            <w:tcW w:w="0" w:type="auto"/>
            <w:vAlign w:val="center"/>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hideMark/>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Align w:val="center"/>
            <w:hideMark/>
          </w:tcPr>
          <w:p w:rsidR="007618E4" w:rsidRPr="007023BD" w:rsidRDefault="007618E4"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7618E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3E6D2A" w:rsidRPr="007023BD" w:rsidRDefault="003E6D2A" w:rsidP="004D443B">
            <w:pPr>
              <w:jc w:val="center"/>
              <w:rPr>
                <w:rFonts w:ascii="Arial" w:eastAsia="Times New Roman" w:hAnsi="Arial" w:cs="Arial"/>
                <w:sz w:val="24"/>
                <w:szCs w:val="24"/>
                <w:lang w:eastAsia="ru-RU"/>
              </w:rPr>
            </w:pPr>
          </w:p>
        </w:tc>
        <w:tc>
          <w:tcPr>
            <w:tcW w:w="0" w:type="auto"/>
            <w:vMerge w:val="restart"/>
            <w:vAlign w:val="center"/>
            <w:hideMark/>
          </w:tcPr>
          <w:p w:rsidR="003E6D2A"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Приобретение материально-технических, продовольственных и иных средств, для целей гражданской обороны</w:t>
            </w:r>
          </w:p>
        </w:tc>
        <w:tc>
          <w:tcPr>
            <w:tcW w:w="0" w:type="auto"/>
            <w:vMerge w:val="restart"/>
            <w:vAlign w:val="center"/>
          </w:tcPr>
          <w:p w:rsidR="003E6D2A" w:rsidRPr="007023BD" w:rsidRDefault="003E6D2A"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Merge w:val="restart"/>
            <w:vAlign w:val="center"/>
            <w:hideMark/>
          </w:tcPr>
          <w:p w:rsidR="003E6D2A"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3E6D2A"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3E6D2A"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3E6D2A"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3E6D2A"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w:t>
            </w:r>
          </w:p>
        </w:tc>
        <w:tc>
          <w:tcPr>
            <w:tcW w:w="0" w:type="auto"/>
            <w:vMerge w:val="restart"/>
            <w:vAlign w:val="center"/>
          </w:tcPr>
          <w:p w:rsidR="003E6D2A"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w:t>
            </w:r>
          </w:p>
        </w:tc>
        <w:tc>
          <w:tcPr>
            <w:tcW w:w="0" w:type="auto"/>
            <w:vMerge w:val="restart"/>
            <w:vAlign w:val="center"/>
          </w:tcPr>
          <w:p w:rsidR="003E6D2A"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w:t>
            </w:r>
          </w:p>
        </w:tc>
        <w:tc>
          <w:tcPr>
            <w:tcW w:w="0" w:type="auto"/>
            <w:vMerge w:val="restart"/>
            <w:vAlign w:val="center"/>
          </w:tcPr>
          <w:p w:rsidR="003E6D2A"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w:t>
            </w:r>
          </w:p>
        </w:tc>
        <w:tc>
          <w:tcPr>
            <w:tcW w:w="0" w:type="auto"/>
            <w:vMerge w:val="restart"/>
            <w:vAlign w:val="center"/>
            <w:hideMark/>
          </w:tcPr>
          <w:p w:rsidR="003E6D2A" w:rsidRPr="007023BD" w:rsidRDefault="003E6D2A"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hideMark/>
          </w:tcPr>
          <w:p w:rsidR="003E6D2A" w:rsidRPr="007023BD" w:rsidRDefault="003E6D2A" w:rsidP="004D443B">
            <w:pPr>
              <w:jc w:val="center"/>
              <w:rPr>
                <w:rFonts w:ascii="Arial" w:eastAsia="Times New Roman" w:hAnsi="Arial" w:cs="Arial"/>
                <w:sz w:val="24"/>
                <w:szCs w:val="24"/>
                <w:lang w:eastAsia="ru-RU"/>
              </w:rPr>
            </w:pPr>
          </w:p>
        </w:tc>
        <w:tc>
          <w:tcPr>
            <w:tcW w:w="0" w:type="auto"/>
            <w:vMerge/>
            <w:vAlign w:val="center"/>
            <w:hideMark/>
          </w:tcPr>
          <w:p w:rsidR="003E6D2A" w:rsidRPr="007023BD" w:rsidRDefault="003E6D2A" w:rsidP="004D443B">
            <w:pPr>
              <w:jc w:val="center"/>
              <w:rPr>
                <w:rFonts w:ascii="Arial" w:eastAsia="Times New Roman" w:hAnsi="Arial" w:cs="Arial"/>
                <w:sz w:val="24"/>
                <w:szCs w:val="24"/>
                <w:lang w:eastAsia="ru-RU"/>
              </w:rPr>
            </w:pPr>
          </w:p>
        </w:tc>
        <w:tc>
          <w:tcPr>
            <w:tcW w:w="0" w:type="auto"/>
            <w:vMerge/>
            <w:vAlign w:val="center"/>
          </w:tcPr>
          <w:p w:rsidR="003E6D2A" w:rsidRPr="007023BD" w:rsidRDefault="003E6D2A" w:rsidP="004D443B">
            <w:pPr>
              <w:jc w:val="center"/>
              <w:rPr>
                <w:rFonts w:ascii="Arial" w:eastAsia="Times New Roman" w:hAnsi="Arial" w:cs="Arial"/>
                <w:sz w:val="24"/>
                <w:szCs w:val="24"/>
                <w:lang w:eastAsia="ru-RU"/>
              </w:rPr>
            </w:pPr>
          </w:p>
        </w:tc>
        <w:tc>
          <w:tcPr>
            <w:tcW w:w="0" w:type="auto"/>
            <w:vMerge/>
            <w:vAlign w:val="center"/>
            <w:hideMark/>
          </w:tcPr>
          <w:p w:rsidR="003E6D2A" w:rsidRPr="007023BD" w:rsidRDefault="003E6D2A" w:rsidP="004D443B">
            <w:pPr>
              <w:jc w:val="center"/>
              <w:rPr>
                <w:rFonts w:ascii="Arial" w:eastAsia="Times New Roman" w:hAnsi="Arial" w:cs="Arial"/>
                <w:sz w:val="24"/>
                <w:szCs w:val="24"/>
                <w:lang w:eastAsia="ru-RU"/>
              </w:rPr>
            </w:pPr>
          </w:p>
        </w:tc>
        <w:tc>
          <w:tcPr>
            <w:tcW w:w="0" w:type="auto"/>
            <w:vMerge/>
            <w:vAlign w:val="center"/>
            <w:hideMark/>
          </w:tcPr>
          <w:p w:rsidR="003E6D2A" w:rsidRPr="007023BD" w:rsidRDefault="003E6D2A" w:rsidP="004D443B">
            <w:pPr>
              <w:jc w:val="center"/>
              <w:rPr>
                <w:rFonts w:ascii="Arial" w:eastAsia="Times New Roman" w:hAnsi="Arial" w:cs="Arial"/>
                <w:sz w:val="24"/>
                <w:szCs w:val="24"/>
                <w:lang w:eastAsia="ru-RU"/>
              </w:rPr>
            </w:pPr>
          </w:p>
        </w:tc>
        <w:tc>
          <w:tcPr>
            <w:tcW w:w="0" w:type="auto"/>
            <w:vMerge/>
            <w:vAlign w:val="center"/>
            <w:hideMark/>
          </w:tcPr>
          <w:p w:rsidR="003E6D2A" w:rsidRPr="007023BD" w:rsidRDefault="003E6D2A" w:rsidP="004D443B">
            <w:pPr>
              <w:jc w:val="center"/>
              <w:rPr>
                <w:rFonts w:ascii="Arial" w:eastAsia="Times New Roman" w:hAnsi="Arial" w:cs="Arial"/>
                <w:sz w:val="24"/>
                <w:szCs w:val="24"/>
                <w:lang w:eastAsia="ru-RU"/>
              </w:rPr>
            </w:pPr>
          </w:p>
        </w:tc>
        <w:tc>
          <w:tcPr>
            <w:tcW w:w="0" w:type="auto"/>
            <w:vAlign w:val="center"/>
            <w:hideMark/>
          </w:tcPr>
          <w:p w:rsidR="003E6D2A"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3E6D2A"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3E6D2A"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3E6D2A" w:rsidRPr="007023BD" w:rsidRDefault="003E6D2A"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hideMark/>
          </w:tcPr>
          <w:p w:rsidR="003E6D2A" w:rsidRPr="007023BD" w:rsidRDefault="003E6D2A" w:rsidP="004D443B">
            <w:pPr>
              <w:jc w:val="center"/>
              <w:rPr>
                <w:rFonts w:ascii="Arial" w:eastAsia="Times New Roman" w:hAnsi="Arial" w:cs="Arial"/>
                <w:sz w:val="24"/>
                <w:szCs w:val="24"/>
                <w:lang w:eastAsia="ru-RU"/>
              </w:rPr>
            </w:pPr>
          </w:p>
        </w:tc>
        <w:tc>
          <w:tcPr>
            <w:tcW w:w="0" w:type="auto"/>
            <w:vMerge/>
            <w:vAlign w:val="center"/>
          </w:tcPr>
          <w:p w:rsidR="003E6D2A" w:rsidRPr="007023BD" w:rsidRDefault="003E6D2A" w:rsidP="004D443B">
            <w:pPr>
              <w:jc w:val="center"/>
              <w:rPr>
                <w:rFonts w:ascii="Arial" w:eastAsia="Times New Roman" w:hAnsi="Arial" w:cs="Arial"/>
                <w:sz w:val="24"/>
                <w:szCs w:val="24"/>
                <w:lang w:eastAsia="ru-RU"/>
              </w:rPr>
            </w:pPr>
          </w:p>
        </w:tc>
        <w:tc>
          <w:tcPr>
            <w:tcW w:w="0" w:type="auto"/>
            <w:vMerge/>
            <w:vAlign w:val="center"/>
          </w:tcPr>
          <w:p w:rsidR="003E6D2A" w:rsidRPr="007023BD" w:rsidRDefault="003E6D2A" w:rsidP="004D443B">
            <w:pPr>
              <w:jc w:val="center"/>
              <w:rPr>
                <w:rFonts w:ascii="Arial" w:eastAsia="Times New Roman" w:hAnsi="Arial" w:cs="Arial"/>
                <w:sz w:val="24"/>
                <w:szCs w:val="24"/>
                <w:lang w:eastAsia="ru-RU"/>
              </w:rPr>
            </w:pPr>
          </w:p>
        </w:tc>
        <w:tc>
          <w:tcPr>
            <w:tcW w:w="0" w:type="auto"/>
            <w:vMerge/>
            <w:vAlign w:val="center"/>
          </w:tcPr>
          <w:p w:rsidR="003E6D2A" w:rsidRPr="007023BD" w:rsidRDefault="003E6D2A" w:rsidP="004D443B">
            <w:pPr>
              <w:jc w:val="center"/>
              <w:rPr>
                <w:rFonts w:ascii="Arial" w:eastAsia="Times New Roman" w:hAnsi="Arial" w:cs="Arial"/>
                <w:sz w:val="24"/>
                <w:szCs w:val="24"/>
                <w:lang w:eastAsia="ru-RU"/>
              </w:rPr>
            </w:pPr>
          </w:p>
        </w:tc>
        <w:tc>
          <w:tcPr>
            <w:tcW w:w="0" w:type="auto"/>
            <w:vMerge/>
            <w:vAlign w:val="center"/>
            <w:hideMark/>
          </w:tcPr>
          <w:p w:rsidR="003E6D2A" w:rsidRPr="007023BD" w:rsidRDefault="003E6D2A"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Align w:val="center"/>
          </w:tcPr>
          <w:p w:rsidR="007618E4"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w:t>
            </w:r>
            <w:r w:rsidR="003E6D2A" w:rsidRPr="007023BD">
              <w:rPr>
                <w:rFonts w:ascii="Arial" w:eastAsia="Times New Roman" w:hAnsi="Arial" w:cs="Arial"/>
                <w:sz w:val="24"/>
                <w:szCs w:val="24"/>
                <w:lang w:eastAsia="ru-RU"/>
              </w:rPr>
              <w:t xml:space="preserve">2 </w:t>
            </w:r>
            <w:r w:rsidRPr="007023BD">
              <w:rPr>
                <w:rFonts w:ascii="Arial" w:eastAsia="Times New Roman" w:hAnsi="Arial" w:cs="Arial"/>
                <w:sz w:val="24"/>
                <w:szCs w:val="24"/>
                <w:lang w:eastAsia="ru-RU"/>
              </w:rPr>
              <w:t>шт.</w:t>
            </w:r>
          </w:p>
        </w:tc>
        <w:tc>
          <w:tcPr>
            <w:tcW w:w="0" w:type="auto"/>
            <w:vAlign w:val="center"/>
          </w:tcPr>
          <w:p w:rsidR="007618E4"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22</w:t>
            </w:r>
          </w:p>
        </w:tc>
        <w:tc>
          <w:tcPr>
            <w:tcW w:w="0" w:type="auto"/>
            <w:vAlign w:val="center"/>
          </w:tcPr>
          <w:p w:rsidR="007618E4"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22</w:t>
            </w:r>
          </w:p>
        </w:tc>
        <w:tc>
          <w:tcPr>
            <w:tcW w:w="0" w:type="auto"/>
            <w:vAlign w:val="center"/>
          </w:tcPr>
          <w:p w:rsidR="007618E4"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18E4" w:rsidRPr="007023BD" w:rsidRDefault="00AB209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c>
          <w:tcPr>
            <w:tcW w:w="0" w:type="auto"/>
            <w:vMerge/>
            <w:vAlign w:val="center"/>
          </w:tcPr>
          <w:p w:rsidR="007618E4" w:rsidRPr="007023BD" w:rsidRDefault="007618E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hideMark/>
          </w:tcPr>
          <w:p w:rsidR="00C04DF8" w:rsidRPr="007023BD" w:rsidRDefault="00C04DF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2.2</w:t>
            </w:r>
            <w:r w:rsidR="004D443B">
              <w:rPr>
                <w:rFonts w:ascii="Arial" w:eastAsia="Times New Roman" w:hAnsi="Arial" w:cs="Arial"/>
                <w:sz w:val="24"/>
                <w:szCs w:val="24"/>
                <w:lang w:eastAsia="ru-RU"/>
              </w:rPr>
              <w:t>.</w:t>
            </w:r>
          </w:p>
        </w:tc>
        <w:tc>
          <w:tcPr>
            <w:tcW w:w="0" w:type="auto"/>
            <w:vMerge w:val="restart"/>
            <w:vAlign w:val="center"/>
            <w:hideMark/>
          </w:tcPr>
          <w:p w:rsidR="00C04DF8" w:rsidRPr="007023BD" w:rsidRDefault="00C04DF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02.02. Мероприятия по обслуживанию, проведению лабораторных испытаний и утилизации материально-технических и иных средств запасов</w:t>
            </w:r>
          </w:p>
        </w:tc>
        <w:tc>
          <w:tcPr>
            <w:tcW w:w="0" w:type="auto"/>
            <w:vMerge w:val="restart"/>
            <w:vAlign w:val="center"/>
          </w:tcPr>
          <w:p w:rsidR="00C04DF8" w:rsidRPr="007023BD" w:rsidRDefault="00C04DF8"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C04DF8"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Calibri" w:hAnsi="Arial" w:cs="Arial"/>
                <w:sz w:val="24"/>
                <w:szCs w:val="24"/>
              </w:rPr>
            </w:pPr>
          </w:p>
        </w:tc>
        <w:tc>
          <w:tcPr>
            <w:tcW w:w="0" w:type="auto"/>
            <w:vAlign w:val="center"/>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Calibri" w:hAnsi="Arial" w:cs="Arial"/>
                <w:sz w:val="24"/>
                <w:szCs w:val="24"/>
              </w:rPr>
            </w:pPr>
          </w:p>
        </w:tc>
        <w:tc>
          <w:tcPr>
            <w:tcW w:w="0" w:type="auto"/>
            <w:vAlign w:val="center"/>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Calibri" w:hAnsi="Arial" w:cs="Arial"/>
                <w:sz w:val="24"/>
                <w:szCs w:val="24"/>
              </w:rPr>
            </w:pPr>
          </w:p>
        </w:tc>
        <w:tc>
          <w:tcPr>
            <w:tcW w:w="0" w:type="auto"/>
            <w:vAlign w:val="center"/>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hideMark/>
          </w:tcPr>
          <w:p w:rsidR="00C04DF8" w:rsidRPr="007023BD" w:rsidRDefault="00C04DF8" w:rsidP="004D443B">
            <w:pPr>
              <w:jc w:val="center"/>
              <w:rPr>
                <w:rFonts w:ascii="Arial" w:eastAsia="Times New Roman" w:hAnsi="Arial" w:cs="Arial"/>
                <w:sz w:val="24"/>
                <w:szCs w:val="24"/>
                <w:lang w:eastAsia="ru-RU"/>
              </w:rPr>
            </w:pP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c>
          <w:tcPr>
            <w:tcW w:w="0" w:type="auto"/>
            <w:vAlign w:val="center"/>
            <w:hideMark/>
          </w:tcPr>
          <w:p w:rsidR="00C04DF8" w:rsidRPr="007023BD" w:rsidRDefault="00C04DF8"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04DF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C04DF8" w:rsidRPr="007023BD" w:rsidRDefault="00C04DF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C85C4E" w:rsidRPr="007023BD" w:rsidRDefault="00C85C4E" w:rsidP="004D443B">
            <w:pPr>
              <w:jc w:val="center"/>
              <w:rPr>
                <w:rFonts w:ascii="Arial" w:eastAsia="Times New Roman" w:hAnsi="Arial" w:cs="Arial"/>
                <w:sz w:val="24"/>
                <w:szCs w:val="24"/>
                <w:lang w:eastAsia="ru-RU"/>
              </w:rPr>
            </w:pPr>
          </w:p>
        </w:tc>
        <w:tc>
          <w:tcPr>
            <w:tcW w:w="0" w:type="auto"/>
            <w:vMerge w:val="restart"/>
            <w:vAlign w:val="center"/>
            <w:hideMark/>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Закупка услуги по проведению лабораторных испытаний, утилизации и обслуживанию материально-технических </w:t>
            </w:r>
            <w:r w:rsidRPr="007023BD">
              <w:rPr>
                <w:rFonts w:ascii="Arial" w:eastAsia="Times New Roman" w:hAnsi="Arial" w:cs="Arial"/>
                <w:sz w:val="24"/>
                <w:szCs w:val="24"/>
                <w:lang w:eastAsia="ru-RU"/>
              </w:rPr>
              <w:lastRenderedPageBreak/>
              <w:t>и иных средств запасов</w:t>
            </w:r>
          </w:p>
        </w:tc>
        <w:tc>
          <w:tcPr>
            <w:tcW w:w="0" w:type="auto"/>
            <w:vMerge w:val="restart"/>
            <w:vAlign w:val="center"/>
          </w:tcPr>
          <w:p w:rsidR="00C85C4E" w:rsidRPr="007023BD" w:rsidRDefault="00C85C4E" w:rsidP="004D443B">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0" w:type="auto"/>
            <w:vMerge w:val="restart"/>
            <w:vAlign w:val="center"/>
            <w:hideMark/>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hideMark/>
          </w:tcPr>
          <w:p w:rsidR="00C85C4E" w:rsidRPr="007023BD" w:rsidRDefault="00C85C4E"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hideMark/>
          </w:tcPr>
          <w:p w:rsidR="00C85C4E" w:rsidRPr="007023BD" w:rsidRDefault="00C85C4E" w:rsidP="004D443B">
            <w:pPr>
              <w:jc w:val="center"/>
              <w:rPr>
                <w:rFonts w:ascii="Arial" w:eastAsia="Times New Roman" w:hAnsi="Arial" w:cs="Arial"/>
                <w:sz w:val="24"/>
                <w:szCs w:val="24"/>
                <w:lang w:eastAsia="ru-RU"/>
              </w:rPr>
            </w:pPr>
          </w:p>
        </w:tc>
        <w:tc>
          <w:tcPr>
            <w:tcW w:w="0" w:type="auto"/>
            <w:vMerge/>
            <w:vAlign w:val="center"/>
            <w:hideMark/>
          </w:tcPr>
          <w:p w:rsidR="00C85C4E" w:rsidRPr="007023BD" w:rsidRDefault="00C85C4E" w:rsidP="004D443B">
            <w:pPr>
              <w:jc w:val="center"/>
              <w:rPr>
                <w:rFonts w:ascii="Arial" w:eastAsia="Times New Roman" w:hAnsi="Arial" w:cs="Arial"/>
                <w:sz w:val="24"/>
                <w:szCs w:val="24"/>
                <w:lang w:eastAsia="ru-RU"/>
              </w:rPr>
            </w:pPr>
          </w:p>
        </w:tc>
        <w:tc>
          <w:tcPr>
            <w:tcW w:w="0" w:type="auto"/>
            <w:vMerge/>
            <w:vAlign w:val="center"/>
          </w:tcPr>
          <w:p w:rsidR="00C85C4E" w:rsidRPr="007023BD" w:rsidRDefault="00C85C4E" w:rsidP="004D443B">
            <w:pPr>
              <w:jc w:val="center"/>
              <w:rPr>
                <w:rFonts w:ascii="Arial" w:eastAsia="Times New Roman" w:hAnsi="Arial" w:cs="Arial"/>
                <w:sz w:val="24"/>
                <w:szCs w:val="24"/>
                <w:lang w:eastAsia="ru-RU"/>
              </w:rPr>
            </w:pPr>
          </w:p>
        </w:tc>
        <w:tc>
          <w:tcPr>
            <w:tcW w:w="0" w:type="auto"/>
            <w:vMerge/>
            <w:vAlign w:val="center"/>
            <w:hideMark/>
          </w:tcPr>
          <w:p w:rsidR="00C85C4E" w:rsidRPr="007023BD" w:rsidRDefault="00C85C4E" w:rsidP="004D443B">
            <w:pPr>
              <w:jc w:val="center"/>
              <w:rPr>
                <w:rFonts w:ascii="Arial" w:eastAsia="Times New Roman" w:hAnsi="Arial" w:cs="Arial"/>
                <w:sz w:val="24"/>
                <w:szCs w:val="24"/>
                <w:lang w:eastAsia="ru-RU"/>
              </w:rPr>
            </w:pPr>
          </w:p>
        </w:tc>
        <w:tc>
          <w:tcPr>
            <w:tcW w:w="0" w:type="auto"/>
            <w:vMerge/>
            <w:vAlign w:val="center"/>
            <w:hideMark/>
          </w:tcPr>
          <w:p w:rsidR="00C85C4E" w:rsidRPr="007023BD" w:rsidRDefault="00C85C4E" w:rsidP="004D443B">
            <w:pPr>
              <w:jc w:val="center"/>
              <w:rPr>
                <w:rFonts w:ascii="Arial" w:eastAsia="Times New Roman" w:hAnsi="Arial" w:cs="Arial"/>
                <w:sz w:val="24"/>
                <w:szCs w:val="24"/>
                <w:lang w:eastAsia="ru-RU"/>
              </w:rPr>
            </w:pPr>
          </w:p>
        </w:tc>
        <w:tc>
          <w:tcPr>
            <w:tcW w:w="0" w:type="auto"/>
            <w:vMerge/>
            <w:vAlign w:val="center"/>
            <w:hideMark/>
          </w:tcPr>
          <w:p w:rsidR="00C85C4E" w:rsidRPr="007023BD" w:rsidRDefault="00C85C4E" w:rsidP="004D443B">
            <w:pPr>
              <w:jc w:val="center"/>
              <w:rPr>
                <w:rFonts w:ascii="Arial" w:eastAsia="Times New Roman" w:hAnsi="Arial" w:cs="Arial"/>
                <w:sz w:val="24"/>
                <w:szCs w:val="24"/>
                <w:lang w:eastAsia="ru-RU"/>
              </w:rPr>
            </w:pPr>
          </w:p>
        </w:tc>
        <w:tc>
          <w:tcPr>
            <w:tcW w:w="0" w:type="auto"/>
            <w:vAlign w:val="center"/>
            <w:hideMark/>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C85C4E"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IV</w:t>
            </w:r>
          </w:p>
        </w:tc>
        <w:tc>
          <w:tcPr>
            <w:tcW w:w="0" w:type="auto"/>
            <w:vMerge/>
            <w:vAlign w:val="center"/>
          </w:tcPr>
          <w:p w:rsidR="00C85C4E" w:rsidRPr="007023BD" w:rsidRDefault="00C85C4E" w:rsidP="004D443B">
            <w:pPr>
              <w:jc w:val="center"/>
              <w:rPr>
                <w:rFonts w:ascii="Arial" w:eastAsia="Times New Roman" w:hAnsi="Arial" w:cs="Arial"/>
                <w:sz w:val="24"/>
                <w:szCs w:val="24"/>
                <w:lang w:eastAsia="ru-RU"/>
              </w:rPr>
            </w:pPr>
          </w:p>
        </w:tc>
        <w:tc>
          <w:tcPr>
            <w:tcW w:w="0" w:type="auto"/>
            <w:vMerge/>
            <w:vAlign w:val="center"/>
          </w:tcPr>
          <w:p w:rsidR="00C85C4E" w:rsidRPr="007023BD" w:rsidRDefault="00C85C4E" w:rsidP="004D443B">
            <w:pPr>
              <w:jc w:val="center"/>
              <w:rPr>
                <w:rFonts w:ascii="Arial" w:eastAsia="Times New Roman" w:hAnsi="Arial" w:cs="Arial"/>
                <w:sz w:val="24"/>
                <w:szCs w:val="24"/>
                <w:lang w:eastAsia="ru-RU"/>
              </w:rPr>
            </w:pPr>
          </w:p>
        </w:tc>
        <w:tc>
          <w:tcPr>
            <w:tcW w:w="0" w:type="auto"/>
            <w:vMerge/>
            <w:vAlign w:val="center"/>
          </w:tcPr>
          <w:p w:rsidR="00C85C4E" w:rsidRPr="007023BD" w:rsidRDefault="00C85C4E" w:rsidP="004D443B">
            <w:pPr>
              <w:jc w:val="center"/>
              <w:rPr>
                <w:rFonts w:ascii="Arial" w:eastAsia="Times New Roman" w:hAnsi="Arial" w:cs="Arial"/>
                <w:sz w:val="24"/>
                <w:szCs w:val="24"/>
                <w:lang w:eastAsia="ru-RU"/>
              </w:rPr>
            </w:pPr>
          </w:p>
        </w:tc>
        <w:tc>
          <w:tcPr>
            <w:tcW w:w="0" w:type="auto"/>
            <w:vMerge/>
            <w:vAlign w:val="center"/>
          </w:tcPr>
          <w:p w:rsidR="00C85C4E" w:rsidRPr="007023BD" w:rsidRDefault="00C85C4E" w:rsidP="004D443B">
            <w:pPr>
              <w:jc w:val="center"/>
              <w:rPr>
                <w:rFonts w:ascii="Arial" w:eastAsia="Times New Roman" w:hAnsi="Arial" w:cs="Arial"/>
                <w:sz w:val="24"/>
                <w:szCs w:val="24"/>
                <w:lang w:eastAsia="ru-RU"/>
              </w:rPr>
            </w:pPr>
          </w:p>
        </w:tc>
        <w:tc>
          <w:tcPr>
            <w:tcW w:w="0" w:type="auto"/>
            <w:vMerge/>
            <w:vAlign w:val="center"/>
            <w:hideMark/>
          </w:tcPr>
          <w:p w:rsidR="00C85C4E" w:rsidRPr="007023BD" w:rsidRDefault="00C85C4E"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CA46B4" w:rsidRPr="007023BD" w:rsidRDefault="00CA46B4" w:rsidP="004D443B">
            <w:pPr>
              <w:jc w:val="center"/>
              <w:rPr>
                <w:rFonts w:ascii="Arial" w:eastAsia="Times New Roman" w:hAnsi="Arial" w:cs="Arial"/>
                <w:sz w:val="24"/>
                <w:szCs w:val="24"/>
                <w:lang w:eastAsia="ru-RU"/>
              </w:rPr>
            </w:pPr>
          </w:p>
        </w:tc>
        <w:tc>
          <w:tcPr>
            <w:tcW w:w="0" w:type="auto"/>
            <w:vMerge/>
            <w:vAlign w:val="center"/>
          </w:tcPr>
          <w:p w:rsidR="00CA46B4" w:rsidRPr="007023BD" w:rsidRDefault="00CA46B4" w:rsidP="004D443B">
            <w:pPr>
              <w:jc w:val="center"/>
              <w:rPr>
                <w:rFonts w:ascii="Arial" w:eastAsia="Times New Roman" w:hAnsi="Arial" w:cs="Arial"/>
                <w:sz w:val="24"/>
                <w:szCs w:val="24"/>
                <w:lang w:eastAsia="ru-RU"/>
              </w:rPr>
            </w:pPr>
          </w:p>
        </w:tc>
        <w:tc>
          <w:tcPr>
            <w:tcW w:w="0" w:type="auto"/>
            <w:vMerge/>
            <w:vAlign w:val="center"/>
          </w:tcPr>
          <w:p w:rsidR="00CA46B4" w:rsidRPr="007023BD" w:rsidRDefault="00CA46B4" w:rsidP="004D443B">
            <w:pPr>
              <w:jc w:val="center"/>
              <w:rPr>
                <w:rFonts w:ascii="Arial" w:eastAsia="Times New Roman" w:hAnsi="Arial" w:cs="Arial"/>
                <w:sz w:val="24"/>
                <w:szCs w:val="24"/>
                <w:lang w:eastAsia="ru-RU"/>
              </w:rPr>
            </w:pPr>
          </w:p>
        </w:tc>
        <w:tc>
          <w:tcPr>
            <w:tcW w:w="0" w:type="auto"/>
            <w:vMerge/>
            <w:vAlign w:val="center"/>
          </w:tcPr>
          <w:p w:rsidR="00CA46B4" w:rsidRPr="007023BD" w:rsidRDefault="00CA46B4" w:rsidP="004D443B">
            <w:pPr>
              <w:jc w:val="center"/>
              <w:rPr>
                <w:rFonts w:ascii="Arial" w:eastAsia="Times New Roman" w:hAnsi="Arial" w:cs="Arial"/>
                <w:sz w:val="24"/>
                <w:szCs w:val="24"/>
                <w:lang w:eastAsia="ru-RU"/>
              </w:rPr>
            </w:pPr>
          </w:p>
        </w:tc>
        <w:tc>
          <w:tcPr>
            <w:tcW w:w="0" w:type="auto"/>
            <w:vAlign w:val="center"/>
          </w:tcPr>
          <w:p w:rsidR="00CA46B4"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A46B4"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A46B4"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A46B4"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A46B4"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CA46B4" w:rsidRPr="007023BD" w:rsidRDefault="00C85C4E"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CA46B4" w:rsidRPr="007023BD" w:rsidRDefault="00CA46B4" w:rsidP="004D443B">
            <w:pPr>
              <w:jc w:val="center"/>
              <w:rPr>
                <w:rFonts w:ascii="Arial" w:eastAsia="Times New Roman" w:hAnsi="Arial" w:cs="Arial"/>
                <w:sz w:val="24"/>
                <w:szCs w:val="24"/>
                <w:lang w:eastAsia="ru-RU"/>
              </w:rPr>
            </w:pPr>
          </w:p>
        </w:tc>
        <w:tc>
          <w:tcPr>
            <w:tcW w:w="0" w:type="auto"/>
            <w:vMerge/>
            <w:vAlign w:val="center"/>
          </w:tcPr>
          <w:p w:rsidR="00CA46B4" w:rsidRPr="007023BD" w:rsidRDefault="00CA46B4" w:rsidP="004D443B">
            <w:pPr>
              <w:jc w:val="center"/>
              <w:rPr>
                <w:rFonts w:ascii="Arial" w:eastAsia="Times New Roman" w:hAnsi="Arial" w:cs="Arial"/>
                <w:sz w:val="24"/>
                <w:szCs w:val="24"/>
                <w:lang w:eastAsia="ru-RU"/>
              </w:rPr>
            </w:pPr>
          </w:p>
        </w:tc>
        <w:tc>
          <w:tcPr>
            <w:tcW w:w="0" w:type="auto"/>
            <w:vMerge/>
            <w:vAlign w:val="center"/>
          </w:tcPr>
          <w:p w:rsidR="00CA46B4" w:rsidRPr="007023BD" w:rsidRDefault="00CA46B4" w:rsidP="004D443B">
            <w:pPr>
              <w:jc w:val="center"/>
              <w:rPr>
                <w:rFonts w:ascii="Arial" w:eastAsia="Times New Roman" w:hAnsi="Arial" w:cs="Arial"/>
                <w:sz w:val="24"/>
                <w:szCs w:val="24"/>
                <w:lang w:eastAsia="ru-RU"/>
              </w:rPr>
            </w:pPr>
          </w:p>
        </w:tc>
        <w:tc>
          <w:tcPr>
            <w:tcW w:w="0" w:type="auto"/>
            <w:vMerge/>
            <w:vAlign w:val="center"/>
          </w:tcPr>
          <w:p w:rsidR="00CA46B4" w:rsidRPr="007023BD" w:rsidRDefault="00CA46B4" w:rsidP="004D443B">
            <w:pPr>
              <w:jc w:val="center"/>
              <w:rPr>
                <w:rFonts w:ascii="Arial" w:eastAsia="Times New Roman" w:hAnsi="Arial" w:cs="Arial"/>
                <w:sz w:val="24"/>
                <w:szCs w:val="24"/>
                <w:lang w:eastAsia="ru-RU"/>
              </w:rPr>
            </w:pPr>
          </w:p>
        </w:tc>
        <w:tc>
          <w:tcPr>
            <w:tcW w:w="0" w:type="auto"/>
            <w:vMerge/>
            <w:vAlign w:val="center"/>
          </w:tcPr>
          <w:p w:rsidR="00CA46B4" w:rsidRPr="007023BD" w:rsidRDefault="00CA46B4"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3</w:t>
            </w:r>
            <w:r w:rsidR="004D443B">
              <w:rPr>
                <w:rFonts w:ascii="Arial" w:eastAsia="Times New Roman" w:hAnsi="Arial" w:cs="Arial"/>
                <w:sz w:val="24"/>
                <w:szCs w:val="24"/>
                <w:lang w:eastAsia="ru-RU"/>
              </w:rPr>
              <w:t>.</w:t>
            </w:r>
          </w:p>
        </w:tc>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03.</w:t>
            </w:r>
          </w:p>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0" w:type="auto"/>
            <w:vMerge w:val="restart"/>
            <w:vAlign w:val="center"/>
          </w:tcPr>
          <w:p w:rsidR="00675EB8" w:rsidRPr="007023BD" w:rsidRDefault="00675EB8" w:rsidP="004D443B">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2023-2027</w:t>
            </w: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75EB8"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3.1</w:t>
            </w:r>
            <w:r w:rsidR="004D443B">
              <w:rPr>
                <w:rFonts w:ascii="Arial" w:eastAsia="Times New Roman" w:hAnsi="Arial" w:cs="Arial"/>
                <w:sz w:val="24"/>
                <w:szCs w:val="24"/>
                <w:lang w:eastAsia="ru-RU"/>
              </w:rPr>
              <w:t>.</w:t>
            </w:r>
          </w:p>
        </w:tc>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03.01. Повышение степени готовности к использованию по предназначению защитных сооружений и других объектов гражданской обороны</w:t>
            </w:r>
          </w:p>
        </w:tc>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Merge w:val="restart"/>
            <w:vAlign w:val="center"/>
          </w:tcPr>
          <w:p w:rsidR="00126B84" w:rsidRPr="007023BD" w:rsidRDefault="00126B84" w:rsidP="004D443B">
            <w:pPr>
              <w:jc w:val="center"/>
              <w:rPr>
                <w:rFonts w:ascii="Arial" w:eastAsia="Times New Roman" w:hAnsi="Arial" w:cs="Arial"/>
                <w:sz w:val="24"/>
                <w:szCs w:val="24"/>
                <w:lang w:eastAsia="ru-RU"/>
              </w:rPr>
            </w:pPr>
            <w:proofErr w:type="gramStart"/>
            <w:r w:rsidRPr="007023BD">
              <w:rPr>
                <w:rFonts w:ascii="Arial" w:eastAsia="Times New Roman" w:hAnsi="Arial" w:cs="Arial"/>
                <w:sz w:val="24"/>
                <w:szCs w:val="24"/>
                <w:lang w:eastAsia="ru-RU"/>
              </w:rPr>
              <w:t xml:space="preserve">Организация и проведение мероприятий по обследованию, разработке проектов, капитального (текущего) ремонта, </w:t>
            </w:r>
            <w:r w:rsidRPr="007023BD">
              <w:rPr>
                <w:rFonts w:ascii="Arial" w:eastAsia="Times New Roman" w:hAnsi="Arial" w:cs="Arial"/>
                <w:sz w:val="24"/>
                <w:szCs w:val="24"/>
                <w:lang w:eastAsia="ru-RU"/>
              </w:rPr>
              <w:lastRenderedPageBreak/>
              <w:t>профилактических мероприятий и мероприятия по закупке комплектующих (расходных) материалов)</w:t>
            </w:r>
            <w:proofErr w:type="gramEnd"/>
          </w:p>
        </w:tc>
        <w:tc>
          <w:tcPr>
            <w:tcW w:w="0" w:type="auto"/>
            <w:vMerge w:val="restart"/>
            <w:vAlign w:val="center"/>
          </w:tcPr>
          <w:p w:rsidR="00126B84" w:rsidRPr="007023BD" w:rsidRDefault="00126B84" w:rsidP="004D443B">
            <w:pPr>
              <w:jc w:val="center"/>
              <w:rPr>
                <w:rFonts w:ascii="Arial" w:eastAsia="Calibri" w:hAnsi="Arial" w:cs="Arial"/>
                <w:sz w:val="24"/>
                <w:szCs w:val="24"/>
              </w:rPr>
            </w:pPr>
            <w:r w:rsidRPr="007023BD">
              <w:rPr>
                <w:rFonts w:ascii="Arial" w:eastAsia="Calibri" w:hAnsi="Arial" w:cs="Arial"/>
                <w:sz w:val="24"/>
                <w:szCs w:val="24"/>
              </w:rPr>
              <w:lastRenderedPageBreak/>
              <w:t>2023-2027</w:t>
            </w:r>
          </w:p>
        </w:tc>
        <w:tc>
          <w:tcPr>
            <w:tcW w:w="0" w:type="auto"/>
            <w:vMerge w:val="restart"/>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126B84" w:rsidRPr="007023BD" w:rsidRDefault="00126B84"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Merge/>
            <w:vAlign w:val="center"/>
          </w:tcPr>
          <w:p w:rsidR="00126B84" w:rsidRPr="007023BD" w:rsidRDefault="00126B84" w:rsidP="004D443B">
            <w:pPr>
              <w:jc w:val="center"/>
              <w:rPr>
                <w:rFonts w:ascii="Arial" w:eastAsia="Calibri" w:hAnsi="Arial" w:cs="Arial"/>
                <w:sz w:val="24"/>
                <w:szCs w:val="24"/>
              </w:rPr>
            </w:pPr>
          </w:p>
        </w:tc>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tcPr>
          <w:p w:rsidR="00126B84"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126B84" w:rsidRPr="007023BD" w:rsidRDefault="00126B84" w:rsidP="004D443B">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c>
          <w:tcPr>
            <w:tcW w:w="0" w:type="auto"/>
            <w:vMerge/>
            <w:vAlign w:val="center"/>
          </w:tcPr>
          <w:p w:rsidR="00126B84" w:rsidRPr="007023BD" w:rsidRDefault="00126B84"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Align w:val="center"/>
          </w:tcPr>
          <w:p w:rsidR="00764257"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126B84"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3.2</w:t>
            </w:r>
            <w:r w:rsidR="004D443B">
              <w:rPr>
                <w:rFonts w:ascii="Arial" w:eastAsia="Times New Roman" w:hAnsi="Arial" w:cs="Arial"/>
                <w:sz w:val="24"/>
                <w:szCs w:val="24"/>
                <w:lang w:eastAsia="ru-RU"/>
              </w:rPr>
              <w:t>.</w:t>
            </w:r>
          </w:p>
        </w:tc>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03.02. Создание и оснащение современными техническими средствами сил гражданской обороны</w:t>
            </w:r>
          </w:p>
        </w:tc>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75EB8"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Calibri" w:hAnsi="Arial" w:cs="Arial"/>
                <w:sz w:val="24"/>
                <w:szCs w:val="24"/>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Calibri" w:hAnsi="Arial" w:cs="Arial"/>
                <w:sz w:val="24"/>
                <w:szCs w:val="24"/>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Calibri" w:hAnsi="Arial" w:cs="Arial"/>
                <w:sz w:val="24"/>
                <w:szCs w:val="24"/>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Merge w:val="restart"/>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Merge w:val="restart"/>
            <w:vAlign w:val="center"/>
          </w:tcPr>
          <w:p w:rsidR="00D87DA8" w:rsidRPr="007023BD" w:rsidRDefault="00D87DA8" w:rsidP="004D443B">
            <w:pPr>
              <w:jc w:val="center"/>
              <w:rPr>
                <w:rFonts w:ascii="Arial" w:eastAsia="Calibri" w:hAnsi="Arial" w:cs="Arial"/>
                <w:sz w:val="24"/>
                <w:szCs w:val="24"/>
              </w:rPr>
            </w:pPr>
            <w:r w:rsidRPr="007023BD">
              <w:rPr>
                <w:rFonts w:ascii="Arial" w:eastAsia="Calibri" w:hAnsi="Arial" w:cs="Arial"/>
                <w:sz w:val="24"/>
                <w:szCs w:val="24"/>
              </w:rPr>
              <w:t>2023-2027</w:t>
            </w:r>
          </w:p>
        </w:tc>
        <w:tc>
          <w:tcPr>
            <w:tcW w:w="0" w:type="auto"/>
            <w:vMerge w:val="restart"/>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D87DA8" w:rsidRPr="007023BD" w:rsidRDefault="00D87DA8"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Merge/>
            <w:vAlign w:val="center"/>
          </w:tcPr>
          <w:p w:rsidR="00D87DA8" w:rsidRPr="007023BD" w:rsidRDefault="00D87DA8" w:rsidP="004D443B">
            <w:pPr>
              <w:jc w:val="center"/>
              <w:rPr>
                <w:rFonts w:ascii="Arial" w:eastAsia="Calibri" w:hAnsi="Arial" w:cs="Arial"/>
                <w:sz w:val="24"/>
                <w:szCs w:val="24"/>
              </w:rPr>
            </w:pPr>
          </w:p>
        </w:tc>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tcPr>
          <w:p w:rsidR="00D87DA8"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D87DA8" w:rsidRPr="007023BD" w:rsidRDefault="00D87DA8" w:rsidP="004D443B">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c>
          <w:tcPr>
            <w:tcW w:w="0" w:type="auto"/>
            <w:vMerge/>
            <w:vAlign w:val="center"/>
          </w:tcPr>
          <w:p w:rsidR="00D87DA8" w:rsidRPr="007023BD" w:rsidRDefault="00D87DA8"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5B1C6D" w:rsidRPr="007023BD" w:rsidRDefault="005B1C6D" w:rsidP="004D443B">
            <w:pPr>
              <w:jc w:val="center"/>
              <w:rPr>
                <w:rFonts w:ascii="Arial" w:eastAsia="Times New Roman" w:hAnsi="Arial" w:cs="Arial"/>
                <w:sz w:val="24"/>
                <w:szCs w:val="24"/>
                <w:lang w:eastAsia="ru-RU"/>
              </w:rPr>
            </w:pPr>
          </w:p>
        </w:tc>
        <w:tc>
          <w:tcPr>
            <w:tcW w:w="0" w:type="auto"/>
            <w:vMerge/>
            <w:vAlign w:val="center"/>
          </w:tcPr>
          <w:p w:rsidR="005B1C6D" w:rsidRPr="007023BD" w:rsidRDefault="005B1C6D" w:rsidP="004D443B">
            <w:pPr>
              <w:jc w:val="center"/>
              <w:rPr>
                <w:rFonts w:ascii="Arial" w:eastAsia="Times New Roman" w:hAnsi="Arial" w:cs="Arial"/>
                <w:sz w:val="24"/>
                <w:szCs w:val="24"/>
                <w:lang w:eastAsia="ru-RU"/>
              </w:rPr>
            </w:pPr>
          </w:p>
        </w:tc>
        <w:tc>
          <w:tcPr>
            <w:tcW w:w="0" w:type="auto"/>
            <w:vMerge/>
            <w:vAlign w:val="center"/>
          </w:tcPr>
          <w:p w:rsidR="005B1C6D" w:rsidRPr="007023BD" w:rsidRDefault="005B1C6D" w:rsidP="004D443B">
            <w:pPr>
              <w:jc w:val="center"/>
              <w:rPr>
                <w:rFonts w:ascii="Arial" w:eastAsia="Calibri" w:hAnsi="Arial" w:cs="Arial"/>
                <w:sz w:val="24"/>
                <w:szCs w:val="24"/>
              </w:rPr>
            </w:pPr>
          </w:p>
        </w:tc>
        <w:tc>
          <w:tcPr>
            <w:tcW w:w="0" w:type="auto"/>
            <w:vMerge/>
            <w:vAlign w:val="center"/>
          </w:tcPr>
          <w:p w:rsidR="005B1C6D" w:rsidRPr="007023BD" w:rsidRDefault="005B1C6D" w:rsidP="004D443B">
            <w:pPr>
              <w:jc w:val="center"/>
              <w:rPr>
                <w:rFonts w:ascii="Arial" w:eastAsia="Times New Roman" w:hAnsi="Arial" w:cs="Arial"/>
                <w:sz w:val="24"/>
                <w:szCs w:val="24"/>
                <w:lang w:eastAsia="ru-RU"/>
              </w:rPr>
            </w:pPr>
          </w:p>
        </w:tc>
        <w:tc>
          <w:tcPr>
            <w:tcW w:w="0" w:type="auto"/>
            <w:vAlign w:val="center"/>
          </w:tcPr>
          <w:p w:rsidR="005B1C6D"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B1C6D"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B1C6D"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B1C6D"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B1C6D"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B1C6D" w:rsidRPr="007023BD" w:rsidRDefault="00D87DA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B1C6D" w:rsidRPr="007023BD" w:rsidRDefault="005B1C6D" w:rsidP="004D443B">
            <w:pPr>
              <w:jc w:val="center"/>
              <w:rPr>
                <w:rFonts w:ascii="Arial" w:eastAsia="Times New Roman" w:hAnsi="Arial" w:cs="Arial"/>
                <w:sz w:val="24"/>
                <w:szCs w:val="24"/>
                <w:lang w:eastAsia="ru-RU"/>
              </w:rPr>
            </w:pPr>
          </w:p>
        </w:tc>
        <w:tc>
          <w:tcPr>
            <w:tcW w:w="0" w:type="auto"/>
            <w:vMerge/>
            <w:vAlign w:val="center"/>
          </w:tcPr>
          <w:p w:rsidR="005B1C6D" w:rsidRPr="007023BD" w:rsidRDefault="005B1C6D" w:rsidP="004D443B">
            <w:pPr>
              <w:jc w:val="center"/>
              <w:rPr>
                <w:rFonts w:ascii="Arial" w:eastAsia="Times New Roman" w:hAnsi="Arial" w:cs="Arial"/>
                <w:sz w:val="24"/>
                <w:szCs w:val="24"/>
                <w:lang w:eastAsia="ru-RU"/>
              </w:rPr>
            </w:pPr>
          </w:p>
        </w:tc>
        <w:tc>
          <w:tcPr>
            <w:tcW w:w="0" w:type="auto"/>
            <w:vMerge/>
            <w:vAlign w:val="center"/>
          </w:tcPr>
          <w:p w:rsidR="005B1C6D" w:rsidRPr="007023BD" w:rsidRDefault="005B1C6D" w:rsidP="004D443B">
            <w:pPr>
              <w:jc w:val="center"/>
              <w:rPr>
                <w:rFonts w:ascii="Arial" w:eastAsia="Times New Roman" w:hAnsi="Arial" w:cs="Arial"/>
                <w:sz w:val="24"/>
                <w:szCs w:val="24"/>
                <w:lang w:eastAsia="ru-RU"/>
              </w:rPr>
            </w:pPr>
          </w:p>
        </w:tc>
        <w:tc>
          <w:tcPr>
            <w:tcW w:w="0" w:type="auto"/>
            <w:vMerge/>
            <w:vAlign w:val="center"/>
          </w:tcPr>
          <w:p w:rsidR="005B1C6D" w:rsidRPr="007023BD" w:rsidRDefault="005B1C6D" w:rsidP="004D443B">
            <w:pPr>
              <w:jc w:val="center"/>
              <w:rPr>
                <w:rFonts w:ascii="Arial" w:eastAsia="Times New Roman" w:hAnsi="Arial" w:cs="Arial"/>
                <w:sz w:val="24"/>
                <w:szCs w:val="24"/>
                <w:lang w:eastAsia="ru-RU"/>
              </w:rPr>
            </w:pPr>
          </w:p>
        </w:tc>
        <w:tc>
          <w:tcPr>
            <w:tcW w:w="0" w:type="auto"/>
            <w:vMerge/>
            <w:vAlign w:val="center"/>
          </w:tcPr>
          <w:p w:rsidR="005B1C6D" w:rsidRPr="007023BD" w:rsidRDefault="005B1C6D"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3.2</w:t>
            </w:r>
            <w:r w:rsidR="004D443B">
              <w:rPr>
                <w:rFonts w:ascii="Arial" w:eastAsia="Times New Roman" w:hAnsi="Arial" w:cs="Arial"/>
                <w:sz w:val="24"/>
                <w:szCs w:val="24"/>
                <w:lang w:eastAsia="ru-RU"/>
              </w:rPr>
              <w:t>.</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03.03. Создание и обеспечение готовности сил и сре</w:t>
            </w:r>
            <w:proofErr w:type="gramStart"/>
            <w:r w:rsidRPr="007023BD">
              <w:rPr>
                <w:rFonts w:ascii="Arial" w:eastAsia="Times New Roman" w:hAnsi="Arial" w:cs="Arial"/>
                <w:sz w:val="24"/>
                <w:szCs w:val="24"/>
                <w:lang w:eastAsia="ru-RU"/>
              </w:rPr>
              <w:t>дств гр</w:t>
            </w:r>
            <w:proofErr w:type="gramEnd"/>
            <w:r w:rsidRPr="007023BD">
              <w:rPr>
                <w:rFonts w:ascii="Arial" w:eastAsia="Times New Roman" w:hAnsi="Arial" w:cs="Arial"/>
                <w:sz w:val="24"/>
                <w:szCs w:val="24"/>
                <w:lang w:eastAsia="ru-RU"/>
              </w:rPr>
              <w:t>ажданской обороны муниципального образования Московской области, в том числе проведение учений и тренировок по гражданской обороне</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федерального бюджета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Merge w:val="restart"/>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Merge w:val="restart"/>
            <w:vAlign w:val="center"/>
          </w:tcPr>
          <w:p w:rsidR="00F14BCD" w:rsidRPr="007023BD" w:rsidRDefault="00F14BCD" w:rsidP="004D443B">
            <w:pPr>
              <w:jc w:val="center"/>
              <w:rPr>
                <w:rFonts w:ascii="Arial" w:eastAsia="Calibri" w:hAnsi="Arial" w:cs="Arial"/>
                <w:sz w:val="24"/>
                <w:szCs w:val="24"/>
              </w:rPr>
            </w:pPr>
            <w:r w:rsidRPr="007023BD">
              <w:rPr>
                <w:rFonts w:ascii="Arial" w:eastAsia="Calibri" w:hAnsi="Arial" w:cs="Arial"/>
                <w:sz w:val="24"/>
                <w:szCs w:val="24"/>
              </w:rPr>
              <w:t>2023-2027</w:t>
            </w:r>
          </w:p>
        </w:tc>
        <w:tc>
          <w:tcPr>
            <w:tcW w:w="0" w:type="auto"/>
            <w:vMerge w:val="restart"/>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F14BCD" w:rsidRPr="007023BD" w:rsidRDefault="00F14BCD"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Merge/>
            <w:vAlign w:val="center"/>
          </w:tcPr>
          <w:p w:rsidR="00F14BCD" w:rsidRPr="007023BD" w:rsidRDefault="00F14BCD" w:rsidP="004D443B">
            <w:pPr>
              <w:jc w:val="center"/>
              <w:rPr>
                <w:rFonts w:ascii="Arial" w:eastAsia="Calibri" w:hAnsi="Arial" w:cs="Arial"/>
                <w:sz w:val="24"/>
                <w:szCs w:val="24"/>
              </w:rPr>
            </w:pPr>
          </w:p>
        </w:tc>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tcPr>
          <w:p w:rsidR="00F14BCD"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F14BCD" w:rsidRPr="007023BD" w:rsidRDefault="00F14BCD" w:rsidP="004D443B">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c>
          <w:tcPr>
            <w:tcW w:w="0" w:type="auto"/>
            <w:vMerge/>
            <w:vAlign w:val="center"/>
          </w:tcPr>
          <w:p w:rsidR="00F14BCD" w:rsidRPr="007023BD" w:rsidRDefault="00F14BCD"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Align w:val="center"/>
          </w:tcPr>
          <w:p w:rsidR="00764257"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F14BC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3.3</w:t>
            </w:r>
            <w:r w:rsidR="004D443B">
              <w:rPr>
                <w:rFonts w:ascii="Arial" w:eastAsia="Times New Roman" w:hAnsi="Arial" w:cs="Arial"/>
                <w:sz w:val="24"/>
                <w:szCs w:val="24"/>
                <w:lang w:eastAsia="ru-RU"/>
              </w:rPr>
              <w:t>.</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03.04. Разработка и уточнение Плана гражданской обороны и защиты населения муниципального образования Московской области</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restart"/>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restart"/>
            <w:vAlign w:val="center"/>
          </w:tcPr>
          <w:p w:rsidR="00DA301D" w:rsidRPr="007023BD" w:rsidRDefault="00DA301D" w:rsidP="004D443B">
            <w:pPr>
              <w:jc w:val="center"/>
              <w:rPr>
                <w:rFonts w:ascii="Arial" w:eastAsia="Calibri" w:hAnsi="Arial" w:cs="Arial"/>
                <w:sz w:val="24"/>
                <w:szCs w:val="24"/>
              </w:rPr>
            </w:pPr>
            <w:r w:rsidRPr="007023BD">
              <w:rPr>
                <w:rFonts w:ascii="Arial" w:eastAsia="Calibri" w:hAnsi="Arial" w:cs="Arial"/>
                <w:sz w:val="24"/>
                <w:szCs w:val="24"/>
              </w:rPr>
              <w:t>2023-2027</w:t>
            </w:r>
          </w:p>
        </w:tc>
        <w:tc>
          <w:tcPr>
            <w:tcW w:w="0" w:type="auto"/>
            <w:vMerge w:val="restart"/>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DA301D" w:rsidRPr="007023BD" w:rsidRDefault="00DA301D"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Calibri" w:hAnsi="Arial" w:cs="Arial"/>
                <w:sz w:val="24"/>
                <w:szCs w:val="24"/>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DA301D" w:rsidRPr="007023BD" w:rsidRDefault="00DA301D" w:rsidP="004D443B">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Calibri" w:hAnsi="Arial" w:cs="Arial"/>
                <w:sz w:val="24"/>
                <w:szCs w:val="24"/>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DA301D" w:rsidRPr="007023BD" w:rsidRDefault="00DA301D"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c>
          <w:tcPr>
            <w:tcW w:w="0" w:type="auto"/>
            <w:vMerge/>
            <w:vAlign w:val="center"/>
          </w:tcPr>
          <w:p w:rsidR="00DA301D" w:rsidRPr="007023BD" w:rsidRDefault="00DA301D"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3.4</w:t>
            </w:r>
            <w:r w:rsidR="004D443B">
              <w:rPr>
                <w:rFonts w:ascii="Arial" w:eastAsia="Times New Roman" w:hAnsi="Arial" w:cs="Arial"/>
                <w:sz w:val="24"/>
                <w:szCs w:val="24"/>
                <w:lang w:eastAsia="ru-RU"/>
              </w:rPr>
              <w:t>.</w:t>
            </w:r>
          </w:p>
        </w:tc>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03.05. Создание и поддержание в рабочем состоянии учебной материально-технической базы для подготовки работников </w:t>
            </w:r>
            <w:r w:rsidRPr="007023BD">
              <w:rPr>
                <w:rFonts w:ascii="Arial" w:eastAsia="Times New Roman" w:hAnsi="Arial" w:cs="Arial"/>
                <w:sz w:val="24"/>
                <w:szCs w:val="24"/>
                <w:lang w:eastAsia="ru-RU"/>
              </w:rPr>
              <w:lastRenderedPageBreak/>
              <w:t>организаций в области гражданской обороны</w:t>
            </w:r>
          </w:p>
        </w:tc>
        <w:tc>
          <w:tcPr>
            <w:tcW w:w="0" w:type="auto"/>
            <w:vMerge w:val="restart"/>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75EB8"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чрезвычайных ситуаций и </w:t>
            </w:r>
            <w:r w:rsidRPr="007023BD">
              <w:rPr>
                <w:rFonts w:ascii="Arial" w:eastAsia="Times New Roman" w:hAnsi="Arial" w:cs="Arial"/>
                <w:sz w:val="24"/>
                <w:szCs w:val="24"/>
                <w:lang w:eastAsia="ru-RU"/>
              </w:rPr>
              <w:lastRenderedPageBreak/>
              <w:t>решению задач гражданской обороны</w:t>
            </w: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Calibri" w:hAnsi="Arial" w:cs="Arial"/>
                <w:sz w:val="24"/>
                <w:szCs w:val="24"/>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Calibri" w:hAnsi="Arial" w:cs="Arial"/>
                <w:sz w:val="24"/>
                <w:szCs w:val="24"/>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бюджета Московской области</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Calibri" w:hAnsi="Arial" w:cs="Arial"/>
                <w:sz w:val="24"/>
                <w:szCs w:val="24"/>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Align w:val="center"/>
          </w:tcPr>
          <w:p w:rsidR="00675EB8" w:rsidRPr="007023BD" w:rsidRDefault="00675EB8"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Merge w:val="restart"/>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Merge w:val="restart"/>
            <w:vAlign w:val="center"/>
          </w:tcPr>
          <w:p w:rsidR="008815EC" w:rsidRPr="007023BD" w:rsidRDefault="008815EC" w:rsidP="004D443B">
            <w:pPr>
              <w:jc w:val="center"/>
              <w:rPr>
                <w:rFonts w:ascii="Arial" w:eastAsia="Calibri" w:hAnsi="Arial" w:cs="Arial"/>
                <w:sz w:val="24"/>
                <w:szCs w:val="24"/>
              </w:rPr>
            </w:pPr>
            <w:r w:rsidRPr="007023BD">
              <w:rPr>
                <w:rFonts w:ascii="Arial" w:eastAsia="Calibri" w:hAnsi="Arial" w:cs="Arial"/>
                <w:sz w:val="24"/>
                <w:szCs w:val="24"/>
              </w:rPr>
              <w:t>2023-2027</w:t>
            </w:r>
          </w:p>
        </w:tc>
        <w:tc>
          <w:tcPr>
            <w:tcW w:w="0" w:type="auto"/>
            <w:vMerge w:val="restart"/>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8815EC" w:rsidRPr="007023BD" w:rsidRDefault="008815EC"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Merge/>
            <w:vAlign w:val="center"/>
          </w:tcPr>
          <w:p w:rsidR="008815EC" w:rsidRPr="007023BD" w:rsidRDefault="008815EC" w:rsidP="004D443B">
            <w:pPr>
              <w:jc w:val="center"/>
              <w:rPr>
                <w:rFonts w:ascii="Arial" w:eastAsia="Calibri" w:hAnsi="Arial" w:cs="Arial"/>
                <w:sz w:val="24"/>
                <w:szCs w:val="24"/>
              </w:rPr>
            </w:pPr>
          </w:p>
        </w:tc>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tcPr>
          <w:p w:rsidR="008815EC"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8815EC" w:rsidRPr="007023BD" w:rsidRDefault="008815EC" w:rsidP="004D443B">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c>
          <w:tcPr>
            <w:tcW w:w="0" w:type="auto"/>
            <w:vMerge/>
            <w:vAlign w:val="center"/>
          </w:tcPr>
          <w:p w:rsidR="008815EC" w:rsidRPr="007023BD" w:rsidRDefault="008815EC"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Calibri" w:hAnsi="Arial" w:cs="Arial"/>
                <w:sz w:val="24"/>
                <w:szCs w:val="24"/>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Align w:val="center"/>
          </w:tcPr>
          <w:p w:rsidR="00675EB8"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75EB8" w:rsidRPr="007023BD" w:rsidRDefault="008815EC"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c>
          <w:tcPr>
            <w:tcW w:w="0" w:type="auto"/>
            <w:vMerge/>
            <w:vAlign w:val="center"/>
          </w:tcPr>
          <w:p w:rsidR="00675EB8" w:rsidRPr="007023BD" w:rsidRDefault="00675EB8"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3.5</w:t>
            </w:r>
            <w:r w:rsidR="004D443B">
              <w:rPr>
                <w:rFonts w:ascii="Arial" w:eastAsia="Times New Roman" w:hAnsi="Arial" w:cs="Arial"/>
                <w:sz w:val="24"/>
                <w:szCs w:val="24"/>
                <w:lang w:eastAsia="ru-RU"/>
              </w:rPr>
              <w:t>.</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03.06. Пропаганда знаний в области гражданской обороны</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Merge w:val="restart"/>
            <w:vAlign w:val="center"/>
          </w:tcPr>
          <w:p w:rsidR="00F07BC9" w:rsidRPr="007023BD" w:rsidRDefault="00F07BC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Merge w:val="restart"/>
            <w:vAlign w:val="center"/>
          </w:tcPr>
          <w:p w:rsidR="00F07BC9" w:rsidRPr="007023BD" w:rsidRDefault="00F07BC9" w:rsidP="004D443B">
            <w:pPr>
              <w:jc w:val="center"/>
              <w:rPr>
                <w:rFonts w:ascii="Arial" w:eastAsia="Calibri" w:hAnsi="Arial" w:cs="Arial"/>
                <w:sz w:val="24"/>
                <w:szCs w:val="24"/>
              </w:rPr>
            </w:pPr>
            <w:r w:rsidRPr="007023BD">
              <w:rPr>
                <w:rFonts w:ascii="Arial" w:eastAsia="Calibri" w:hAnsi="Arial" w:cs="Arial"/>
                <w:sz w:val="24"/>
                <w:szCs w:val="24"/>
              </w:rPr>
              <w:t>2023-2027</w:t>
            </w:r>
          </w:p>
        </w:tc>
        <w:tc>
          <w:tcPr>
            <w:tcW w:w="0" w:type="auto"/>
            <w:vMerge w:val="restart"/>
            <w:vAlign w:val="center"/>
          </w:tcPr>
          <w:p w:rsidR="00F07BC9" w:rsidRPr="007023BD" w:rsidRDefault="00F07BC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F07BC9" w:rsidRPr="007023BD" w:rsidRDefault="00F07BC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F07BC9" w:rsidRPr="007023BD" w:rsidRDefault="00F07BC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F07BC9" w:rsidRPr="007023BD" w:rsidRDefault="00F07BC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F07BC9"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F07BC9"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F07BC9"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F07BC9"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F07BC9" w:rsidRPr="007023BD" w:rsidRDefault="00F07BC9"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Merge/>
            <w:vAlign w:val="center"/>
          </w:tcPr>
          <w:p w:rsidR="00F07BC9" w:rsidRPr="007023BD" w:rsidRDefault="00F07BC9" w:rsidP="004D443B">
            <w:pPr>
              <w:jc w:val="center"/>
              <w:rPr>
                <w:rFonts w:ascii="Arial" w:eastAsia="Calibri" w:hAnsi="Arial" w:cs="Arial"/>
                <w:sz w:val="24"/>
                <w:szCs w:val="24"/>
              </w:rPr>
            </w:pPr>
          </w:p>
        </w:tc>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Align w:val="center"/>
          </w:tcPr>
          <w:p w:rsidR="00F07BC9" w:rsidRPr="007023BD" w:rsidRDefault="00F07BC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tcPr>
          <w:p w:rsidR="00F07BC9" w:rsidRPr="007023BD" w:rsidRDefault="00F07BC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tcPr>
          <w:p w:rsidR="00F07BC9" w:rsidRPr="007023BD" w:rsidRDefault="00F07BC9"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F07BC9" w:rsidRPr="007023BD" w:rsidRDefault="00F07BC9" w:rsidP="004D443B">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c>
          <w:tcPr>
            <w:tcW w:w="0" w:type="auto"/>
            <w:vMerge/>
            <w:vAlign w:val="center"/>
          </w:tcPr>
          <w:p w:rsidR="00F07BC9" w:rsidRPr="007023BD" w:rsidRDefault="00F07BC9"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Align w:val="center"/>
          </w:tcPr>
          <w:p w:rsidR="00764257"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D91AF5"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3.6</w:t>
            </w:r>
            <w:r w:rsidR="004D443B">
              <w:rPr>
                <w:rFonts w:ascii="Arial" w:eastAsia="Times New Roman" w:hAnsi="Arial" w:cs="Arial"/>
                <w:sz w:val="24"/>
                <w:szCs w:val="24"/>
                <w:lang w:eastAsia="ru-RU"/>
              </w:rPr>
              <w:t>.</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03.07. Подготовка безопасных </w:t>
            </w:r>
            <w:r w:rsidRPr="007023BD">
              <w:rPr>
                <w:rFonts w:ascii="Arial" w:eastAsia="Times New Roman" w:hAnsi="Arial" w:cs="Arial"/>
                <w:sz w:val="24"/>
                <w:szCs w:val="24"/>
                <w:lang w:eastAsia="ru-RU"/>
              </w:rPr>
              <w:lastRenderedPageBreak/>
              <w:t>районов для размещения населения, материальных и культурных ценностей, подлежащих эвакуации</w:t>
            </w:r>
          </w:p>
        </w:tc>
        <w:tc>
          <w:tcPr>
            <w:tcW w:w="0" w:type="auto"/>
            <w:vMerge w:val="restart"/>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4257" w:rsidRPr="007023BD" w:rsidRDefault="0076425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w:t>
            </w:r>
            <w:r w:rsidRPr="007023BD">
              <w:rPr>
                <w:rFonts w:ascii="Arial" w:eastAsia="Times New Roman" w:hAnsi="Arial" w:cs="Arial"/>
                <w:sz w:val="24"/>
                <w:szCs w:val="24"/>
                <w:lang w:eastAsia="ru-RU"/>
              </w:rPr>
              <w:lastRenderedPageBreak/>
              <w:t>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бюджета городского округа Котельники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Align w:val="center"/>
          </w:tcPr>
          <w:p w:rsidR="00764257" w:rsidRPr="007023BD" w:rsidRDefault="00764257"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764257"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Merge w:val="restart"/>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Merge w:val="restart"/>
            <w:vAlign w:val="center"/>
          </w:tcPr>
          <w:p w:rsidR="00AE5606" w:rsidRPr="007023BD" w:rsidRDefault="00AE5606" w:rsidP="004D443B">
            <w:pPr>
              <w:jc w:val="center"/>
              <w:rPr>
                <w:rFonts w:ascii="Arial" w:eastAsia="Calibri" w:hAnsi="Arial" w:cs="Arial"/>
                <w:sz w:val="24"/>
                <w:szCs w:val="24"/>
              </w:rPr>
            </w:pPr>
            <w:r w:rsidRPr="007023BD">
              <w:rPr>
                <w:rFonts w:ascii="Arial" w:eastAsia="Calibri" w:hAnsi="Arial" w:cs="Arial"/>
                <w:sz w:val="24"/>
                <w:szCs w:val="24"/>
              </w:rPr>
              <w:t>2023-2027</w:t>
            </w:r>
          </w:p>
        </w:tc>
        <w:tc>
          <w:tcPr>
            <w:tcW w:w="0" w:type="auto"/>
            <w:vMerge w:val="restart"/>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AE5606" w:rsidRPr="007023BD" w:rsidRDefault="00AE5606"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Merge/>
            <w:vAlign w:val="center"/>
          </w:tcPr>
          <w:p w:rsidR="00AE5606" w:rsidRPr="007023BD" w:rsidRDefault="00AE5606" w:rsidP="004D443B">
            <w:pPr>
              <w:jc w:val="center"/>
              <w:rPr>
                <w:rFonts w:ascii="Arial" w:eastAsia="Calibri" w:hAnsi="Arial" w:cs="Arial"/>
                <w:sz w:val="24"/>
                <w:szCs w:val="24"/>
              </w:rPr>
            </w:pPr>
          </w:p>
        </w:tc>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tcPr>
          <w:p w:rsidR="00AE5606"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tcPr>
          <w:p w:rsidR="00AE5606" w:rsidRPr="007023BD" w:rsidRDefault="00AE5606" w:rsidP="004D443B">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c>
          <w:tcPr>
            <w:tcW w:w="0" w:type="auto"/>
            <w:vMerge/>
            <w:vAlign w:val="center"/>
          </w:tcPr>
          <w:p w:rsidR="00AE5606" w:rsidRPr="007023BD" w:rsidRDefault="00AE5606" w:rsidP="004D443B">
            <w:pPr>
              <w:jc w:val="center"/>
              <w:rPr>
                <w:rFonts w:ascii="Arial" w:eastAsia="Times New Roman" w:hAnsi="Arial" w:cs="Arial"/>
                <w:sz w:val="24"/>
                <w:szCs w:val="24"/>
                <w:lang w:eastAsia="ru-RU"/>
              </w:rPr>
            </w:pPr>
          </w:p>
        </w:tc>
      </w:tr>
      <w:tr w:rsidR="004D443B" w:rsidRPr="007023BD" w:rsidTr="0004257A">
        <w:trPr>
          <w:trHeight w:val="20"/>
          <w:jc w:val="center"/>
        </w:trPr>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Calibri" w:hAnsi="Arial" w:cs="Arial"/>
                <w:sz w:val="24"/>
                <w:szCs w:val="24"/>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Align w:val="center"/>
          </w:tcPr>
          <w:p w:rsidR="00764257"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4257" w:rsidRPr="007023BD" w:rsidRDefault="00AE5606"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c>
          <w:tcPr>
            <w:tcW w:w="0" w:type="auto"/>
            <w:vMerge/>
            <w:vAlign w:val="center"/>
          </w:tcPr>
          <w:p w:rsidR="00764257" w:rsidRPr="007023BD" w:rsidRDefault="00764257" w:rsidP="004D443B">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restart"/>
            <w:vAlign w:val="center"/>
            <w:hideMark/>
          </w:tcPr>
          <w:p w:rsidR="00ED4252" w:rsidRPr="007023BD" w:rsidRDefault="00ED4252" w:rsidP="004D443B">
            <w:pPr>
              <w:jc w:val="center"/>
              <w:rPr>
                <w:rFonts w:ascii="Arial" w:eastAsia="Times New Roman" w:hAnsi="Arial" w:cs="Arial"/>
                <w:sz w:val="24"/>
                <w:szCs w:val="24"/>
                <w:lang w:eastAsia="ru-RU"/>
              </w:rPr>
            </w:pPr>
          </w:p>
        </w:tc>
        <w:tc>
          <w:tcPr>
            <w:tcW w:w="0" w:type="auto"/>
            <w:gridSpan w:val="2"/>
            <w:vMerge w:val="restart"/>
            <w:vAlign w:val="center"/>
            <w:hideMark/>
          </w:tcPr>
          <w:p w:rsidR="00ED4252" w:rsidRPr="007023BD" w:rsidRDefault="00ED4252"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по подпрограмме</w:t>
            </w:r>
          </w:p>
        </w:tc>
        <w:tc>
          <w:tcPr>
            <w:tcW w:w="0" w:type="auto"/>
            <w:vAlign w:val="center"/>
            <w:hideMark/>
          </w:tcPr>
          <w:p w:rsidR="00ED4252" w:rsidRPr="007023BD" w:rsidRDefault="00ED4252" w:rsidP="004D443B">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ED4252" w:rsidRPr="007023BD" w:rsidRDefault="0004257A" w:rsidP="004D443B">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675EB8" w:rsidRPr="007023BD">
              <w:rPr>
                <w:rFonts w:ascii="Arial" w:eastAsia="Times New Roman" w:hAnsi="Arial" w:cs="Arial"/>
                <w:sz w:val="24"/>
                <w:szCs w:val="24"/>
                <w:lang w:eastAsia="ru-RU"/>
              </w:rPr>
              <w:t>180,00</w:t>
            </w:r>
          </w:p>
        </w:tc>
        <w:tc>
          <w:tcPr>
            <w:tcW w:w="0" w:type="auto"/>
            <w:gridSpan w:val="5"/>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Merge w:val="restart"/>
            <w:vAlign w:val="center"/>
            <w:hideMark/>
          </w:tcPr>
          <w:p w:rsidR="00ED4252" w:rsidRPr="007023BD" w:rsidRDefault="00ED4252" w:rsidP="004D443B">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ign w:val="center"/>
          </w:tcPr>
          <w:p w:rsidR="00ED4252" w:rsidRPr="007023BD" w:rsidRDefault="00ED4252" w:rsidP="004D443B">
            <w:pPr>
              <w:jc w:val="center"/>
              <w:rPr>
                <w:rFonts w:ascii="Arial" w:eastAsia="Times New Roman" w:hAnsi="Arial" w:cs="Arial"/>
                <w:sz w:val="24"/>
                <w:szCs w:val="24"/>
                <w:lang w:eastAsia="ru-RU"/>
              </w:rPr>
            </w:pPr>
          </w:p>
        </w:tc>
        <w:tc>
          <w:tcPr>
            <w:tcW w:w="0" w:type="auto"/>
            <w:gridSpan w:val="2"/>
            <w:vMerge/>
            <w:vAlign w:val="center"/>
          </w:tcPr>
          <w:p w:rsidR="00ED4252" w:rsidRPr="007023BD" w:rsidRDefault="00ED4252" w:rsidP="004D443B">
            <w:pPr>
              <w:jc w:val="center"/>
              <w:rPr>
                <w:rFonts w:ascii="Arial" w:eastAsia="Times New Roman" w:hAnsi="Arial" w:cs="Arial"/>
                <w:sz w:val="24"/>
                <w:szCs w:val="24"/>
                <w:lang w:eastAsia="ru-RU"/>
              </w:rPr>
            </w:pPr>
          </w:p>
        </w:tc>
        <w:tc>
          <w:tcPr>
            <w:tcW w:w="0" w:type="auto"/>
            <w:vAlign w:val="center"/>
          </w:tcPr>
          <w:p w:rsidR="00ED4252" w:rsidRPr="007023BD" w:rsidRDefault="00ED4252"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ED4252" w:rsidRPr="007023BD" w:rsidRDefault="0004257A" w:rsidP="004D443B">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675EB8" w:rsidRPr="007023BD">
              <w:rPr>
                <w:rFonts w:ascii="Arial" w:eastAsia="Times New Roman" w:hAnsi="Arial" w:cs="Arial"/>
                <w:sz w:val="24"/>
                <w:szCs w:val="24"/>
                <w:lang w:eastAsia="ru-RU"/>
              </w:rPr>
              <w:t>180,00</w:t>
            </w:r>
          </w:p>
        </w:tc>
        <w:tc>
          <w:tcPr>
            <w:tcW w:w="0" w:type="auto"/>
            <w:gridSpan w:val="5"/>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636,00</w:t>
            </w:r>
          </w:p>
        </w:tc>
        <w:tc>
          <w:tcPr>
            <w:tcW w:w="0" w:type="auto"/>
            <w:vMerge/>
            <w:vAlign w:val="center"/>
          </w:tcPr>
          <w:p w:rsidR="00ED4252" w:rsidRPr="007023BD" w:rsidRDefault="00ED4252" w:rsidP="004D443B">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ign w:val="center"/>
          </w:tcPr>
          <w:p w:rsidR="00ED4252" w:rsidRPr="007023BD" w:rsidRDefault="00ED4252" w:rsidP="004D443B">
            <w:pPr>
              <w:jc w:val="center"/>
              <w:rPr>
                <w:rFonts w:ascii="Arial" w:eastAsia="Times New Roman" w:hAnsi="Arial" w:cs="Arial"/>
                <w:sz w:val="24"/>
                <w:szCs w:val="24"/>
                <w:lang w:eastAsia="ru-RU"/>
              </w:rPr>
            </w:pPr>
          </w:p>
        </w:tc>
        <w:tc>
          <w:tcPr>
            <w:tcW w:w="0" w:type="auto"/>
            <w:gridSpan w:val="2"/>
            <w:vMerge/>
            <w:vAlign w:val="center"/>
          </w:tcPr>
          <w:p w:rsidR="00ED4252" w:rsidRPr="007023BD" w:rsidRDefault="00ED4252" w:rsidP="004D443B">
            <w:pPr>
              <w:jc w:val="center"/>
              <w:rPr>
                <w:rFonts w:ascii="Arial" w:eastAsia="Times New Roman" w:hAnsi="Arial" w:cs="Arial"/>
                <w:sz w:val="24"/>
                <w:szCs w:val="24"/>
                <w:lang w:eastAsia="ru-RU"/>
              </w:rPr>
            </w:pPr>
          </w:p>
        </w:tc>
        <w:tc>
          <w:tcPr>
            <w:tcW w:w="0" w:type="auto"/>
            <w:vAlign w:val="center"/>
          </w:tcPr>
          <w:p w:rsidR="00ED4252" w:rsidRPr="007023BD" w:rsidRDefault="00ED4252" w:rsidP="004D443B">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D4252" w:rsidRPr="007023BD" w:rsidRDefault="00ED4252" w:rsidP="004D443B">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ign w:val="center"/>
          </w:tcPr>
          <w:p w:rsidR="00ED4252" w:rsidRPr="007023BD" w:rsidRDefault="00ED4252" w:rsidP="004D443B">
            <w:pPr>
              <w:jc w:val="center"/>
              <w:rPr>
                <w:rFonts w:ascii="Arial" w:eastAsia="Times New Roman" w:hAnsi="Arial" w:cs="Arial"/>
                <w:sz w:val="24"/>
                <w:szCs w:val="24"/>
                <w:lang w:eastAsia="ru-RU"/>
              </w:rPr>
            </w:pPr>
          </w:p>
        </w:tc>
        <w:tc>
          <w:tcPr>
            <w:tcW w:w="0" w:type="auto"/>
            <w:gridSpan w:val="2"/>
            <w:vMerge/>
            <w:vAlign w:val="center"/>
          </w:tcPr>
          <w:p w:rsidR="00ED4252" w:rsidRPr="007023BD" w:rsidRDefault="00ED4252" w:rsidP="004D443B">
            <w:pPr>
              <w:jc w:val="center"/>
              <w:rPr>
                <w:rFonts w:ascii="Arial" w:eastAsia="Times New Roman" w:hAnsi="Arial" w:cs="Arial"/>
                <w:sz w:val="24"/>
                <w:szCs w:val="24"/>
                <w:lang w:eastAsia="ru-RU"/>
              </w:rPr>
            </w:pPr>
          </w:p>
        </w:tc>
        <w:tc>
          <w:tcPr>
            <w:tcW w:w="0" w:type="auto"/>
            <w:vAlign w:val="center"/>
          </w:tcPr>
          <w:p w:rsidR="00ED4252" w:rsidRPr="007023BD" w:rsidRDefault="00ED4252" w:rsidP="004D443B">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D4252" w:rsidRPr="007023BD" w:rsidRDefault="00ED4252" w:rsidP="004D443B">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ign w:val="center"/>
            <w:hideMark/>
          </w:tcPr>
          <w:p w:rsidR="00ED4252" w:rsidRPr="007023BD" w:rsidRDefault="00ED4252" w:rsidP="004D443B">
            <w:pPr>
              <w:jc w:val="center"/>
              <w:rPr>
                <w:rFonts w:ascii="Arial" w:eastAsia="Times New Roman" w:hAnsi="Arial" w:cs="Arial"/>
                <w:sz w:val="24"/>
                <w:szCs w:val="24"/>
                <w:lang w:eastAsia="ru-RU"/>
              </w:rPr>
            </w:pPr>
          </w:p>
        </w:tc>
        <w:tc>
          <w:tcPr>
            <w:tcW w:w="0" w:type="auto"/>
            <w:gridSpan w:val="2"/>
            <w:vMerge/>
            <w:vAlign w:val="center"/>
            <w:hideMark/>
          </w:tcPr>
          <w:p w:rsidR="00ED4252" w:rsidRPr="007023BD" w:rsidRDefault="00ED4252" w:rsidP="004D443B">
            <w:pPr>
              <w:jc w:val="center"/>
              <w:rPr>
                <w:rFonts w:ascii="Arial" w:eastAsia="Times New Roman" w:hAnsi="Arial" w:cs="Arial"/>
                <w:sz w:val="24"/>
                <w:szCs w:val="24"/>
                <w:lang w:eastAsia="ru-RU"/>
              </w:rPr>
            </w:pPr>
          </w:p>
        </w:tc>
        <w:tc>
          <w:tcPr>
            <w:tcW w:w="0" w:type="auto"/>
            <w:vAlign w:val="center"/>
            <w:hideMark/>
          </w:tcPr>
          <w:p w:rsidR="00ED4252" w:rsidRPr="007023BD" w:rsidRDefault="00ED4252" w:rsidP="004D443B">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D4252" w:rsidRPr="007023BD" w:rsidRDefault="00675EB8" w:rsidP="004D443B">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ED4252" w:rsidRPr="007023BD" w:rsidRDefault="00ED4252" w:rsidP="004D443B">
            <w:pPr>
              <w:jc w:val="center"/>
              <w:rPr>
                <w:rFonts w:ascii="Arial" w:eastAsia="Times New Roman" w:hAnsi="Arial" w:cs="Arial"/>
                <w:sz w:val="24"/>
                <w:szCs w:val="24"/>
                <w:lang w:eastAsia="ru-RU"/>
              </w:rPr>
            </w:pPr>
          </w:p>
        </w:tc>
      </w:tr>
    </w:tbl>
    <w:p w:rsidR="0004257A" w:rsidRDefault="0004257A">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871200" w:rsidRPr="007023BD" w:rsidRDefault="006E7C2D" w:rsidP="0096446B">
      <w:pPr>
        <w:pStyle w:val="a6"/>
        <w:widowControl w:val="0"/>
        <w:autoSpaceDE w:val="0"/>
        <w:autoSpaceDN w:val="0"/>
        <w:adjustRightInd w:val="0"/>
        <w:spacing w:after="0" w:line="240" w:lineRule="auto"/>
        <w:ind w:left="0"/>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lastRenderedPageBreak/>
        <w:t>XI</w:t>
      </w:r>
      <w:r w:rsidR="00F929CE" w:rsidRPr="007023BD">
        <w:rPr>
          <w:rFonts w:ascii="Arial" w:eastAsia="Times New Roman" w:hAnsi="Arial" w:cs="Arial"/>
          <w:sz w:val="24"/>
          <w:szCs w:val="24"/>
          <w:lang w:val="en-US" w:eastAsia="ru-RU"/>
        </w:rPr>
        <w:t>I</w:t>
      </w:r>
      <w:r w:rsidRPr="007023BD">
        <w:rPr>
          <w:rFonts w:ascii="Arial" w:eastAsia="Times New Roman" w:hAnsi="Arial" w:cs="Arial"/>
          <w:sz w:val="24"/>
          <w:szCs w:val="24"/>
          <w:lang w:eastAsia="ru-RU"/>
        </w:rPr>
        <w:t xml:space="preserve">. </w:t>
      </w:r>
      <w:r w:rsidR="00871200" w:rsidRPr="007023BD">
        <w:rPr>
          <w:rFonts w:ascii="Arial" w:eastAsia="Times New Roman" w:hAnsi="Arial" w:cs="Arial"/>
          <w:sz w:val="24"/>
          <w:szCs w:val="24"/>
          <w:lang w:eastAsia="ru-RU"/>
        </w:rPr>
        <w:t>Перечень мероприятий подпрограммы 4 «Обеспечение пожарной безопасности на территории муниципального образования Московской области»</w:t>
      </w:r>
    </w:p>
    <w:p w:rsidR="00871200" w:rsidRPr="007023BD" w:rsidRDefault="00871200" w:rsidP="0096446B">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15157" w:type="dxa"/>
        <w:jc w:val="center"/>
        <w:tblCellMar>
          <w:left w:w="0" w:type="dxa"/>
          <w:right w:w="0" w:type="dxa"/>
        </w:tblCellMar>
        <w:tblLook w:val="04A0" w:firstRow="1" w:lastRow="0" w:firstColumn="1" w:lastColumn="0" w:noHBand="0" w:noVBand="1"/>
      </w:tblPr>
      <w:tblGrid>
        <w:gridCol w:w="545"/>
        <w:gridCol w:w="3230"/>
        <w:gridCol w:w="1504"/>
        <w:gridCol w:w="2000"/>
        <w:gridCol w:w="770"/>
        <w:gridCol w:w="670"/>
        <w:gridCol w:w="177"/>
        <w:gridCol w:w="504"/>
        <w:gridCol w:w="259"/>
        <w:gridCol w:w="291"/>
        <w:gridCol w:w="750"/>
        <w:gridCol w:w="750"/>
        <w:gridCol w:w="750"/>
        <w:gridCol w:w="750"/>
        <w:gridCol w:w="2207"/>
      </w:tblGrid>
      <w:tr w:rsidR="0004257A" w:rsidRPr="007023BD" w:rsidTr="0004257A">
        <w:trPr>
          <w:trHeight w:val="20"/>
          <w:jc w:val="center"/>
        </w:trPr>
        <w:tc>
          <w:tcPr>
            <w:tcW w:w="491" w:type="dxa"/>
            <w:vMerge w:val="restart"/>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 xml:space="preserve">№ </w:t>
            </w:r>
            <w:proofErr w:type="gramStart"/>
            <w:r w:rsidRPr="007023BD">
              <w:rPr>
                <w:rFonts w:ascii="Arial" w:eastAsia="Times New Roman" w:hAnsi="Arial" w:cs="Arial"/>
                <w:bCs/>
                <w:sz w:val="24"/>
                <w:szCs w:val="24"/>
                <w:lang w:eastAsia="ru-RU"/>
              </w:rPr>
              <w:t>п</w:t>
            </w:r>
            <w:proofErr w:type="gramEnd"/>
            <w:r w:rsidRPr="007023BD">
              <w:rPr>
                <w:rFonts w:ascii="Arial" w:eastAsia="Times New Roman" w:hAnsi="Arial" w:cs="Arial"/>
                <w:bCs/>
                <w:sz w:val="24"/>
                <w:szCs w:val="24"/>
                <w:lang w:eastAsia="ru-RU"/>
              </w:rPr>
              <w:t>/п</w:t>
            </w:r>
          </w:p>
        </w:tc>
        <w:tc>
          <w:tcPr>
            <w:tcW w:w="3230" w:type="dxa"/>
            <w:vMerge w:val="restart"/>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Мероприятие подпрограммы</w:t>
            </w:r>
          </w:p>
        </w:tc>
        <w:tc>
          <w:tcPr>
            <w:tcW w:w="1504" w:type="dxa"/>
            <w:vMerge w:val="restart"/>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Сроки исполнения мероприятия</w:t>
            </w:r>
          </w:p>
        </w:tc>
        <w:tc>
          <w:tcPr>
            <w:tcW w:w="0" w:type="auto"/>
            <w:vMerge w:val="restart"/>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Источники финансирования</w:t>
            </w:r>
          </w:p>
        </w:tc>
        <w:tc>
          <w:tcPr>
            <w:tcW w:w="0" w:type="auto"/>
            <w:vMerge w:val="restart"/>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Всего (тыс. руб.)</w:t>
            </w:r>
          </w:p>
        </w:tc>
        <w:tc>
          <w:tcPr>
            <w:tcW w:w="0" w:type="auto"/>
            <w:gridSpan w:val="9"/>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Объем финансирования по годам (тыс. руб.)</w:t>
            </w:r>
          </w:p>
        </w:tc>
        <w:tc>
          <w:tcPr>
            <w:tcW w:w="0" w:type="auto"/>
            <w:vMerge w:val="restart"/>
            <w:vAlign w:val="center"/>
            <w:hideMark/>
          </w:tcPr>
          <w:p w:rsidR="00404BFF" w:rsidRPr="007023BD" w:rsidRDefault="00404BFF" w:rsidP="0004257A">
            <w:pPr>
              <w:jc w:val="center"/>
              <w:rPr>
                <w:rFonts w:ascii="Arial" w:eastAsia="Times New Roman" w:hAnsi="Arial" w:cs="Arial"/>
                <w:bCs/>
                <w:sz w:val="24"/>
                <w:szCs w:val="24"/>
                <w:lang w:eastAsia="ru-RU"/>
              </w:rPr>
            </w:pPr>
            <w:proofErr w:type="gramStart"/>
            <w:r w:rsidRPr="007023BD">
              <w:rPr>
                <w:rFonts w:ascii="Arial" w:eastAsia="Times New Roman" w:hAnsi="Arial" w:cs="Arial"/>
                <w:bCs/>
                <w:sz w:val="24"/>
                <w:szCs w:val="24"/>
                <w:lang w:eastAsia="ru-RU"/>
              </w:rPr>
              <w:t>Ответственный</w:t>
            </w:r>
            <w:proofErr w:type="gramEnd"/>
            <w:r w:rsidRPr="007023BD">
              <w:rPr>
                <w:rFonts w:ascii="Arial" w:eastAsia="Times New Roman" w:hAnsi="Arial" w:cs="Arial"/>
                <w:bCs/>
                <w:sz w:val="24"/>
                <w:szCs w:val="24"/>
                <w:lang w:eastAsia="ru-RU"/>
              </w:rPr>
              <w:t xml:space="preserve"> за выполнение мероприятия подпрограммы</w:t>
            </w:r>
          </w:p>
        </w:tc>
      </w:tr>
      <w:tr w:rsidR="0004257A" w:rsidRPr="007023BD" w:rsidTr="0004257A">
        <w:trPr>
          <w:trHeight w:val="20"/>
          <w:jc w:val="center"/>
        </w:trPr>
        <w:tc>
          <w:tcPr>
            <w:tcW w:w="491" w:type="dxa"/>
            <w:vMerge/>
            <w:vAlign w:val="center"/>
            <w:hideMark/>
          </w:tcPr>
          <w:p w:rsidR="00404BFF" w:rsidRPr="007023BD" w:rsidRDefault="00404BFF" w:rsidP="0004257A">
            <w:pPr>
              <w:jc w:val="center"/>
              <w:rPr>
                <w:rFonts w:ascii="Arial" w:eastAsia="Times New Roman" w:hAnsi="Arial" w:cs="Arial"/>
                <w:bCs/>
                <w:sz w:val="24"/>
                <w:szCs w:val="24"/>
                <w:lang w:eastAsia="ru-RU"/>
              </w:rPr>
            </w:pPr>
          </w:p>
        </w:tc>
        <w:tc>
          <w:tcPr>
            <w:tcW w:w="3230" w:type="dxa"/>
            <w:vMerge/>
            <w:vAlign w:val="center"/>
            <w:hideMark/>
          </w:tcPr>
          <w:p w:rsidR="00404BFF" w:rsidRPr="007023BD" w:rsidRDefault="00404BFF" w:rsidP="0004257A">
            <w:pPr>
              <w:jc w:val="center"/>
              <w:rPr>
                <w:rFonts w:ascii="Arial" w:eastAsia="Times New Roman" w:hAnsi="Arial" w:cs="Arial"/>
                <w:bCs/>
                <w:sz w:val="24"/>
                <w:szCs w:val="24"/>
                <w:lang w:eastAsia="ru-RU"/>
              </w:rPr>
            </w:pPr>
          </w:p>
        </w:tc>
        <w:tc>
          <w:tcPr>
            <w:tcW w:w="1504" w:type="dxa"/>
            <w:vMerge/>
            <w:vAlign w:val="center"/>
            <w:hideMark/>
          </w:tcPr>
          <w:p w:rsidR="00404BFF" w:rsidRPr="007023BD" w:rsidRDefault="00404BFF" w:rsidP="0004257A">
            <w:pPr>
              <w:jc w:val="center"/>
              <w:rPr>
                <w:rFonts w:ascii="Arial" w:eastAsia="Times New Roman" w:hAnsi="Arial" w:cs="Arial"/>
                <w:bCs/>
                <w:sz w:val="24"/>
                <w:szCs w:val="24"/>
                <w:lang w:eastAsia="ru-RU"/>
              </w:rPr>
            </w:pPr>
          </w:p>
        </w:tc>
        <w:tc>
          <w:tcPr>
            <w:tcW w:w="0" w:type="auto"/>
            <w:vMerge/>
            <w:vAlign w:val="center"/>
            <w:hideMark/>
          </w:tcPr>
          <w:p w:rsidR="00404BFF" w:rsidRPr="007023BD" w:rsidRDefault="00404BFF" w:rsidP="0004257A">
            <w:pPr>
              <w:jc w:val="center"/>
              <w:rPr>
                <w:rFonts w:ascii="Arial" w:eastAsia="Times New Roman" w:hAnsi="Arial" w:cs="Arial"/>
                <w:bCs/>
                <w:sz w:val="24"/>
                <w:szCs w:val="24"/>
                <w:lang w:eastAsia="ru-RU"/>
              </w:rPr>
            </w:pPr>
          </w:p>
        </w:tc>
        <w:tc>
          <w:tcPr>
            <w:tcW w:w="0" w:type="auto"/>
            <w:vMerge/>
            <w:vAlign w:val="center"/>
            <w:hideMark/>
          </w:tcPr>
          <w:p w:rsidR="00404BFF" w:rsidRPr="007023BD" w:rsidRDefault="00404BFF" w:rsidP="0004257A">
            <w:pPr>
              <w:jc w:val="center"/>
              <w:rPr>
                <w:rFonts w:ascii="Arial" w:eastAsia="Times New Roman" w:hAnsi="Arial" w:cs="Arial"/>
                <w:bCs/>
                <w:sz w:val="24"/>
                <w:szCs w:val="24"/>
                <w:lang w:eastAsia="ru-RU"/>
              </w:rPr>
            </w:pPr>
          </w:p>
        </w:tc>
        <w:tc>
          <w:tcPr>
            <w:tcW w:w="0" w:type="auto"/>
            <w:gridSpan w:val="5"/>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2023 год</w:t>
            </w:r>
          </w:p>
        </w:tc>
        <w:tc>
          <w:tcPr>
            <w:tcW w:w="0" w:type="auto"/>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2024 год</w:t>
            </w:r>
          </w:p>
        </w:tc>
        <w:tc>
          <w:tcPr>
            <w:tcW w:w="0" w:type="auto"/>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2025 год</w:t>
            </w:r>
          </w:p>
        </w:tc>
        <w:tc>
          <w:tcPr>
            <w:tcW w:w="0" w:type="auto"/>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2026 год</w:t>
            </w:r>
          </w:p>
        </w:tc>
        <w:tc>
          <w:tcPr>
            <w:tcW w:w="0" w:type="auto"/>
            <w:vAlign w:val="center"/>
            <w:hideMark/>
          </w:tcPr>
          <w:p w:rsidR="00404BFF" w:rsidRPr="007023BD" w:rsidRDefault="00404BFF"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2027 год</w:t>
            </w:r>
          </w:p>
        </w:tc>
        <w:tc>
          <w:tcPr>
            <w:tcW w:w="0" w:type="auto"/>
            <w:vMerge/>
            <w:vAlign w:val="center"/>
            <w:hideMark/>
          </w:tcPr>
          <w:p w:rsidR="00404BFF" w:rsidRPr="007023BD" w:rsidRDefault="00404BFF" w:rsidP="0004257A">
            <w:pPr>
              <w:jc w:val="center"/>
              <w:rPr>
                <w:rFonts w:ascii="Arial" w:eastAsia="Times New Roman" w:hAnsi="Arial" w:cs="Arial"/>
                <w:bCs/>
                <w:sz w:val="24"/>
                <w:szCs w:val="24"/>
                <w:lang w:eastAsia="ru-RU"/>
              </w:rPr>
            </w:pPr>
          </w:p>
        </w:tc>
      </w:tr>
      <w:tr w:rsidR="0004257A" w:rsidRPr="007023BD" w:rsidTr="0004257A">
        <w:trPr>
          <w:trHeight w:val="20"/>
          <w:jc w:val="center"/>
        </w:trPr>
        <w:tc>
          <w:tcPr>
            <w:tcW w:w="491" w:type="dxa"/>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w:t>
            </w:r>
          </w:p>
        </w:tc>
        <w:tc>
          <w:tcPr>
            <w:tcW w:w="3230" w:type="dxa"/>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w:t>
            </w:r>
          </w:p>
        </w:tc>
        <w:tc>
          <w:tcPr>
            <w:tcW w:w="1504" w:type="dxa"/>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3</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4</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5</w:t>
            </w:r>
          </w:p>
        </w:tc>
        <w:tc>
          <w:tcPr>
            <w:tcW w:w="0" w:type="auto"/>
            <w:gridSpan w:val="5"/>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6</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7</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8</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9</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10</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11</w:t>
            </w:r>
          </w:p>
        </w:tc>
      </w:tr>
      <w:tr w:rsidR="0004257A" w:rsidRPr="007023BD" w:rsidTr="0004257A">
        <w:trPr>
          <w:trHeight w:val="20"/>
          <w:jc w:val="center"/>
        </w:trPr>
        <w:tc>
          <w:tcPr>
            <w:tcW w:w="491" w:type="dxa"/>
            <w:vMerge w:val="restart"/>
            <w:vAlign w:val="center"/>
            <w:hideMark/>
          </w:tcPr>
          <w:p w:rsidR="005D7DA0" w:rsidRPr="007023BD" w:rsidRDefault="005D7DA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r w:rsidR="0004257A">
              <w:rPr>
                <w:rFonts w:ascii="Arial" w:eastAsia="Times New Roman" w:hAnsi="Arial" w:cs="Arial"/>
                <w:sz w:val="24"/>
                <w:szCs w:val="24"/>
                <w:lang w:eastAsia="ru-RU"/>
              </w:rPr>
              <w:t>.</w:t>
            </w:r>
          </w:p>
        </w:tc>
        <w:tc>
          <w:tcPr>
            <w:tcW w:w="3230" w:type="dxa"/>
            <w:vMerge w:val="restart"/>
            <w:vAlign w:val="center"/>
            <w:hideMark/>
          </w:tcPr>
          <w:p w:rsidR="005D7DA0" w:rsidRPr="007023BD" w:rsidRDefault="005D7DA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Основное мероприятие </w:t>
            </w:r>
            <w:r w:rsidR="00635E56" w:rsidRPr="007023BD">
              <w:rPr>
                <w:rFonts w:ascii="Arial" w:eastAsia="Times New Roman" w:hAnsi="Arial" w:cs="Arial"/>
                <w:sz w:val="24"/>
                <w:szCs w:val="24"/>
                <w:lang w:eastAsia="ru-RU"/>
              </w:rPr>
              <w:t>01</w:t>
            </w:r>
            <w:r w:rsidRPr="007023BD">
              <w:rPr>
                <w:rFonts w:ascii="Arial" w:eastAsia="Times New Roman" w:hAnsi="Arial" w:cs="Arial"/>
                <w:sz w:val="24"/>
                <w:szCs w:val="24"/>
                <w:lang w:eastAsia="ru-RU"/>
              </w:rPr>
              <w:t xml:space="preserve"> "Повышение степени пожарной безопасности на территории муниципального образования Московской области"</w:t>
            </w:r>
          </w:p>
        </w:tc>
        <w:tc>
          <w:tcPr>
            <w:tcW w:w="1504" w:type="dxa"/>
            <w:vMerge w:val="restart"/>
            <w:vAlign w:val="center"/>
          </w:tcPr>
          <w:p w:rsidR="005D7DA0" w:rsidRPr="007023BD" w:rsidRDefault="005D7DA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Align w:val="center"/>
            <w:hideMark/>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14</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965,00</w:t>
            </w:r>
          </w:p>
        </w:tc>
        <w:tc>
          <w:tcPr>
            <w:tcW w:w="0" w:type="auto"/>
            <w:gridSpan w:val="5"/>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265,00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675,00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675,00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675,00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675,00</w:t>
            </w:r>
          </w:p>
        </w:tc>
        <w:tc>
          <w:tcPr>
            <w:tcW w:w="0" w:type="auto"/>
            <w:vMerge w:val="restart"/>
            <w:vAlign w:val="center"/>
          </w:tcPr>
          <w:p w:rsidR="005D7DA0"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3230"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1504"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0" w:type="auto"/>
            <w:vAlign w:val="center"/>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5D7DA0" w:rsidRPr="007023BD" w:rsidRDefault="0004257A"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C56AD6" w:rsidRPr="007023BD">
              <w:rPr>
                <w:rFonts w:ascii="Arial" w:eastAsia="Times New Roman" w:hAnsi="Arial" w:cs="Arial"/>
                <w:sz w:val="24"/>
                <w:szCs w:val="24"/>
                <w:lang w:eastAsia="ru-RU"/>
              </w:rPr>
              <w:t>490,00</w:t>
            </w:r>
          </w:p>
        </w:tc>
        <w:tc>
          <w:tcPr>
            <w:tcW w:w="0" w:type="auto"/>
            <w:gridSpan w:val="5"/>
            <w:vAlign w:val="center"/>
          </w:tcPr>
          <w:p w:rsidR="005D7DA0" w:rsidRPr="007023BD" w:rsidRDefault="0004257A"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C56AD6" w:rsidRPr="007023BD">
              <w:rPr>
                <w:rFonts w:ascii="Arial" w:eastAsia="Times New Roman" w:hAnsi="Arial" w:cs="Arial"/>
                <w:sz w:val="24"/>
                <w:szCs w:val="24"/>
                <w:lang w:eastAsia="ru-RU"/>
              </w:rPr>
              <w:t>170,00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580,00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580,00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580,00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580,00</w:t>
            </w:r>
          </w:p>
        </w:tc>
        <w:tc>
          <w:tcPr>
            <w:tcW w:w="0" w:type="auto"/>
            <w:vMerge/>
            <w:vAlign w:val="center"/>
          </w:tcPr>
          <w:p w:rsidR="005D7DA0" w:rsidRPr="007023BD" w:rsidRDefault="005D7DA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3230"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1504"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0" w:type="auto"/>
            <w:vAlign w:val="center"/>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7DA0" w:rsidRPr="007023BD" w:rsidRDefault="005D7DA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3230"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1504"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0" w:type="auto"/>
            <w:vAlign w:val="center"/>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7DA0" w:rsidRPr="007023BD" w:rsidRDefault="005D7DA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5D7DA0" w:rsidRPr="007023BD" w:rsidRDefault="005D7DA0" w:rsidP="0004257A">
            <w:pPr>
              <w:jc w:val="center"/>
              <w:rPr>
                <w:rFonts w:ascii="Arial" w:eastAsia="Times New Roman" w:hAnsi="Arial" w:cs="Arial"/>
                <w:sz w:val="24"/>
                <w:szCs w:val="24"/>
                <w:lang w:eastAsia="ru-RU"/>
              </w:rPr>
            </w:pPr>
          </w:p>
        </w:tc>
        <w:tc>
          <w:tcPr>
            <w:tcW w:w="3230" w:type="dxa"/>
            <w:vMerge/>
            <w:vAlign w:val="center"/>
            <w:hideMark/>
          </w:tcPr>
          <w:p w:rsidR="005D7DA0" w:rsidRPr="007023BD" w:rsidRDefault="005D7DA0" w:rsidP="0004257A">
            <w:pPr>
              <w:jc w:val="center"/>
              <w:rPr>
                <w:rFonts w:ascii="Arial" w:eastAsia="Times New Roman" w:hAnsi="Arial" w:cs="Arial"/>
                <w:sz w:val="24"/>
                <w:szCs w:val="24"/>
                <w:lang w:eastAsia="ru-RU"/>
              </w:rPr>
            </w:pPr>
          </w:p>
        </w:tc>
        <w:tc>
          <w:tcPr>
            <w:tcW w:w="1504"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0" w:type="auto"/>
            <w:vAlign w:val="center"/>
            <w:hideMark/>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475,00</w:t>
            </w:r>
          </w:p>
        </w:tc>
        <w:tc>
          <w:tcPr>
            <w:tcW w:w="0" w:type="auto"/>
            <w:gridSpan w:val="5"/>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Align w:val="center"/>
          </w:tcPr>
          <w:p w:rsidR="005D7DA0" w:rsidRPr="007023BD" w:rsidRDefault="00C56A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Merge/>
            <w:vAlign w:val="center"/>
          </w:tcPr>
          <w:p w:rsidR="005D7DA0" w:rsidRPr="007023BD" w:rsidRDefault="005D7DA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1.1</w:t>
            </w:r>
            <w:r w:rsidR="0004257A">
              <w:rPr>
                <w:rFonts w:ascii="Arial" w:eastAsia="Times New Roman" w:hAnsi="Arial" w:cs="Arial"/>
                <w:sz w:val="24"/>
                <w:szCs w:val="24"/>
                <w:lang w:eastAsia="ru-RU"/>
              </w:rPr>
              <w:t>.</w:t>
            </w:r>
          </w:p>
        </w:tc>
        <w:tc>
          <w:tcPr>
            <w:tcW w:w="3230" w:type="dxa"/>
            <w:vMerge w:val="restart"/>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01.01. Закупка пожарной техники, техники специального назначения, вспомогательной техники, воздушных судов и </w:t>
            </w:r>
            <w:proofErr w:type="spellStart"/>
            <w:r w:rsidRPr="007023BD">
              <w:rPr>
                <w:rFonts w:ascii="Arial" w:eastAsia="Times New Roman" w:hAnsi="Arial" w:cs="Arial"/>
                <w:sz w:val="24"/>
                <w:szCs w:val="24"/>
                <w:lang w:eastAsia="ru-RU"/>
              </w:rPr>
              <w:t>плавсредств</w:t>
            </w:r>
            <w:proofErr w:type="spellEnd"/>
          </w:p>
        </w:tc>
        <w:tc>
          <w:tcPr>
            <w:tcW w:w="1504" w:type="dxa"/>
            <w:vMerge w:val="restart"/>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632D35" w:rsidRPr="007023BD" w:rsidRDefault="00632D35"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632D35" w:rsidRPr="007023BD" w:rsidRDefault="00632D35" w:rsidP="0004257A">
            <w:pPr>
              <w:jc w:val="center"/>
              <w:rPr>
                <w:rFonts w:ascii="Arial" w:eastAsia="Times New Roman" w:hAnsi="Arial" w:cs="Arial"/>
                <w:sz w:val="24"/>
                <w:szCs w:val="24"/>
                <w:lang w:eastAsia="ru-RU"/>
              </w:rPr>
            </w:pPr>
          </w:p>
        </w:tc>
        <w:tc>
          <w:tcPr>
            <w:tcW w:w="3230" w:type="dxa"/>
            <w:vMerge/>
            <w:vAlign w:val="center"/>
          </w:tcPr>
          <w:p w:rsidR="00632D35" w:rsidRPr="007023BD" w:rsidRDefault="00632D35" w:rsidP="0004257A">
            <w:pPr>
              <w:jc w:val="center"/>
              <w:rPr>
                <w:rFonts w:ascii="Arial" w:eastAsia="Times New Roman" w:hAnsi="Arial" w:cs="Arial"/>
                <w:sz w:val="24"/>
                <w:szCs w:val="24"/>
                <w:lang w:eastAsia="ru-RU"/>
              </w:rPr>
            </w:pPr>
          </w:p>
        </w:tc>
        <w:tc>
          <w:tcPr>
            <w:tcW w:w="1504" w:type="dxa"/>
            <w:vMerge/>
            <w:vAlign w:val="center"/>
          </w:tcPr>
          <w:p w:rsidR="00632D35" w:rsidRPr="007023BD" w:rsidRDefault="00632D35" w:rsidP="0004257A">
            <w:pPr>
              <w:jc w:val="center"/>
              <w:rPr>
                <w:rFonts w:ascii="Arial" w:eastAsia="Calibri" w:hAnsi="Arial" w:cs="Arial"/>
                <w:sz w:val="24"/>
                <w:szCs w:val="24"/>
              </w:rPr>
            </w:pPr>
          </w:p>
        </w:tc>
        <w:tc>
          <w:tcPr>
            <w:tcW w:w="0" w:type="auto"/>
            <w:vAlign w:val="center"/>
          </w:tcPr>
          <w:p w:rsidR="00632D35" w:rsidRPr="007023BD" w:rsidRDefault="00632D35"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632D35" w:rsidRPr="007023BD" w:rsidRDefault="00632D35" w:rsidP="0004257A">
            <w:pPr>
              <w:jc w:val="center"/>
              <w:rPr>
                <w:rFonts w:ascii="Arial" w:eastAsia="Times New Roman" w:hAnsi="Arial" w:cs="Arial"/>
                <w:sz w:val="24"/>
                <w:szCs w:val="24"/>
                <w:lang w:eastAsia="ru-RU"/>
              </w:rPr>
            </w:pPr>
          </w:p>
        </w:tc>
        <w:tc>
          <w:tcPr>
            <w:tcW w:w="3230" w:type="dxa"/>
            <w:vMerge/>
            <w:vAlign w:val="center"/>
          </w:tcPr>
          <w:p w:rsidR="00632D35" w:rsidRPr="007023BD" w:rsidRDefault="00632D35" w:rsidP="0004257A">
            <w:pPr>
              <w:jc w:val="center"/>
              <w:rPr>
                <w:rFonts w:ascii="Arial" w:eastAsia="Times New Roman" w:hAnsi="Arial" w:cs="Arial"/>
                <w:sz w:val="24"/>
                <w:szCs w:val="24"/>
                <w:lang w:eastAsia="ru-RU"/>
              </w:rPr>
            </w:pPr>
          </w:p>
        </w:tc>
        <w:tc>
          <w:tcPr>
            <w:tcW w:w="1504" w:type="dxa"/>
            <w:vMerge/>
            <w:vAlign w:val="center"/>
          </w:tcPr>
          <w:p w:rsidR="00632D35" w:rsidRPr="007023BD" w:rsidRDefault="00632D35" w:rsidP="0004257A">
            <w:pPr>
              <w:jc w:val="center"/>
              <w:rPr>
                <w:rFonts w:ascii="Arial" w:eastAsia="Calibri" w:hAnsi="Arial" w:cs="Arial"/>
                <w:sz w:val="24"/>
                <w:szCs w:val="24"/>
              </w:rPr>
            </w:pPr>
          </w:p>
        </w:tc>
        <w:tc>
          <w:tcPr>
            <w:tcW w:w="0" w:type="auto"/>
            <w:vAlign w:val="center"/>
          </w:tcPr>
          <w:p w:rsidR="00632D35" w:rsidRPr="007023BD" w:rsidRDefault="00632D35"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632D35" w:rsidRPr="007023BD" w:rsidRDefault="00632D35" w:rsidP="0004257A">
            <w:pPr>
              <w:jc w:val="center"/>
              <w:rPr>
                <w:rFonts w:ascii="Arial" w:eastAsia="Times New Roman" w:hAnsi="Arial" w:cs="Arial"/>
                <w:sz w:val="24"/>
                <w:szCs w:val="24"/>
                <w:lang w:eastAsia="ru-RU"/>
              </w:rPr>
            </w:pPr>
          </w:p>
        </w:tc>
        <w:tc>
          <w:tcPr>
            <w:tcW w:w="3230" w:type="dxa"/>
            <w:vMerge/>
            <w:vAlign w:val="center"/>
          </w:tcPr>
          <w:p w:rsidR="00632D35" w:rsidRPr="007023BD" w:rsidRDefault="00632D35" w:rsidP="0004257A">
            <w:pPr>
              <w:jc w:val="center"/>
              <w:rPr>
                <w:rFonts w:ascii="Arial" w:eastAsia="Times New Roman" w:hAnsi="Arial" w:cs="Arial"/>
                <w:sz w:val="24"/>
                <w:szCs w:val="24"/>
                <w:lang w:eastAsia="ru-RU"/>
              </w:rPr>
            </w:pPr>
          </w:p>
        </w:tc>
        <w:tc>
          <w:tcPr>
            <w:tcW w:w="1504" w:type="dxa"/>
            <w:vMerge/>
            <w:vAlign w:val="center"/>
          </w:tcPr>
          <w:p w:rsidR="00632D35" w:rsidRPr="007023BD" w:rsidRDefault="00632D35" w:rsidP="0004257A">
            <w:pPr>
              <w:jc w:val="center"/>
              <w:rPr>
                <w:rFonts w:ascii="Arial" w:eastAsia="Calibri" w:hAnsi="Arial" w:cs="Arial"/>
                <w:sz w:val="24"/>
                <w:szCs w:val="24"/>
              </w:rPr>
            </w:pPr>
          </w:p>
        </w:tc>
        <w:tc>
          <w:tcPr>
            <w:tcW w:w="0" w:type="auto"/>
            <w:vAlign w:val="center"/>
          </w:tcPr>
          <w:p w:rsidR="00632D35" w:rsidRPr="007023BD" w:rsidRDefault="00632D35" w:rsidP="0004257A">
            <w:pPr>
              <w:jc w:val="center"/>
              <w:rPr>
                <w:rFonts w:ascii="Arial" w:eastAsia="Calibri" w:hAnsi="Arial" w:cs="Arial"/>
                <w:sz w:val="24"/>
                <w:szCs w:val="24"/>
              </w:rPr>
            </w:pPr>
            <w:r w:rsidRPr="007023BD">
              <w:rPr>
                <w:rFonts w:ascii="Arial" w:eastAsia="Calibri" w:hAnsi="Arial" w:cs="Arial"/>
                <w:sz w:val="24"/>
                <w:szCs w:val="24"/>
              </w:rPr>
              <w:t xml:space="preserve">Средства федерального </w:t>
            </w:r>
            <w:r w:rsidRPr="007023BD">
              <w:rPr>
                <w:rFonts w:ascii="Arial" w:eastAsia="Calibri" w:hAnsi="Arial" w:cs="Arial"/>
                <w:sz w:val="24"/>
                <w:szCs w:val="24"/>
              </w:rPr>
              <w:lastRenderedPageBreak/>
              <w:t>бюджета</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0" w:type="auto"/>
            <w:gridSpan w:val="5"/>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3230" w:type="dxa"/>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1504" w:type="dxa"/>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Align w:val="center"/>
            <w:hideMark/>
          </w:tcPr>
          <w:p w:rsidR="00632D35" w:rsidRPr="007023BD" w:rsidRDefault="00632D35"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632D35" w:rsidRPr="007023BD" w:rsidRDefault="00632D3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3230" w:type="dxa"/>
            <w:vMerge w:val="restart"/>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Закупка пожарной техники, техники специального назначения, вспомогательной техники</w:t>
            </w:r>
          </w:p>
        </w:tc>
        <w:tc>
          <w:tcPr>
            <w:tcW w:w="1504" w:type="dxa"/>
            <w:vMerge w:val="restart"/>
            <w:vAlign w:val="center"/>
          </w:tcPr>
          <w:p w:rsidR="00632D35" w:rsidRPr="007023BD" w:rsidRDefault="00632D35"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Merge w:val="restart"/>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32D35" w:rsidRPr="007023BD" w:rsidRDefault="00632D3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3230" w:type="dxa"/>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1504" w:type="dxa"/>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0" w:type="auto"/>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hideMark/>
          </w:tcPr>
          <w:p w:rsidR="00632D35" w:rsidRPr="007023BD" w:rsidRDefault="00632D3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3230" w:type="dxa"/>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1504" w:type="dxa"/>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hideMark/>
          </w:tcPr>
          <w:p w:rsidR="00632D35" w:rsidRPr="007023BD" w:rsidRDefault="00632D35" w:rsidP="0004257A">
            <w:pPr>
              <w:jc w:val="center"/>
              <w:rPr>
                <w:rFonts w:ascii="Arial" w:eastAsia="Times New Roman" w:hAnsi="Arial" w:cs="Arial"/>
                <w:sz w:val="24"/>
                <w:szCs w:val="24"/>
                <w:lang w:eastAsia="ru-RU"/>
              </w:rPr>
            </w:pPr>
          </w:p>
        </w:tc>
        <w:tc>
          <w:tcPr>
            <w:tcW w:w="0" w:type="auto"/>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32D35" w:rsidRPr="007023BD" w:rsidRDefault="00D808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c>
          <w:tcPr>
            <w:tcW w:w="0" w:type="auto"/>
            <w:vMerge/>
            <w:vAlign w:val="center"/>
          </w:tcPr>
          <w:p w:rsidR="00632D35" w:rsidRPr="007023BD" w:rsidRDefault="00632D3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hideMark/>
          </w:tcPr>
          <w:p w:rsidR="005D7DA0" w:rsidRPr="007023BD" w:rsidRDefault="005D7DA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w:t>
            </w:r>
            <w:r w:rsidR="0004257A">
              <w:rPr>
                <w:rFonts w:ascii="Arial" w:eastAsia="Times New Roman" w:hAnsi="Arial" w:cs="Arial"/>
                <w:sz w:val="24"/>
                <w:szCs w:val="24"/>
                <w:lang w:eastAsia="ru-RU"/>
              </w:rPr>
              <w:t>.</w:t>
            </w:r>
          </w:p>
        </w:tc>
        <w:tc>
          <w:tcPr>
            <w:tcW w:w="3230" w:type="dxa"/>
            <w:vMerge w:val="restart"/>
            <w:vAlign w:val="center"/>
            <w:hideMark/>
          </w:tcPr>
          <w:p w:rsidR="005D7DA0" w:rsidRPr="007023BD" w:rsidRDefault="005D7DA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01.02. Содержание пожарных гидрантов, обеспечение их исправного состояния</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и готовности к забору воды в любое время года</w:t>
            </w:r>
          </w:p>
        </w:tc>
        <w:tc>
          <w:tcPr>
            <w:tcW w:w="1504" w:type="dxa"/>
            <w:vMerge w:val="restart"/>
            <w:vAlign w:val="center"/>
          </w:tcPr>
          <w:p w:rsidR="005D7DA0" w:rsidRPr="007023BD" w:rsidRDefault="005D7DA0"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250,00</w:t>
            </w:r>
          </w:p>
        </w:tc>
        <w:tc>
          <w:tcPr>
            <w:tcW w:w="0" w:type="auto"/>
            <w:gridSpan w:val="5"/>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Merge w:val="restart"/>
            <w:vAlign w:val="center"/>
          </w:tcPr>
          <w:p w:rsidR="005D7DA0" w:rsidRPr="007023BD" w:rsidRDefault="00A610F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3230"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1504" w:type="dxa"/>
            <w:vMerge/>
            <w:vAlign w:val="center"/>
          </w:tcPr>
          <w:p w:rsidR="005D7DA0" w:rsidRPr="007023BD" w:rsidRDefault="005D7DA0" w:rsidP="0004257A">
            <w:pPr>
              <w:jc w:val="center"/>
              <w:rPr>
                <w:rFonts w:ascii="Arial" w:eastAsia="Calibri" w:hAnsi="Arial" w:cs="Arial"/>
                <w:sz w:val="24"/>
                <w:szCs w:val="24"/>
              </w:rPr>
            </w:pPr>
          </w:p>
        </w:tc>
        <w:tc>
          <w:tcPr>
            <w:tcW w:w="0" w:type="auto"/>
            <w:vAlign w:val="center"/>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7DA0" w:rsidRPr="007023BD" w:rsidRDefault="005D7DA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3230"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1504" w:type="dxa"/>
            <w:vMerge/>
            <w:vAlign w:val="center"/>
          </w:tcPr>
          <w:p w:rsidR="005D7DA0" w:rsidRPr="007023BD" w:rsidRDefault="005D7DA0" w:rsidP="0004257A">
            <w:pPr>
              <w:jc w:val="center"/>
              <w:rPr>
                <w:rFonts w:ascii="Arial" w:eastAsia="Calibri" w:hAnsi="Arial" w:cs="Arial"/>
                <w:sz w:val="24"/>
                <w:szCs w:val="24"/>
              </w:rPr>
            </w:pPr>
          </w:p>
        </w:tc>
        <w:tc>
          <w:tcPr>
            <w:tcW w:w="0" w:type="auto"/>
            <w:vAlign w:val="center"/>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7DA0" w:rsidRPr="007023BD" w:rsidRDefault="005D7DA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3230"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1504" w:type="dxa"/>
            <w:vMerge/>
            <w:vAlign w:val="center"/>
          </w:tcPr>
          <w:p w:rsidR="005D7DA0" w:rsidRPr="007023BD" w:rsidRDefault="005D7DA0" w:rsidP="0004257A">
            <w:pPr>
              <w:jc w:val="center"/>
              <w:rPr>
                <w:rFonts w:ascii="Arial" w:eastAsia="Calibri" w:hAnsi="Arial" w:cs="Arial"/>
                <w:sz w:val="24"/>
                <w:szCs w:val="24"/>
              </w:rPr>
            </w:pPr>
          </w:p>
        </w:tc>
        <w:tc>
          <w:tcPr>
            <w:tcW w:w="0" w:type="auto"/>
            <w:vAlign w:val="center"/>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7DA0" w:rsidRPr="007023BD" w:rsidRDefault="005D7DA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5D7DA0" w:rsidRPr="007023BD" w:rsidRDefault="005D7DA0" w:rsidP="0004257A">
            <w:pPr>
              <w:jc w:val="center"/>
              <w:rPr>
                <w:rFonts w:ascii="Arial" w:eastAsia="Times New Roman" w:hAnsi="Arial" w:cs="Arial"/>
                <w:sz w:val="24"/>
                <w:szCs w:val="24"/>
                <w:lang w:eastAsia="ru-RU"/>
              </w:rPr>
            </w:pPr>
          </w:p>
        </w:tc>
        <w:tc>
          <w:tcPr>
            <w:tcW w:w="3230" w:type="dxa"/>
            <w:vMerge/>
            <w:vAlign w:val="center"/>
            <w:hideMark/>
          </w:tcPr>
          <w:p w:rsidR="005D7DA0" w:rsidRPr="007023BD" w:rsidRDefault="005D7DA0" w:rsidP="0004257A">
            <w:pPr>
              <w:jc w:val="center"/>
              <w:rPr>
                <w:rFonts w:ascii="Arial" w:eastAsia="Times New Roman" w:hAnsi="Arial" w:cs="Arial"/>
                <w:sz w:val="24"/>
                <w:szCs w:val="24"/>
                <w:lang w:eastAsia="ru-RU"/>
              </w:rPr>
            </w:pPr>
          </w:p>
        </w:tc>
        <w:tc>
          <w:tcPr>
            <w:tcW w:w="1504" w:type="dxa"/>
            <w:vMerge/>
            <w:vAlign w:val="center"/>
          </w:tcPr>
          <w:p w:rsidR="005D7DA0" w:rsidRPr="007023BD" w:rsidRDefault="005D7DA0" w:rsidP="0004257A">
            <w:pPr>
              <w:jc w:val="center"/>
              <w:rPr>
                <w:rFonts w:ascii="Arial" w:eastAsia="Times New Roman" w:hAnsi="Arial" w:cs="Arial"/>
                <w:sz w:val="24"/>
                <w:szCs w:val="24"/>
                <w:lang w:eastAsia="ru-RU"/>
              </w:rPr>
            </w:pPr>
          </w:p>
        </w:tc>
        <w:tc>
          <w:tcPr>
            <w:tcW w:w="0" w:type="auto"/>
            <w:vAlign w:val="center"/>
            <w:hideMark/>
          </w:tcPr>
          <w:p w:rsidR="005D7DA0" w:rsidRPr="007023BD" w:rsidRDefault="005D7DA0"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250,00</w:t>
            </w:r>
          </w:p>
        </w:tc>
        <w:tc>
          <w:tcPr>
            <w:tcW w:w="0" w:type="auto"/>
            <w:gridSpan w:val="5"/>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5D7DA0" w:rsidRPr="007023BD" w:rsidRDefault="009026D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Merge/>
            <w:vAlign w:val="center"/>
          </w:tcPr>
          <w:p w:rsidR="005D7DA0" w:rsidRPr="007023BD" w:rsidRDefault="005D7DA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3230" w:type="dxa"/>
            <w:vMerge w:val="restart"/>
            <w:vAlign w:val="center"/>
            <w:hideMark/>
          </w:tcPr>
          <w:p w:rsidR="00871200" w:rsidRPr="007023BD" w:rsidRDefault="000B596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Работы по содержанию пожарных гидрантов в исправном состоянии. Работы по обеспечению пожарных гидрантов в готовности к забору воды в любое время года.</w:t>
            </w:r>
          </w:p>
        </w:tc>
        <w:tc>
          <w:tcPr>
            <w:tcW w:w="1504" w:type="dxa"/>
            <w:vMerge w:val="restart"/>
            <w:vAlign w:val="center"/>
          </w:tcPr>
          <w:p w:rsidR="00871200" w:rsidRPr="007023BD" w:rsidRDefault="00871200"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Merge w:val="restart"/>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Merge w:val="restart"/>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Merge w:val="restart"/>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Merge w:val="restart"/>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Merge w:val="restart"/>
            <w:vAlign w:val="center"/>
          </w:tcPr>
          <w:p w:rsidR="00871200" w:rsidRPr="007023BD" w:rsidRDefault="0087120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3230"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1504" w:type="dxa"/>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3230"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1504" w:type="dxa"/>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w:t>
            </w:r>
          </w:p>
        </w:tc>
        <w:tc>
          <w:tcPr>
            <w:tcW w:w="0" w:type="auto"/>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871200" w:rsidRPr="007023BD" w:rsidRDefault="0040011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tcPr>
          <w:p w:rsidR="00871200" w:rsidRPr="007023BD" w:rsidRDefault="0087120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hideMark/>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1.3</w:t>
            </w:r>
            <w:r w:rsidR="0004257A">
              <w:rPr>
                <w:rFonts w:ascii="Arial" w:eastAsia="Times New Roman" w:hAnsi="Arial" w:cs="Arial"/>
                <w:sz w:val="24"/>
                <w:szCs w:val="24"/>
                <w:lang w:eastAsia="ru-RU"/>
              </w:rPr>
              <w:t>.</w:t>
            </w:r>
          </w:p>
        </w:tc>
        <w:tc>
          <w:tcPr>
            <w:tcW w:w="3230" w:type="dxa"/>
            <w:vMerge w:val="restart"/>
            <w:vAlign w:val="center"/>
            <w:hideMark/>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01.03. Создание, содержание в постоянной готовности к применению пожарных водоемов, в том числе </w:t>
            </w:r>
            <w:r w:rsidRPr="007023BD">
              <w:rPr>
                <w:rFonts w:ascii="Arial" w:eastAsia="Times New Roman" w:hAnsi="Arial" w:cs="Arial"/>
                <w:sz w:val="24"/>
                <w:szCs w:val="24"/>
                <w:lang w:eastAsia="ru-RU"/>
              </w:rPr>
              <w:lastRenderedPageBreak/>
              <w:t>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504" w:type="dxa"/>
            <w:vMerge w:val="restart"/>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0" w:type="auto"/>
            <w:vAlign w:val="center"/>
            <w:hideMark/>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чрезвычайных </w:t>
            </w:r>
            <w:r w:rsidRPr="007023BD">
              <w:rPr>
                <w:rFonts w:ascii="Arial" w:eastAsia="Times New Roman" w:hAnsi="Arial" w:cs="Arial"/>
                <w:sz w:val="24"/>
                <w:szCs w:val="24"/>
                <w:lang w:eastAsia="ru-RU"/>
              </w:rPr>
              <w:lastRenderedPageBreak/>
              <w:t>ситуаций и решению задач гражданской обороны</w:t>
            </w: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Calibri" w:hAnsi="Arial" w:cs="Arial"/>
                <w:sz w:val="24"/>
                <w:szCs w:val="24"/>
              </w:rPr>
            </w:pPr>
          </w:p>
        </w:tc>
        <w:tc>
          <w:tcPr>
            <w:tcW w:w="0" w:type="auto"/>
            <w:vAlign w:val="center"/>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Calibri" w:hAnsi="Arial" w:cs="Arial"/>
                <w:sz w:val="24"/>
                <w:szCs w:val="24"/>
              </w:rPr>
            </w:pPr>
          </w:p>
        </w:tc>
        <w:tc>
          <w:tcPr>
            <w:tcW w:w="0" w:type="auto"/>
            <w:vAlign w:val="center"/>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Calibri" w:hAnsi="Arial" w:cs="Arial"/>
                <w:sz w:val="24"/>
                <w:szCs w:val="24"/>
              </w:rPr>
            </w:pPr>
          </w:p>
        </w:tc>
        <w:tc>
          <w:tcPr>
            <w:tcW w:w="0" w:type="auto"/>
            <w:vAlign w:val="center"/>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hideMark/>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Align w:val="center"/>
            <w:hideMark/>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3230" w:type="dxa"/>
            <w:vMerge w:val="restart"/>
            <w:vAlign w:val="center"/>
            <w:hideMark/>
          </w:tcPr>
          <w:p w:rsidR="00871200" w:rsidRPr="007023BD" w:rsidRDefault="001168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Работы по содержанию пожарных водоемов. Работы по созданию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504" w:type="dxa"/>
            <w:vMerge w:val="restart"/>
            <w:vAlign w:val="center"/>
          </w:tcPr>
          <w:p w:rsidR="00871200" w:rsidRPr="007023BD" w:rsidRDefault="00871200"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Merge w:val="restart"/>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hideMark/>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hideMark/>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hideMark/>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hideMark/>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hideMark/>
          </w:tcPr>
          <w:p w:rsidR="00871200" w:rsidRPr="007023BD" w:rsidRDefault="0087120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3230"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1504" w:type="dxa"/>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hideMark/>
          </w:tcPr>
          <w:p w:rsidR="00871200" w:rsidRPr="007023BD" w:rsidRDefault="0087120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3230" w:type="dxa"/>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1504" w:type="dxa"/>
            <w:vMerge/>
            <w:vAlign w:val="center"/>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Align w:val="center"/>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871200" w:rsidRPr="007023BD" w:rsidRDefault="00DE289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1.4</w:t>
            </w:r>
            <w:r w:rsidR="0004257A">
              <w:rPr>
                <w:rFonts w:ascii="Arial" w:eastAsia="Times New Roman" w:hAnsi="Arial" w:cs="Arial"/>
                <w:sz w:val="24"/>
                <w:szCs w:val="24"/>
                <w:lang w:eastAsia="ru-RU"/>
              </w:rPr>
              <w:t>.</w:t>
            </w:r>
          </w:p>
        </w:tc>
        <w:tc>
          <w:tcPr>
            <w:tcW w:w="3230" w:type="dxa"/>
            <w:vMerge w:val="restart"/>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01.04. Установка и содержание автономных дымовых пожарных </w:t>
            </w:r>
            <w:proofErr w:type="spellStart"/>
            <w:r w:rsidRPr="007023BD">
              <w:rPr>
                <w:rFonts w:ascii="Arial" w:eastAsia="Times New Roman" w:hAnsi="Arial" w:cs="Arial"/>
                <w:sz w:val="24"/>
                <w:szCs w:val="24"/>
                <w:lang w:eastAsia="ru-RU"/>
              </w:rPr>
              <w:t>извещателей</w:t>
            </w:r>
            <w:proofErr w:type="spellEnd"/>
            <w:r w:rsidRPr="007023BD">
              <w:rPr>
                <w:rFonts w:ascii="Arial" w:eastAsia="Times New Roman" w:hAnsi="Arial" w:cs="Arial"/>
                <w:sz w:val="24"/>
                <w:szCs w:val="24"/>
                <w:lang w:eastAsia="ru-RU"/>
              </w:rPr>
              <w:t xml:space="preserve"> в местах проживания многодетных семей и семей, находящихся в трудной жизненной ситуации</w:t>
            </w:r>
          </w:p>
        </w:tc>
        <w:tc>
          <w:tcPr>
            <w:tcW w:w="1504" w:type="dxa"/>
            <w:vMerge w:val="restart"/>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Align w:val="center"/>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300,00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Merge w:val="restart"/>
            <w:vAlign w:val="center"/>
          </w:tcPr>
          <w:p w:rsidR="007F3515"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Align w:val="center"/>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300,00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60,00</w:t>
            </w: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Align w:val="center"/>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Align w:val="center"/>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Align w:val="center"/>
          </w:tcPr>
          <w:p w:rsidR="007F3515" w:rsidRPr="007023BD" w:rsidRDefault="007F3515"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restart"/>
            <w:vAlign w:val="center"/>
          </w:tcPr>
          <w:p w:rsidR="007F3515" w:rsidRPr="007023BD" w:rsidRDefault="0036084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Количество автономных дымовых пожарных </w:t>
            </w:r>
            <w:proofErr w:type="spellStart"/>
            <w:r w:rsidRPr="007023BD">
              <w:rPr>
                <w:rFonts w:ascii="Arial" w:eastAsia="Times New Roman" w:hAnsi="Arial" w:cs="Arial"/>
                <w:sz w:val="24"/>
                <w:szCs w:val="24"/>
                <w:lang w:eastAsia="ru-RU"/>
              </w:rPr>
              <w:lastRenderedPageBreak/>
              <w:t>извещателей</w:t>
            </w:r>
            <w:proofErr w:type="spellEnd"/>
            <w:r w:rsidRPr="007023BD">
              <w:rPr>
                <w:rFonts w:ascii="Arial" w:eastAsia="Times New Roman" w:hAnsi="Arial" w:cs="Arial"/>
                <w:sz w:val="24"/>
                <w:szCs w:val="24"/>
                <w:lang w:eastAsia="ru-RU"/>
              </w:rPr>
              <w:t>, установленных</w:t>
            </w:r>
            <w:r w:rsidR="00FF728C" w:rsidRPr="007023BD">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 xml:space="preserve">в </w:t>
            </w:r>
            <w:r w:rsidR="00FF728C" w:rsidRPr="007023BD">
              <w:rPr>
                <w:rFonts w:ascii="Arial" w:eastAsia="Times New Roman" w:hAnsi="Arial" w:cs="Arial"/>
                <w:sz w:val="24"/>
                <w:szCs w:val="24"/>
                <w:lang w:eastAsia="ru-RU"/>
              </w:rPr>
              <w:t xml:space="preserve">местах проживания </w:t>
            </w:r>
            <w:r w:rsidRPr="007023BD">
              <w:rPr>
                <w:rFonts w:ascii="Arial" w:eastAsia="Times New Roman" w:hAnsi="Arial" w:cs="Arial"/>
                <w:sz w:val="24"/>
                <w:szCs w:val="24"/>
                <w:lang w:eastAsia="ru-RU"/>
              </w:rPr>
              <w:t>многодетных семей и семей, находящихся в трудной жизненной ситуации</w:t>
            </w:r>
          </w:p>
        </w:tc>
        <w:tc>
          <w:tcPr>
            <w:tcW w:w="1504" w:type="dxa"/>
            <w:vMerge w:val="restart"/>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2023-2027</w:t>
            </w:r>
          </w:p>
        </w:tc>
        <w:tc>
          <w:tcPr>
            <w:tcW w:w="0" w:type="auto"/>
            <w:vMerge w:val="restart"/>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Итого 2023 </w:t>
            </w:r>
            <w:r w:rsidRPr="007023BD">
              <w:rPr>
                <w:rFonts w:ascii="Arial" w:eastAsia="Times New Roman" w:hAnsi="Arial" w:cs="Arial"/>
                <w:sz w:val="24"/>
                <w:szCs w:val="24"/>
                <w:lang w:eastAsia="ru-RU"/>
              </w:rPr>
              <w:lastRenderedPageBreak/>
              <w:t>год</w:t>
            </w:r>
          </w:p>
        </w:tc>
        <w:tc>
          <w:tcPr>
            <w:tcW w:w="0" w:type="auto"/>
            <w:gridSpan w:val="4"/>
            <w:vAlign w:val="center"/>
          </w:tcPr>
          <w:p w:rsidR="007F3515" w:rsidRPr="007023BD" w:rsidRDefault="007F351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 xml:space="preserve">В том числе по </w:t>
            </w:r>
            <w:r w:rsidRPr="007023BD">
              <w:rPr>
                <w:rFonts w:ascii="Arial" w:eastAsia="Times New Roman" w:hAnsi="Arial" w:cs="Arial"/>
                <w:sz w:val="24"/>
                <w:szCs w:val="24"/>
                <w:lang w:eastAsia="ru-RU"/>
              </w:rPr>
              <w:lastRenderedPageBreak/>
              <w:t>кварталам</w:t>
            </w:r>
          </w:p>
        </w:tc>
        <w:tc>
          <w:tcPr>
            <w:tcW w:w="0" w:type="auto"/>
            <w:vMerge w:val="restart"/>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50</w:t>
            </w:r>
          </w:p>
        </w:tc>
        <w:tc>
          <w:tcPr>
            <w:tcW w:w="0" w:type="auto"/>
            <w:vMerge w:val="restart"/>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w:t>
            </w:r>
          </w:p>
        </w:tc>
        <w:tc>
          <w:tcPr>
            <w:tcW w:w="0" w:type="auto"/>
            <w:vMerge w:val="restart"/>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w:t>
            </w:r>
          </w:p>
        </w:tc>
        <w:tc>
          <w:tcPr>
            <w:tcW w:w="0" w:type="auto"/>
            <w:vMerge w:val="restart"/>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w:t>
            </w:r>
          </w:p>
        </w:tc>
        <w:tc>
          <w:tcPr>
            <w:tcW w:w="0" w:type="auto"/>
            <w:vMerge w:val="restart"/>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Align w:val="center"/>
          </w:tcPr>
          <w:p w:rsidR="007F3515" w:rsidRPr="007023BD" w:rsidRDefault="007F3515"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w:t>
            </w:r>
          </w:p>
        </w:tc>
        <w:tc>
          <w:tcPr>
            <w:tcW w:w="0" w:type="auto"/>
            <w:vAlign w:val="center"/>
          </w:tcPr>
          <w:p w:rsidR="007F3515" w:rsidRPr="007023BD" w:rsidRDefault="007F3515"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w:t>
            </w:r>
          </w:p>
        </w:tc>
        <w:tc>
          <w:tcPr>
            <w:tcW w:w="0" w:type="auto"/>
            <w:vAlign w:val="center"/>
          </w:tcPr>
          <w:p w:rsidR="007F3515" w:rsidRPr="007023BD" w:rsidRDefault="007F3515"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III</w:t>
            </w:r>
          </w:p>
        </w:tc>
        <w:tc>
          <w:tcPr>
            <w:tcW w:w="0" w:type="auto"/>
            <w:vAlign w:val="center"/>
          </w:tcPr>
          <w:p w:rsidR="007F3515" w:rsidRPr="007023BD" w:rsidRDefault="007F3515"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3230"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1504" w:type="dxa"/>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300</w:t>
            </w:r>
          </w:p>
        </w:tc>
        <w:tc>
          <w:tcPr>
            <w:tcW w:w="0" w:type="auto"/>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w:t>
            </w:r>
          </w:p>
        </w:tc>
        <w:tc>
          <w:tcPr>
            <w:tcW w:w="0" w:type="auto"/>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100</w:t>
            </w:r>
          </w:p>
        </w:tc>
        <w:tc>
          <w:tcPr>
            <w:tcW w:w="0" w:type="auto"/>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F3515" w:rsidRPr="007023BD" w:rsidRDefault="00F178D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c>
          <w:tcPr>
            <w:tcW w:w="0" w:type="auto"/>
            <w:vMerge/>
            <w:vAlign w:val="center"/>
          </w:tcPr>
          <w:p w:rsidR="007F3515" w:rsidRPr="007023BD" w:rsidRDefault="007F3515"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w:t>
            </w:r>
            <w:r w:rsidR="0004257A">
              <w:rPr>
                <w:rFonts w:ascii="Arial" w:eastAsia="Times New Roman" w:hAnsi="Arial" w:cs="Arial"/>
                <w:sz w:val="24"/>
                <w:szCs w:val="24"/>
                <w:lang w:eastAsia="ru-RU"/>
              </w:rPr>
              <w:t>.</w:t>
            </w:r>
          </w:p>
        </w:tc>
        <w:tc>
          <w:tcPr>
            <w:tcW w:w="3230" w:type="dxa"/>
            <w:vMerge w:val="restart"/>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504" w:type="dxa"/>
            <w:vMerge w:val="restart"/>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Align w:val="center"/>
          </w:tcPr>
          <w:p w:rsidR="0003519B" w:rsidRPr="007023BD" w:rsidRDefault="0003519B"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215,00</w:t>
            </w:r>
          </w:p>
        </w:tc>
        <w:tc>
          <w:tcPr>
            <w:tcW w:w="0" w:type="auto"/>
            <w:gridSpan w:val="5"/>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11</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715,00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125,00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125,00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125,00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125,00</w:t>
            </w:r>
          </w:p>
        </w:tc>
        <w:tc>
          <w:tcPr>
            <w:tcW w:w="0" w:type="auto"/>
            <w:vMerge w:val="restart"/>
            <w:vAlign w:val="center"/>
          </w:tcPr>
          <w:p w:rsidR="0003519B"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3230"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1504"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Align w:val="center"/>
          </w:tcPr>
          <w:p w:rsidR="0003519B" w:rsidRPr="007023BD" w:rsidRDefault="0003519B"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03519B" w:rsidRPr="007023BD" w:rsidRDefault="0004257A"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03519B" w:rsidRPr="007023BD">
              <w:rPr>
                <w:rFonts w:ascii="Arial" w:eastAsia="Times New Roman" w:hAnsi="Arial" w:cs="Arial"/>
                <w:sz w:val="24"/>
                <w:szCs w:val="24"/>
                <w:lang w:eastAsia="ru-RU"/>
              </w:rPr>
              <w:t>215,00</w:t>
            </w:r>
          </w:p>
        </w:tc>
        <w:tc>
          <w:tcPr>
            <w:tcW w:w="0" w:type="auto"/>
            <w:gridSpan w:val="5"/>
            <w:vAlign w:val="center"/>
          </w:tcPr>
          <w:p w:rsidR="0003519B" w:rsidRPr="007023BD" w:rsidRDefault="0004257A"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03519B" w:rsidRPr="007023BD">
              <w:rPr>
                <w:rFonts w:ascii="Arial" w:eastAsia="Times New Roman" w:hAnsi="Arial" w:cs="Arial"/>
                <w:sz w:val="24"/>
                <w:szCs w:val="24"/>
                <w:lang w:eastAsia="ru-RU"/>
              </w:rPr>
              <w:t>715,00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125,00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125,00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125,00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125,00</w:t>
            </w: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3230"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1504"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Align w:val="center"/>
          </w:tcPr>
          <w:p w:rsidR="0003519B" w:rsidRPr="007023BD" w:rsidRDefault="0003519B"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3230"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1504"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Align w:val="center"/>
          </w:tcPr>
          <w:p w:rsidR="0003519B" w:rsidRPr="007023BD" w:rsidRDefault="0003519B"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3230"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1504"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Align w:val="center"/>
          </w:tcPr>
          <w:p w:rsidR="0003519B" w:rsidRPr="007023BD" w:rsidRDefault="0003519B"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3230" w:type="dxa"/>
            <w:vMerge w:val="restart"/>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504" w:type="dxa"/>
            <w:vMerge w:val="restart"/>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Merge w:val="restart"/>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03519B" w:rsidRPr="007023BD" w:rsidRDefault="0003519B"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Merge w:val="restart"/>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Merge w:val="restart"/>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Merge w:val="restart"/>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w:t>
            </w:r>
          </w:p>
        </w:tc>
        <w:tc>
          <w:tcPr>
            <w:tcW w:w="0" w:type="auto"/>
            <w:vMerge w:val="restart"/>
            <w:vAlign w:val="center"/>
          </w:tcPr>
          <w:p w:rsidR="0003519B" w:rsidRPr="007023BD" w:rsidRDefault="0003519B"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3230"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1504"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Align w:val="center"/>
          </w:tcPr>
          <w:p w:rsidR="0003519B" w:rsidRPr="007023BD" w:rsidRDefault="0003519B"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w:t>
            </w:r>
          </w:p>
        </w:tc>
        <w:tc>
          <w:tcPr>
            <w:tcW w:w="0" w:type="auto"/>
            <w:vAlign w:val="center"/>
          </w:tcPr>
          <w:p w:rsidR="0003519B" w:rsidRPr="007023BD" w:rsidRDefault="0003519B"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w:t>
            </w:r>
          </w:p>
        </w:tc>
        <w:tc>
          <w:tcPr>
            <w:tcW w:w="0" w:type="auto"/>
            <w:vAlign w:val="center"/>
          </w:tcPr>
          <w:p w:rsidR="0003519B" w:rsidRPr="007023BD" w:rsidRDefault="0003519B"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III</w:t>
            </w:r>
          </w:p>
        </w:tc>
        <w:tc>
          <w:tcPr>
            <w:tcW w:w="0" w:type="auto"/>
            <w:vAlign w:val="center"/>
          </w:tcPr>
          <w:p w:rsidR="0003519B" w:rsidRPr="007023BD" w:rsidRDefault="0003519B"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3230"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1504" w:type="dxa"/>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w:t>
            </w:r>
          </w:p>
        </w:tc>
        <w:tc>
          <w:tcPr>
            <w:tcW w:w="0" w:type="auto"/>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03519B" w:rsidRPr="007023BD" w:rsidRDefault="0071094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c>
          <w:tcPr>
            <w:tcW w:w="0" w:type="auto"/>
            <w:vMerge/>
            <w:vAlign w:val="center"/>
          </w:tcPr>
          <w:p w:rsidR="0003519B" w:rsidRPr="007023BD" w:rsidRDefault="0003519B"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1.6</w:t>
            </w:r>
            <w:r w:rsidR="0004257A">
              <w:rPr>
                <w:rFonts w:ascii="Arial" w:eastAsia="Times New Roman" w:hAnsi="Arial" w:cs="Arial"/>
                <w:sz w:val="24"/>
                <w:szCs w:val="24"/>
                <w:lang w:eastAsia="ru-RU"/>
              </w:rPr>
              <w:t>.</w:t>
            </w:r>
          </w:p>
        </w:tc>
        <w:tc>
          <w:tcPr>
            <w:tcW w:w="3230" w:type="dxa"/>
            <w:vMerge w:val="restart"/>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01.06. Организация обучения населения мерам пожарной безопасности и пропаганда в области пожарной </w:t>
            </w:r>
            <w:r w:rsidRPr="007023BD">
              <w:rPr>
                <w:rFonts w:ascii="Arial" w:eastAsia="Times New Roman" w:hAnsi="Arial" w:cs="Arial"/>
                <w:sz w:val="24"/>
                <w:szCs w:val="24"/>
                <w:lang w:eastAsia="ru-RU"/>
              </w:rPr>
              <w:lastRenderedPageBreak/>
              <w:t>безопасности, содействие распространению пожарно-технических знаний</w:t>
            </w:r>
          </w:p>
        </w:tc>
        <w:tc>
          <w:tcPr>
            <w:tcW w:w="1504" w:type="dxa"/>
            <w:vMerge w:val="restart"/>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2023-2027</w:t>
            </w:r>
          </w:p>
        </w:tc>
        <w:tc>
          <w:tcPr>
            <w:tcW w:w="0" w:type="auto"/>
            <w:vAlign w:val="center"/>
          </w:tcPr>
          <w:p w:rsidR="00FC65B0" w:rsidRPr="007023BD" w:rsidRDefault="00FC65B0"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250,00</w:t>
            </w:r>
          </w:p>
        </w:tc>
        <w:tc>
          <w:tcPr>
            <w:tcW w:w="0" w:type="auto"/>
            <w:gridSpan w:val="5"/>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Merge w:val="restart"/>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чрезвычайных </w:t>
            </w:r>
            <w:r w:rsidRPr="007023BD">
              <w:rPr>
                <w:rFonts w:ascii="Arial" w:eastAsia="Times New Roman" w:hAnsi="Arial" w:cs="Arial"/>
                <w:sz w:val="24"/>
                <w:szCs w:val="24"/>
                <w:lang w:eastAsia="ru-RU"/>
              </w:rPr>
              <w:lastRenderedPageBreak/>
              <w:t>ситуаций и решению задач гражданской обороны</w:t>
            </w:r>
          </w:p>
        </w:tc>
      </w:tr>
      <w:tr w:rsidR="0004257A" w:rsidRPr="007023BD" w:rsidTr="0004257A">
        <w:trPr>
          <w:trHeight w:val="20"/>
          <w:jc w:val="center"/>
        </w:trPr>
        <w:tc>
          <w:tcPr>
            <w:tcW w:w="491"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3230"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1504"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0" w:type="auto"/>
            <w:vAlign w:val="center"/>
          </w:tcPr>
          <w:p w:rsidR="00FC65B0" w:rsidRPr="007023BD" w:rsidRDefault="00FC65B0"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250,00</w:t>
            </w:r>
          </w:p>
        </w:tc>
        <w:tc>
          <w:tcPr>
            <w:tcW w:w="0" w:type="auto"/>
            <w:gridSpan w:val="5"/>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50,00</w:t>
            </w:r>
          </w:p>
        </w:tc>
        <w:tc>
          <w:tcPr>
            <w:tcW w:w="0" w:type="auto"/>
            <w:vMerge/>
            <w:vAlign w:val="center"/>
          </w:tcPr>
          <w:p w:rsidR="00FC65B0" w:rsidRPr="007023BD" w:rsidRDefault="00FC65B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3230"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1504"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0" w:type="auto"/>
            <w:vAlign w:val="center"/>
          </w:tcPr>
          <w:p w:rsidR="00FC65B0" w:rsidRPr="007023BD" w:rsidRDefault="00FC65B0"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FC65B0" w:rsidRPr="007023BD" w:rsidRDefault="00FC65B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3230"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1504"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0" w:type="auto"/>
            <w:vAlign w:val="center"/>
          </w:tcPr>
          <w:p w:rsidR="00FC65B0" w:rsidRPr="007023BD" w:rsidRDefault="00FC65B0"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FC65B0" w:rsidRPr="007023BD" w:rsidRDefault="00FC65B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3230"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1504" w:type="dxa"/>
            <w:vMerge/>
            <w:vAlign w:val="center"/>
          </w:tcPr>
          <w:p w:rsidR="00FC65B0" w:rsidRPr="007023BD" w:rsidRDefault="00FC65B0" w:rsidP="0004257A">
            <w:pPr>
              <w:jc w:val="center"/>
              <w:rPr>
                <w:rFonts w:ascii="Arial" w:eastAsia="Times New Roman" w:hAnsi="Arial" w:cs="Arial"/>
                <w:sz w:val="24"/>
                <w:szCs w:val="24"/>
                <w:lang w:eastAsia="ru-RU"/>
              </w:rPr>
            </w:pPr>
          </w:p>
        </w:tc>
        <w:tc>
          <w:tcPr>
            <w:tcW w:w="0" w:type="auto"/>
            <w:vAlign w:val="center"/>
          </w:tcPr>
          <w:p w:rsidR="00FC65B0" w:rsidRPr="007023BD" w:rsidRDefault="00FC65B0"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FC65B0" w:rsidRPr="007023BD" w:rsidRDefault="00FC65B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FC65B0" w:rsidRPr="007023BD" w:rsidRDefault="00FC65B0"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D556E" w:rsidRPr="007023BD" w:rsidRDefault="007D556E" w:rsidP="0004257A">
            <w:pPr>
              <w:jc w:val="center"/>
              <w:rPr>
                <w:rFonts w:ascii="Arial" w:eastAsia="Times New Roman" w:hAnsi="Arial" w:cs="Arial"/>
                <w:sz w:val="24"/>
                <w:szCs w:val="24"/>
                <w:lang w:eastAsia="ru-RU"/>
              </w:rPr>
            </w:pPr>
          </w:p>
        </w:tc>
        <w:tc>
          <w:tcPr>
            <w:tcW w:w="3230" w:type="dxa"/>
            <w:vMerge w:val="restart"/>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504" w:type="dxa"/>
            <w:vMerge w:val="restart"/>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Merge w:val="restart"/>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B705CC" w:rsidRPr="007023BD" w:rsidRDefault="00B705C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Merge w:val="restart"/>
            <w:vAlign w:val="center"/>
          </w:tcPr>
          <w:p w:rsidR="007D556E" w:rsidRPr="007023BD" w:rsidRDefault="00B705C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Merge w:val="restart"/>
            <w:vAlign w:val="center"/>
          </w:tcPr>
          <w:p w:rsidR="007D556E" w:rsidRPr="007023BD" w:rsidRDefault="00B705C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Merge w:val="restart"/>
            <w:vAlign w:val="center"/>
          </w:tcPr>
          <w:p w:rsidR="007D556E" w:rsidRPr="007023BD" w:rsidRDefault="00B705C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Merge w:val="restart"/>
            <w:vAlign w:val="center"/>
          </w:tcPr>
          <w:p w:rsidR="007D556E" w:rsidRPr="007023BD" w:rsidRDefault="007D556E"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D556E" w:rsidRPr="007023BD" w:rsidRDefault="007D556E" w:rsidP="0004257A">
            <w:pPr>
              <w:jc w:val="center"/>
              <w:rPr>
                <w:rFonts w:ascii="Arial" w:eastAsia="Times New Roman" w:hAnsi="Arial" w:cs="Arial"/>
                <w:sz w:val="24"/>
                <w:szCs w:val="24"/>
                <w:lang w:eastAsia="ru-RU"/>
              </w:rPr>
            </w:pPr>
          </w:p>
        </w:tc>
        <w:tc>
          <w:tcPr>
            <w:tcW w:w="3230" w:type="dxa"/>
            <w:vMerge/>
            <w:vAlign w:val="center"/>
          </w:tcPr>
          <w:p w:rsidR="007D556E" w:rsidRPr="007023BD" w:rsidRDefault="007D556E" w:rsidP="0004257A">
            <w:pPr>
              <w:jc w:val="center"/>
              <w:rPr>
                <w:rFonts w:ascii="Arial" w:eastAsia="Times New Roman" w:hAnsi="Arial" w:cs="Arial"/>
                <w:sz w:val="24"/>
                <w:szCs w:val="24"/>
                <w:lang w:eastAsia="ru-RU"/>
              </w:rPr>
            </w:pPr>
          </w:p>
        </w:tc>
        <w:tc>
          <w:tcPr>
            <w:tcW w:w="1504" w:type="dxa"/>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Align w:val="center"/>
          </w:tcPr>
          <w:p w:rsidR="007D556E" w:rsidRPr="007023BD" w:rsidRDefault="007D556E"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w:t>
            </w:r>
          </w:p>
        </w:tc>
        <w:tc>
          <w:tcPr>
            <w:tcW w:w="0" w:type="auto"/>
            <w:vAlign w:val="center"/>
          </w:tcPr>
          <w:p w:rsidR="007D556E" w:rsidRPr="007023BD" w:rsidRDefault="007D556E"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w:t>
            </w:r>
          </w:p>
        </w:tc>
        <w:tc>
          <w:tcPr>
            <w:tcW w:w="0" w:type="auto"/>
            <w:vAlign w:val="center"/>
          </w:tcPr>
          <w:p w:rsidR="007D556E" w:rsidRPr="007023BD" w:rsidRDefault="007D556E"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III</w:t>
            </w:r>
          </w:p>
        </w:tc>
        <w:tc>
          <w:tcPr>
            <w:tcW w:w="0" w:type="auto"/>
            <w:vAlign w:val="center"/>
          </w:tcPr>
          <w:p w:rsidR="007D556E" w:rsidRPr="007023BD" w:rsidRDefault="007D556E"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7D556E" w:rsidRPr="007023BD" w:rsidRDefault="007D556E" w:rsidP="0004257A">
            <w:pPr>
              <w:jc w:val="center"/>
              <w:rPr>
                <w:rFonts w:ascii="Arial" w:eastAsia="Times New Roman" w:hAnsi="Arial" w:cs="Arial"/>
                <w:sz w:val="24"/>
                <w:szCs w:val="24"/>
                <w:lang w:eastAsia="ru-RU"/>
              </w:rPr>
            </w:pPr>
          </w:p>
        </w:tc>
        <w:tc>
          <w:tcPr>
            <w:tcW w:w="3230" w:type="dxa"/>
            <w:vMerge/>
            <w:vAlign w:val="center"/>
          </w:tcPr>
          <w:p w:rsidR="007D556E" w:rsidRPr="007023BD" w:rsidRDefault="007D556E" w:rsidP="0004257A">
            <w:pPr>
              <w:jc w:val="center"/>
              <w:rPr>
                <w:rFonts w:ascii="Arial" w:eastAsia="Times New Roman" w:hAnsi="Arial" w:cs="Arial"/>
                <w:sz w:val="24"/>
                <w:szCs w:val="24"/>
                <w:lang w:eastAsia="ru-RU"/>
              </w:rPr>
            </w:pPr>
          </w:p>
        </w:tc>
        <w:tc>
          <w:tcPr>
            <w:tcW w:w="1504" w:type="dxa"/>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Align w:val="center"/>
          </w:tcPr>
          <w:p w:rsidR="007D556E" w:rsidRPr="007023BD" w:rsidRDefault="00B705C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w:t>
            </w:r>
          </w:p>
        </w:tc>
        <w:tc>
          <w:tcPr>
            <w:tcW w:w="0" w:type="auto"/>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7D556E" w:rsidRPr="007023BD" w:rsidRDefault="007D556E"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c>
          <w:tcPr>
            <w:tcW w:w="0" w:type="auto"/>
            <w:vMerge/>
            <w:vAlign w:val="center"/>
          </w:tcPr>
          <w:p w:rsidR="007D556E" w:rsidRPr="007023BD" w:rsidRDefault="007D556E"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1.7</w:t>
            </w:r>
            <w:r w:rsidR="0004257A">
              <w:rPr>
                <w:rFonts w:ascii="Arial" w:eastAsia="Times New Roman" w:hAnsi="Arial" w:cs="Arial"/>
                <w:sz w:val="24"/>
                <w:szCs w:val="24"/>
                <w:lang w:eastAsia="ru-RU"/>
              </w:rPr>
              <w:t>.</w:t>
            </w:r>
          </w:p>
        </w:tc>
        <w:tc>
          <w:tcPr>
            <w:tcW w:w="3230"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01.07. 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1504"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Дополнительные</w:t>
            </w:r>
            <w:r w:rsidR="00060C29" w:rsidRPr="007023BD">
              <w:rPr>
                <w:rFonts w:ascii="Arial" w:eastAsia="Times New Roman" w:hAnsi="Arial" w:cs="Arial"/>
                <w:sz w:val="24"/>
                <w:szCs w:val="24"/>
                <w:lang w:eastAsia="ru-RU"/>
              </w:rPr>
              <w:t xml:space="preserve"> мероприятия в условиях особого </w:t>
            </w:r>
            <w:r w:rsidRPr="007023BD">
              <w:rPr>
                <w:rFonts w:ascii="Arial" w:eastAsia="Times New Roman" w:hAnsi="Arial" w:cs="Arial"/>
                <w:sz w:val="24"/>
                <w:szCs w:val="24"/>
                <w:lang w:eastAsia="ru-RU"/>
              </w:rPr>
              <w:t>противопожарного режима</w:t>
            </w:r>
          </w:p>
        </w:tc>
        <w:tc>
          <w:tcPr>
            <w:tcW w:w="1504"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w:t>
            </w:r>
          </w:p>
        </w:tc>
        <w:tc>
          <w:tcPr>
            <w:tcW w:w="0" w:type="auto"/>
            <w:vAlign w:val="center"/>
          </w:tcPr>
          <w:p w:rsidR="00902A02" w:rsidRPr="007023BD" w:rsidRDefault="00902A02"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w:t>
            </w:r>
          </w:p>
        </w:tc>
        <w:tc>
          <w:tcPr>
            <w:tcW w:w="0" w:type="auto"/>
            <w:vAlign w:val="center"/>
          </w:tcPr>
          <w:p w:rsidR="00902A02" w:rsidRPr="007023BD" w:rsidRDefault="00902A02"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III</w:t>
            </w:r>
          </w:p>
        </w:tc>
        <w:tc>
          <w:tcPr>
            <w:tcW w:w="0" w:type="auto"/>
            <w:vAlign w:val="center"/>
          </w:tcPr>
          <w:p w:rsidR="00902A02" w:rsidRPr="007023BD" w:rsidRDefault="00902A02"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6D38D0"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1.8</w:t>
            </w:r>
            <w:r w:rsidR="0004257A">
              <w:rPr>
                <w:rFonts w:ascii="Arial" w:eastAsia="Times New Roman" w:hAnsi="Arial" w:cs="Arial"/>
                <w:sz w:val="24"/>
                <w:szCs w:val="24"/>
                <w:lang w:eastAsia="ru-RU"/>
              </w:rPr>
              <w:t>.</w:t>
            </w:r>
          </w:p>
        </w:tc>
        <w:tc>
          <w:tcPr>
            <w:tcW w:w="3230"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01.08. Обеспечение связи и оповещения населения</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о пожаре</w:t>
            </w:r>
          </w:p>
        </w:tc>
        <w:tc>
          <w:tcPr>
            <w:tcW w:w="1504"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425,00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425,00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85,00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Работы по обеспечению связи и оповещения населения о пожаре</w:t>
            </w:r>
          </w:p>
        </w:tc>
        <w:tc>
          <w:tcPr>
            <w:tcW w:w="1504" w:type="dxa"/>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902A02" w:rsidRPr="007023BD" w:rsidRDefault="00902A0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902A02"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w:t>
            </w:r>
          </w:p>
        </w:tc>
        <w:tc>
          <w:tcPr>
            <w:tcW w:w="0" w:type="auto"/>
            <w:vAlign w:val="center"/>
          </w:tcPr>
          <w:p w:rsidR="00902A02" w:rsidRPr="007023BD" w:rsidRDefault="00902A02"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w:t>
            </w:r>
          </w:p>
        </w:tc>
        <w:tc>
          <w:tcPr>
            <w:tcW w:w="0" w:type="auto"/>
            <w:vAlign w:val="center"/>
          </w:tcPr>
          <w:p w:rsidR="00902A02" w:rsidRPr="007023BD" w:rsidRDefault="00902A02"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III</w:t>
            </w:r>
          </w:p>
        </w:tc>
        <w:tc>
          <w:tcPr>
            <w:tcW w:w="0" w:type="auto"/>
            <w:vAlign w:val="center"/>
          </w:tcPr>
          <w:p w:rsidR="00902A02" w:rsidRPr="007023BD" w:rsidRDefault="00902A02"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3230"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1504" w:type="dxa"/>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902A02"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c>
          <w:tcPr>
            <w:tcW w:w="0" w:type="auto"/>
            <w:vMerge/>
            <w:vAlign w:val="center"/>
          </w:tcPr>
          <w:p w:rsidR="00902A02" w:rsidRPr="007023BD" w:rsidRDefault="00902A02"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1.9</w:t>
            </w:r>
            <w:r w:rsidR="0004257A">
              <w:rPr>
                <w:rFonts w:ascii="Arial" w:eastAsia="Times New Roman" w:hAnsi="Arial" w:cs="Arial"/>
                <w:sz w:val="24"/>
                <w:szCs w:val="24"/>
                <w:lang w:eastAsia="ru-RU"/>
              </w:rPr>
              <w:t>.</w:t>
            </w:r>
          </w:p>
        </w:tc>
        <w:tc>
          <w:tcPr>
            <w:tcW w:w="3230"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01.09. Проведение обучения населения мерам пожарной безопасности и профилактических мероприятий, направленных на профилактику пожаров</w:t>
            </w:r>
          </w:p>
        </w:tc>
        <w:tc>
          <w:tcPr>
            <w:tcW w:w="1504"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restart"/>
            <w:vAlign w:val="center"/>
          </w:tcPr>
          <w:p w:rsidR="005D0E59" w:rsidRPr="007023BD" w:rsidRDefault="00BD24D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1504"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I</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II</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III</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IV</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47A6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1.10</w:t>
            </w:r>
            <w:r w:rsidR="0004257A">
              <w:rPr>
                <w:rFonts w:ascii="Arial" w:eastAsia="Times New Roman" w:hAnsi="Arial" w:cs="Arial"/>
                <w:sz w:val="24"/>
                <w:szCs w:val="24"/>
                <w:lang w:eastAsia="ru-RU"/>
              </w:rPr>
              <w:t>.</w:t>
            </w:r>
          </w:p>
        </w:tc>
        <w:tc>
          <w:tcPr>
            <w:tcW w:w="3230"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01.10. Подготовка граждан к исполнению обязанностей добровольного пожарного в соответствии с требованиями Федерального закона от 06.05.2011 № 100-ФЗ "О добровольной пожарной охране"</w:t>
            </w:r>
          </w:p>
        </w:tc>
        <w:tc>
          <w:tcPr>
            <w:tcW w:w="1504"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300,00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5D0E59" w:rsidRPr="007023BD" w:rsidRDefault="0004257A"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5D0E59" w:rsidRPr="007023BD">
              <w:rPr>
                <w:rFonts w:ascii="Arial" w:eastAsia="Times New Roman" w:hAnsi="Arial" w:cs="Arial"/>
                <w:sz w:val="24"/>
                <w:szCs w:val="24"/>
                <w:lang w:eastAsia="ru-RU"/>
              </w:rPr>
              <w:t>300,00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260,00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restart"/>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Стимулирование добровольной пожарной дружины</w:t>
            </w:r>
          </w:p>
        </w:tc>
        <w:tc>
          <w:tcPr>
            <w:tcW w:w="1504"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I</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II</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III</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IV</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F37C2A"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1.11</w:t>
            </w:r>
            <w:r w:rsidR="0004257A">
              <w:rPr>
                <w:rFonts w:ascii="Arial" w:eastAsia="Times New Roman" w:hAnsi="Arial" w:cs="Arial"/>
                <w:sz w:val="24"/>
                <w:szCs w:val="24"/>
                <w:lang w:eastAsia="ru-RU"/>
              </w:rPr>
              <w:t>.</w:t>
            </w:r>
          </w:p>
        </w:tc>
        <w:tc>
          <w:tcPr>
            <w:tcW w:w="3230"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01.11. Опашка территорий по границам населенных пунктов муниципальных образований Московской области</w:t>
            </w:r>
          </w:p>
        </w:tc>
        <w:tc>
          <w:tcPr>
            <w:tcW w:w="1504"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225,00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225,00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45,00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Работы по опашке территорий по границам населенных пунктов муниципальных образований Московской области</w:t>
            </w:r>
          </w:p>
        </w:tc>
        <w:tc>
          <w:tcPr>
            <w:tcW w:w="1504"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5D0E59"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w:t>
            </w:r>
          </w:p>
        </w:tc>
        <w:tc>
          <w:tcPr>
            <w:tcW w:w="0" w:type="auto"/>
            <w:vAlign w:val="center"/>
          </w:tcPr>
          <w:p w:rsidR="005D0E59" w:rsidRPr="007023BD" w:rsidRDefault="005D0E59"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w:t>
            </w:r>
          </w:p>
        </w:tc>
        <w:tc>
          <w:tcPr>
            <w:tcW w:w="0" w:type="auto"/>
            <w:vAlign w:val="center"/>
          </w:tcPr>
          <w:p w:rsidR="005D0E59" w:rsidRPr="007023BD" w:rsidRDefault="005D0E59"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III</w:t>
            </w:r>
          </w:p>
        </w:tc>
        <w:tc>
          <w:tcPr>
            <w:tcW w:w="0" w:type="auto"/>
            <w:vAlign w:val="center"/>
          </w:tcPr>
          <w:p w:rsidR="005D0E59" w:rsidRPr="007023BD" w:rsidRDefault="005D0E59"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1.12</w:t>
            </w:r>
            <w:r w:rsidR="0004257A">
              <w:rPr>
                <w:rFonts w:ascii="Arial" w:eastAsia="Times New Roman" w:hAnsi="Arial" w:cs="Arial"/>
                <w:sz w:val="24"/>
                <w:szCs w:val="24"/>
                <w:lang w:eastAsia="ru-RU"/>
              </w:rPr>
              <w:t>.</w:t>
            </w:r>
          </w:p>
        </w:tc>
        <w:tc>
          <w:tcPr>
            <w:tcW w:w="3230" w:type="dxa"/>
            <w:vMerge w:val="restart"/>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01.12. Финансовое обеспечение мероприятий по созданию и эксплуатации объектов противопожарной службы</w:t>
            </w:r>
          </w:p>
        </w:tc>
        <w:tc>
          <w:tcPr>
            <w:tcW w:w="1504"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Calibri" w:hAnsi="Arial" w:cs="Arial"/>
                <w:sz w:val="24"/>
                <w:szCs w:val="24"/>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Calibri" w:hAnsi="Arial" w:cs="Arial"/>
                <w:sz w:val="24"/>
                <w:szCs w:val="24"/>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Calibri" w:hAnsi="Arial" w:cs="Arial"/>
                <w:sz w:val="24"/>
                <w:szCs w:val="24"/>
              </w:rPr>
            </w:pPr>
          </w:p>
        </w:tc>
        <w:tc>
          <w:tcPr>
            <w:tcW w:w="0" w:type="auto"/>
            <w:vAlign w:val="center"/>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hideMark/>
          </w:tcPr>
          <w:p w:rsidR="005D0E59" w:rsidRPr="007023BD" w:rsidRDefault="005D0E59"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3230" w:type="dxa"/>
            <w:vMerge w:val="restart"/>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Работы по возведению фундамента для пожарного депо.</w:t>
            </w:r>
            <w:r w:rsidRPr="007023BD">
              <w:rPr>
                <w:rFonts w:ascii="Arial" w:eastAsia="Calibri" w:hAnsi="Arial" w:cs="Arial"/>
                <w:sz w:val="24"/>
                <w:szCs w:val="24"/>
              </w:rPr>
              <w:t xml:space="preserve"> Работы по </w:t>
            </w:r>
            <w:r w:rsidRPr="007023BD">
              <w:rPr>
                <w:rFonts w:ascii="Arial" w:eastAsia="Times New Roman" w:hAnsi="Arial" w:cs="Arial"/>
                <w:sz w:val="24"/>
                <w:szCs w:val="24"/>
                <w:lang w:eastAsia="ru-RU"/>
              </w:rPr>
              <w:t>подведению внешних инженерных сетей. Работы по благоустройству прилегающей к пожарному депо территории.</w:t>
            </w:r>
          </w:p>
        </w:tc>
        <w:tc>
          <w:tcPr>
            <w:tcW w:w="1504" w:type="dxa"/>
            <w:vMerge w:val="restart"/>
            <w:vAlign w:val="center"/>
          </w:tcPr>
          <w:p w:rsidR="005D0E59" w:rsidRPr="007023BD" w:rsidRDefault="005D0E59"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Merge w:val="restart"/>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hideMark/>
          </w:tcPr>
          <w:p w:rsidR="005D0E59" w:rsidRPr="007023BD" w:rsidRDefault="005D0E59"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3230" w:type="dxa"/>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1504" w:type="dxa"/>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hideMark/>
          </w:tcPr>
          <w:p w:rsidR="005D0E59" w:rsidRPr="007023BD" w:rsidRDefault="005D0E59" w:rsidP="0004257A">
            <w:pPr>
              <w:jc w:val="center"/>
              <w:rPr>
                <w:rFonts w:ascii="Arial" w:eastAsia="Times New Roman" w:hAnsi="Arial" w:cs="Arial"/>
                <w:sz w:val="24"/>
                <w:szCs w:val="24"/>
                <w:lang w:eastAsia="ru-RU"/>
              </w:rPr>
            </w:pP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D0E59"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c>
          <w:tcPr>
            <w:tcW w:w="0" w:type="auto"/>
            <w:vMerge/>
            <w:vAlign w:val="center"/>
          </w:tcPr>
          <w:p w:rsidR="005D0E59" w:rsidRPr="007023BD" w:rsidRDefault="005D0E59"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tcPr>
          <w:p w:rsidR="00404BFF" w:rsidRPr="007023BD" w:rsidRDefault="00404BF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1.13</w:t>
            </w:r>
            <w:r w:rsidR="0004257A">
              <w:rPr>
                <w:rFonts w:ascii="Arial" w:eastAsia="Times New Roman" w:hAnsi="Arial" w:cs="Arial"/>
                <w:sz w:val="24"/>
                <w:szCs w:val="24"/>
                <w:lang w:eastAsia="ru-RU"/>
              </w:rPr>
              <w:t>.</w:t>
            </w:r>
          </w:p>
        </w:tc>
        <w:tc>
          <w:tcPr>
            <w:tcW w:w="3230" w:type="dxa"/>
            <w:vMerge w:val="restart"/>
            <w:vAlign w:val="center"/>
          </w:tcPr>
          <w:p w:rsidR="00404BFF" w:rsidRPr="007023BD" w:rsidRDefault="00404BF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01.13. </w:t>
            </w:r>
            <w:r w:rsidRPr="007023BD">
              <w:rPr>
                <w:rFonts w:ascii="Arial" w:eastAsia="Times New Roman" w:hAnsi="Arial" w:cs="Arial"/>
                <w:sz w:val="24"/>
                <w:szCs w:val="24"/>
                <w:lang w:eastAsia="ru-RU"/>
              </w:rPr>
              <w:lastRenderedPageBreak/>
              <w:t>Организация и проведение первоочередных противопожарных мероприятий в жилом секторе в соответствии с федеральным законодательством</w:t>
            </w:r>
          </w:p>
        </w:tc>
        <w:tc>
          <w:tcPr>
            <w:tcW w:w="1504" w:type="dxa"/>
            <w:vMerge w:val="restart"/>
            <w:vAlign w:val="center"/>
          </w:tcPr>
          <w:p w:rsidR="00404BFF" w:rsidRPr="007023BD" w:rsidRDefault="00404BF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2023-2027</w:t>
            </w:r>
          </w:p>
        </w:tc>
        <w:tc>
          <w:tcPr>
            <w:tcW w:w="0" w:type="auto"/>
            <w:vAlign w:val="center"/>
          </w:tcPr>
          <w:p w:rsidR="00404BFF" w:rsidRPr="007023BD" w:rsidRDefault="00404BFF"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404BFF" w:rsidRPr="007023BD" w:rsidRDefault="00A5296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404BFF" w:rsidRPr="007023BD" w:rsidRDefault="00A5296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04BFF" w:rsidRPr="007023BD" w:rsidRDefault="00A5296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04BFF" w:rsidRPr="007023BD" w:rsidRDefault="00A5296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04BFF" w:rsidRPr="007023BD" w:rsidRDefault="00A5296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04BFF" w:rsidRPr="007023BD" w:rsidRDefault="00A5296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04BFF" w:rsidRPr="007023BD" w:rsidRDefault="00404BFF"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3230"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1504"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Align w:val="center"/>
          </w:tcPr>
          <w:p w:rsidR="006C2FAF" w:rsidRPr="007023BD" w:rsidRDefault="006C2FAF"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491"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3230"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1504"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Align w:val="center"/>
          </w:tcPr>
          <w:p w:rsidR="006C2FAF" w:rsidRPr="007023BD" w:rsidRDefault="006C2FAF"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3230"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1504"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Align w:val="center"/>
          </w:tcPr>
          <w:p w:rsidR="006C2FAF" w:rsidRPr="007023BD" w:rsidRDefault="006C2FAF"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3230"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1504"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Align w:val="center"/>
          </w:tcPr>
          <w:p w:rsidR="006C2FAF" w:rsidRPr="007023BD" w:rsidRDefault="006C2FAF"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3230" w:type="dxa"/>
            <w:vMerge w:val="restart"/>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Реализация мероприятий, предусматриваемых статьей 63 Федеральный закон от 22.07.2008 N 123-ФЗ (ред. от 14.07.2022) "Технический регламент о требованиях пожарной безопасности"</w:t>
            </w:r>
          </w:p>
        </w:tc>
        <w:tc>
          <w:tcPr>
            <w:tcW w:w="1504" w:type="dxa"/>
            <w:vMerge w:val="restart"/>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2023-2027</w:t>
            </w:r>
          </w:p>
        </w:tc>
        <w:tc>
          <w:tcPr>
            <w:tcW w:w="0" w:type="auto"/>
            <w:vMerge w:val="restart"/>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tcPr>
          <w:p w:rsidR="006C2FAF" w:rsidRPr="007023BD" w:rsidRDefault="006C2FAF"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6C2FAF"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C2FAF"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C2FAF"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C2FAF"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6C2FAF" w:rsidRPr="007023BD" w:rsidRDefault="006C2FAF"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3230"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1504"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Align w:val="center"/>
          </w:tcPr>
          <w:p w:rsidR="006C2FAF" w:rsidRPr="007023BD" w:rsidRDefault="006C2FAF"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w:t>
            </w:r>
          </w:p>
        </w:tc>
        <w:tc>
          <w:tcPr>
            <w:tcW w:w="0" w:type="auto"/>
            <w:vAlign w:val="center"/>
          </w:tcPr>
          <w:p w:rsidR="006C2FAF" w:rsidRPr="007023BD" w:rsidRDefault="006C2FAF"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w:t>
            </w:r>
          </w:p>
        </w:tc>
        <w:tc>
          <w:tcPr>
            <w:tcW w:w="0" w:type="auto"/>
            <w:vAlign w:val="center"/>
          </w:tcPr>
          <w:p w:rsidR="006C2FAF" w:rsidRPr="007023BD" w:rsidRDefault="006C2FAF"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III</w:t>
            </w:r>
          </w:p>
        </w:tc>
        <w:tc>
          <w:tcPr>
            <w:tcW w:w="0" w:type="auto"/>
            <w:vAlign w:val="center"/>
          </w:tcPr>
          <w:p w:rsidR="006C2FAF" w:rsidRPr="007023BD" w:rsidRDefault="006C2FAF" w:rsidP="0004257A">
            <w:pPr>
              <w:jc w:val="center"/>
              <w:rPr>
                <w:rFonts w:ascii="Arial" w:eastAsia="Times New Roman" w:hAnsi="Arial" w:cs="Arial"/>
                <w:sz w:val="24"/>
                <w:szCs w:val="24"/>
                <w:lang w:val="en-US" w:eastAsia="ru-RU"/>
              </w:rPr>
            </w:pPr>
            <w:r w:rsidRPr="007023BD">
              <w:rPr>
                <w:rFonts w:ascii="Arial" w:eastAsia="Times New Roman" w:hAnsi="Arial" w:cs="Arial"/>
                <w:sz w:val="24"/>
                <w:szCs w:val="24"/>
                <w:lang w:val="en-US" w:eastAsia="ru-RU"/>
              </w:rPr>
              <w:t>IV</w:t>
            </w: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3230"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1504" w:type="dxa"/>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Align w:val="center"/>
          </w:tcPr>
          <w:p w:rsidR="00C76F63"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6C2FAF" w:rsidRPr="007023BD" w:rsidRDefault="00C76F6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c>
          <w:tcPr>
            <w:tcW w:w="0" w:type="auto"/>
            <w:vMerge/>
            <w:vAlign w:val="center"/>
          </w:tcPr>
          <w:p w:rsidR="006C2FAF" w:rsidRPr="007023BD" w:rsidRDefault="006C2FAF"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restart"/>
            <w:vAlign w:val="center"/>
            <w:hideMark/>
          </w:tcPr>
          <w:p w:rsidR="00234967" w:rsidRPr="007023BD" w:rsidRDefault="00234967" w:rsidP="0004257A">
            <w:pPr>
              <w:jc w:val="center"/>
              <w:rPr>
                <w:rFonts w:ascii="Arial" w:eastAsia="Times New Roman" w:hAnsi="Arial" w:cs="Arial"/>
                <w:sz w:val="24"/>
                <w:szCs w:val="24"/>
                <w:lang w:eastAsia="ru-RU"/>
              </w:rPr>
            </w:pPr>
          </w:p>
        </w:tc>
        <w:tc>
          <w:tcPr>
            <w:tcW w:w="0" w:type="auto"/>
            <w:gridSpan w:val="2"/>
            <w:vMerge w:val="restart"/>
            <w:vAlign w:val="center"/>
            <w:hideMark/>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по подпрограмме</w:t>
            </w:r>
          </w:p>
        </w:tc>
        <w:tc>
          <w:tcPr>
            <w:tcW w:w="0" w:type="auto"/>
            <w:vAlign w:val="center"/>
            <w:hideMark/>
          </w:tcPr>
          <w:p w:rsidR="00234967" w:rsidRPr="007023BD" w:rsidRDefault="00234967"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14</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965,00</w:t>
            </w:r>
          </w:p>
        </w:tc>
        <w:tc>
          <w:tcPr>
            <w:tcW w:w="0" w:type="auto"/>
            <w:gridSpan w:val="5"/>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w:t>
            </w:r>
            <w:r w:rsidR="0004257A">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265,00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675,00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675,00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675,00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675,00</w:t>
            </w:r>
          </w:p>
        </w:tc>
        <w:tc>
          <w:tcPr>
            <w:tcW w:w="0" w:type="auto"/>
            <w:vMerge w:val="restart"/>
            <w:vAlign w:val="center"/>
            <w:hideMark/>
          </w:tcPr>
          <w:p w:rsidR="00234967" w:rsidRPr="007023BD" w:rsidRDefault="00234967"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234967" w:rsidRPr="007023BD" w:rsidRDefault="00234967" w:rsidP="0004257A">
            <w:pPr>
              <w:jc w:val="center"/>
              <w:rPr>
                <w:rFonts w:ascii="Arial" w:eastAsia="Times New Roman" w:hAnsi="Arial" w:cs="Arial"/>
                <w:sz w:val="24"/>
                <w:szCs w:val="24"/>
                <w:lang w:eastAsia="ru-RU"/>
              </w:rPr>
            </w:pPr>
          </w:p>
        </w:tc>
        <w:tc>
          <w:tcPr>
            <w:tcW w:w="0" w:type="auto"/>
            <w:gridSpan w:val="2"/>
            <w:vMerge/>
            <w:vAlign w:val="center"/>
          </w:tcPr>
          <w:p w:rsidR="00234967" w:rsidRPr="007023BD" w:rsidRDefault="00234967" w:rsidP="0004257A">
            <w:pPr>
              <w:jc w:val="center"/>
              <w:rPr>
                <w:rFonts w:ascii="Arial" w:eastAsia="Times New Roman" w:hAnsi="Arial" w:cs="Arial"/>
                <w:sz w:val="24"/>
                <w:szCs w:val="24"/>
                <w:lang w:eastAsia="ru-RU"/>
              </w:rPr>
            </w:pPr>
          </w:p>
        </w:tc>
        <w:tc>
          <w:tcPr>
            <w:tcW w:w="0" w:type="auto"/>
            <w:vAlign w:val="center"/>
          </w:tcPr>
          <w:p w:rsidR="00234967" w:rsidRPr="007023BD" w:rsidRDefault="00234967"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234967" w:rsidRPr="007023BD" w:rsidRDefault="0004257A"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14 </w:t>
            </w:r>
            <w:r w:rsidR="00234967" w:rsidRPr="007023BD">
              <w:rPr>
                <w:rFonts w:ascii="Arial" w:eastAsia="Times New Roman" w:hAnsi="Arial" w:cs="Arial"/>
                <w:sz w:val="24"/>
                <w:szCs w:val="24"/>
                <w:lang w:eastAsia="ru-RU"/>
              </w:rPr>
              <w:t>490,00</w:t>
            </w:r>
          </w:p>
        </w:tc>
        <w:tc>
          <w:tcPr>
            <w:tcW w:w="0" w:type="auto"/>
            <w:gridSpan w:val="5"/>
            <w:vAlign w:val="center"/>
          </w:tcPr>
          <w:p w:rsidR="00234967" w:rsidRPr="007023BD" w:rsidRDefault="0004257A"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12 </w:t>
            </w:r>
            <w:r w:rsidR="00234967" w:rsidRPr="007023BD">
              <w:rPr>
                <w:rFonts w:ascii="Arial" w:eastAsia="Times New Roman" w:hAnsi="Arial" w:cs="Arial"/>
                <w:sz w:val="24"/>
                <w:szCs w:val="24"/>
                <w:lang w:eastAsia="ru-RU"/>
              </w:rPr>
              <w:t>170,00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580,00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580,00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580,00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580,00</w:t>
            </w:r>
          </w:p>
        </w:tc>
        <w:tc>
          <w:tcPr>
            <w:tcW w:w="0" w:type="auto"/>
            <w:vMerge/>
            <w:vAlign w:val="center"/>
          </w:tcPr>
          <w:p w:rsidR="00234967" w:rsidRPr="007023BD" w:rsidRDefault="00234967"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234967" w:rsidRPr="007023BD" w:rsidRDefault="00234967" w:rsidP="0004257A">
            <w:pPr>
              <w:jc w:val="center"/>
              <w:rPr>
                <w:rFonts w:ascii="Arial" w:eastAsia="Times New Roman" w:hAnsi="Arial" w:cs="Arial"/>
                <w:sz w:val="24"/>
                <w:szCs w:val="24"/>
                <w:lang w:eastAsia="ru-RU"/>
              </w:rPr>
            </w:pPr>
          </w:p>
        </w:tc>
        <w:tc>
          <w:tcPr>
            <w:tcW w:w="0" w:type="auto"/>
            <w:gridSpan w:val="2"/>
            <w:vMerge/>
            <w:vAlign w:val="center"/>
          </w:tcPr>
          <w:p w:rsidR="00234967" w:rsidRPr="007023BD" w:rsidRDefault="00234967" w:rsidP="0004257A">
            <w:pPr>
              <w:jc w:val="center"/>
              <w:rPr>
                <w:rFonts w:ascii="Arial" w:eastAsia="Times New Roman" w:hAnsi="Arial" w:cs="Arial"/>
                <w:sz w:val="24"/>
                <w:szCs w:val="24"/>
                <w:lang w:eastAsia="ru-RU"/>
              </w:rPr>
            </w:pPr>
          </w:p>
        </w:tc>
        <w:tc>
          <w:tcPr>
            <w:tcW w:w="0" w:type="auto"/>
            <w:vAlign w:val="center"/>
          </w:tcPr>
          <w:p w:rsidR="00234967" w:rsidRPr="007023BD" w:rsidRDefault="00234967"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234967" w:rsidRPr="007023BD" w:rsidRDefault="00234967"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tcPr>
          <w:p w:rsidR="00234967" w:rsidRPr="007023BD" w:rsidRDefault="00234967" w:rsidP="0004257A">
            <w:pPr>
              <w:jc w:val="center"/>
              <w:rPr>
                <w:rFonts w:ascii="Arial" w:eastAsia="Times New Roman" w:hAnsi="Arial" w:cs="Arial"/>
                <w:sz w:val="24"/>
                <w:szCs w:val="24"/>
                <w:lang w:eastAsia="ru-RU"/>
              </w:rPr>
            </w:pPr>
          </w:p>
        </w:tc>
        <w:tc>
          <w:tcPr>
            <w:tcW w:w="0" w:type="auto"/>
            <w:gridSpan w:val="2"/>
            <w:vMerge/>
            <w:vAlign w:val="center"/>
          </w:tcPr>
          <w:p w:rsidR="00234967" w:rsidRPr="007023BD" w:rsidRDefault="00234967" w:rsidP="0004257A">
            <w:pPr>
              <w:jc w:val="center"/>
              <w:rPr>
                <w:rFonts w:ascii="Arial" w:eastAsia="Times New Roman" w:hAnsi="Arial" w:cs="Arial"/>
                <w:sz w:val="24"/>
                <w:szCs w:val="24"/>
                <w:lang w:eastAsia="ru-RU"/>
              </w:rPr>
            </w:pPr>
          </w:p>
        </w:tc>
        <w:tc>
          <w:tcPr>
            <w:tcW w:w="0" w:type="auto"/>
            <w:vAlign w:val="center"/>
          </w:tcPr>
          <w:p w:rsidR="00234967" w:rsidRPr="007023BD" w:rsidRDefault="00234967"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234967" w:rsidRPr="007023BD" w:rsidRDefault="00234967"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491" w:type="dxa"/>
            <w:vMerge/>
            <w:vAlign w:val="center"/>
            <w:hideMark/>
          </w:tcPr>
          <w:p w:rsidR="00234967" w:rsidRPr="007023BD" w:rsidRDefault="00234967" w:rsidP="0004257A">
            <w:pPr>
              <w:jc w:val="center"/>
              <w:rPr>
                <w:rFonts w:ascii="Arial" w:eastAsia="Times New Roman" w:hAnsi="Arial" w:cs="Arial"/>
                <w:sz w:val="24"/>
                <w:szCs w:val="24"/>
                <w:lang w:eastAsia="ru-RU"/>
              </w:rPr>
            </w:pPr>
          </w:p>
        </w:tc>
        <w:tc>
          <w:tcPr>
            <w:tcW w:w="0" w:type="auto"/>
            <w:gridSpan w:val="2"/>
            <w:vMerge/>
            <w:vAlign w:val="center"/>
            <w:hideMark/>
          </w:tcPr>
          <w:p w:rsidR="00234967" w:rsidRPr="007023BD" w:rsidRDefault="00234967" w:rsidP="0004257A">
            <w:pPr>
              <w:jc w:val="center"/>
              <w:rPr>
                <w:rFonts w:ascii="Arial" w:eastAsia="Times New Roman" w:hAnsi="Arial" w:cs="Arial"/>
                <w:sz w:val="24"/>
                <w:szCs w:val="24"/>
                <w:lang w:eastAsia="ru-RU"/>
              </w:rPr>
            </w:pPr>
          </w:p>
        </w:tc>
        <w:tc>
          <w:tcPr>
            <w:tcW w:w="0" w:type="auto"/>
            <w:vAlign w:val="center"/>
            <w:hideMark/>
          </w:tcPr>
          <w:p w:rsidR="00234967" w:rsidRPr="007023BD" w:rsidRDefault="00234967"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475,00</w:t>
            </w:r>
          </w:p>
        </w:tc>
        <w:tc>
          <w:tcPr>
            <w:tcW w:w="0" w:type="auto"/>
            <w:gridSpan w:val="5"/>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Align w:val="center"/>
          </w:tcPr>
          <w:p w:rsidR="00234967" w:rsidRPr="007023BD" w:rsidRDefault="00234967"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95,00</w:t>
            </w:r>
          </w:p>
        </w:tc>
        <w:tc>
          <w:tcPr>
            <w:tcW w:w="0" w:type="auto"/>
            <w:vMerge/>
            <w:vAlign w:val="center"/>
            <w:hideMark/>
          </w:tcPr>
          <w:p w:rsidR="00234967" w:rsidRPr="007023BD" w:rsidRDefault="00234967" w:rsidP="0004257A">
            <w:pPr>
              <w:jc w:val="center"/>
              <w:rPr>
                <w:rFonts w:ascii="Arial" w:eastAsia="Times New Roman" w:hAnsi="Arial" w:cs="Arial"/>
                <w:sz w:val="24"/>
                <w:szCs w:val="24"/>
                <w:lang w:eastAsia="ru-RU"/>
              </w:rPr>
            </w:pPr>
          </w:p>
        </w:tc>
      </w:tr>
    </w:tbl>
    <w:p w:rsidR="00F929CE" w:rsidRPr="007023BD" w:rsidRDefault="00F929CE" w:rsidP="0096446B">
      <w:pPr>
        <w:widowControl w:val="0"/>
        <w:autoSpaceDE w:val="0"/>
        <w:autoSpaceDN w:val="0"/>
        <w:adjustRightInd w:val="0"/>
        <w:spacing w:after="0" w:line="240" w:lineRule="auto"/>
        <w:jc w:val="center"/>
        <w:rPr>
          <w:rFonts w:ascii="Arial" w:eastAsia="Times New Roman" w:hAnsi="Arial" w:cs="Arial"/>
          <w:sz w:val="24"/>
          <w:szCs w:val="24"/>
          <w:lang w:val="en-US" w:eastAsia="ru-RU"/>
        </w:rPr>
      </w:pPr>
    </w:p>
    <w:p w:rsidR="00871200" w:rsidRPr="007023BD" w:rsidRDefault="00E35989" w:rsidP="009644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XII</w:t>
      </w:r>
      <w:r w:rsidR="00F929CE" w:rsidRPr="007023BD">
        <w:rPr>
          <w:rFonts w:ascii="Arial" w:eastAsia="Times New Roman" w:hAnsi="Arial" w:cs="Arial"/>
          <w:sz w:val="24"/>
          <w:szCs w:val="24"/>
          <w:lang w:val="en-US" w:eastAsia="ru-RU"/>
        </w:rPr>
        <w:t>I</w:t>
      </w:r>
      <w:r w:rsidRPr="007023BD">
        <w:rPr>
          <w:rFonts w:ascii="Arial" w:eastAsia="Times New Roman" w:hAnsi="Arial" w:cs="Arial"/>
          <w:sz w:val="24"/>
          <w:szCs w:val="24"/>
          <w:lang w:eastAsia="ru-RU"/>
        </w:rPr>
        <w:t>.</w:t>
      </w:r>
      <w:r w:rsidR="00BA637C" w:rsidRPr="007023BD">
        <w:rPr>
          <w:rFonts w:ascii="Arial" w:eastAsia="Times New Roman" w:hAnsi="Arial" w:cs="Arial"/>
          <w:sz w:val="24"/>
          <w:szCs w:val="24"/>
          <w:lang w:eastAsia="ru-RU"/>
        </w:rPr>
        <w:t xml:space="preserve"> </w:t>
      </w:r>
      <w:r w:rsidR="00871200" w:rsidRPr="007023BD">
        <w:rPr>
          <w:rFonts w:ascii="Arial" w:eastAsia="Times New Roman" w:hAnsi="Arial" w:cs="Arial"/>
          <w:sz w:val="24"/>
          <w:szCs w:val="24"/>
          <w:lang w:eastAsia="ru-RU"/>
        </w:rPr>
        <w:t>Перечень мероприятий подпрограммы 5 «Обеспечение безопасности населения на водных объектах</w:t>
      </w:r>
      <w:r w:rsidR="00BA637C" w:rsidRPr="007023BD">
        <w:rPr>
          <w:rFonts w:ascii="Arial" w:eastAsia="Times New Roman" w:hAnsi="Arial" w:cs="Arial"/>
          <w:sz w:val="24"/>
          <w:szCs w:val="24"/>
          <w:lang w:eastAsia="ru-RU"/>
        </w:rPr>
        <w:t>,</w:t>
      </w:r>
      <w:r w:rsidR="00871200" w:rsidRPr="007023BD">
        <w:rPr>
          <w:rFonts w:ascii="Arial" w:eastAsia="Times New Roman" w:hAnsi="Arial" w:cs="Arial"/>
          <w:sz w:val="24"/>
          <w:szCs w:val="24"/>
          <w:lang w:eastAsia="ru-RU"/>
        </w:rPr>
        <w:t xml:space="preserve"> расположенных на территории муниципального образования Московской области»</w:t>
      </w:r>
    </w:p>
    <w:p w:rsidR="00871200" w:rsidRPr="007023BD" w:rsidRDefault="00871200" w:rsidP="0096446B">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0" w:type="auto"/>
        <w:jc w:val="center"/>
        <w:tblCellMar>
          <w:left w:w="0" w:type="dxa"/>
          <w:right w:w="0" w:type="dxa"/>
        </w:tblCellMar>
        <w:tblLook w:val="04A0" w:firstRow="1" w:lastRow="0" w:firstColumn="1" w:lastColumn="0" w:noHBand="0" w:noVBand="1"/>
      </w:tblPr>
      <w:tblGrid>
        <w:gridCol w:w="425"/>
        <w:gridCol w:w="3457"/>
        <w:gridCol w:w="1588"/>
        <w:gridCol w:w="2108"/>
        <w:gridCol w:w="767"/>
        <w:gridCol w:w="701"/>
        <w:gridCol w:w="251"/>
        <w:gridCol w:w="251"/>
        <w:gridCol w:w="368"/>
        <w:gridCol w:w="413"/>
        <w:gridCol w:w="566"/>
        <w:gridCol w:w="566"/>
        <w:gridCol w:w="566"/>
        <w:gridCol w:w="566"/>
        <w:gridCol w:w="2554"/>
      </w:tblGrid>
      <w:tr w:rsidR="0096446B" w:rsidRPr="007023BD" w:rsidTr="0004257A">
        <w:trPr>
          <w:trHeight w:val="20"/>
          <w:jc w:val="center"/>
        </w:trPr>
        <w:tc>
          <w:tcPr>
            <w:tcW w:w="0" w:type="auto"/>
            <w:vMerge w:val="restart"/>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 xml:space="preserve">№ </w:t>
            </w:r>
            <w:proofErr w:type="gramStart"/>
            <w:r w:rsidRPr="007023BD">
              <w:rPr>
                <w:rFonts w:ascii="Arial" w:eastAsia="Times New Roman" w:hAnsi="Arial" w:cs="Arial"/>
                <w:bCs/>
                <w:sz w:val="24"/>
                <w:szCs w:val="24"/>
                <w:lang w:eastAsia="ru-RU"/>
              </w:rPr>
              <w:t>п</w:t>
            </w:r>
            <w:proofErr w:type="gramEnd"/>
            <w:r w:rsidRPr="007023BD">
              <w:rPr>
                <w:rFonts w:ascii="Arial" w:eastAsia="Times New Roman" w:hAnsi="Arial" w:cs="Arial"/>
                <w:bCs/>
                <w:sz w:val="24"/>
                <w:szCs w:val="24"/>
                <w:lang w:eastAsia="ru-RU"/>
              </w:rPr>
              <w:t>/п</w:t>
            </w:r>
          </w:p>
        </w:tc>
        <w:tc>
          <w:tcPr>
            <w:tcW w:w="0" w:type="auto"/>
            <w:vMerge w:val="restart"/>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Мероприятие подпрограммы</w:t>
            </w:r>
          </w:p>
        </w:tc>
        <w:tc>
          <w:tcPr>
            <w:tcW w:w="0" w:type="auto"/>
            <w:vMerge w:val="restart"/>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Сроки исполнения меропр</w:t>
            </w:r>
            <w:r w:rsidR="0004257A">
              <w:rPr>
                <w:rFonts w:ascii="Arial" w:eastAsia="Times New Roman" w:hAnsi="Arial" w:cs="Arial"/>
                <w:bCs/>
                <w:sz w:val="24"/>
                <w:szCs w:val="24"/>
                <w:lang w:eastAsia="ru-RU"/>
              </w:rPr>
              <w:t>и</w:t>
            </w:r>
            <w:r w:rsidRPr="007023BD">
              <w:rPr>
                <w:rFonts w:ascii="Arial" w:eastAsia="Times New Roman" w:hAnsi="Arial" w:cs="Arial"/>
                <w:bCs/>
                <w:sz w:val="24"/>
                <w:szCs w:val="24"/>
                <w:lang w:eastAsia="ru-RU"/>
              </w:rPr>
              <w:t>ятия</w:t>
            </w:r>
          </w:p>
        </w:tc>
        <w:tc>
          <w:tcPr>
            <w:tcW w:w="0" w:type="auto"/>
            <w:vMerge w:val="restart"/>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Источники финансирования</w:t>
            </w:r>
          </w:p>
        </w:tc>
        <w:tc>
          <w:tcPr>
            <w:tcW w:w="0" w:type="auto"/>
            <w:vMerge w:val="restart"/>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 xml:space="preserve">Всего </w:t>
            </w:r>
            <w:r w:rsidRPr="007023BD">
              <w:rPr>
                <w:rFonts w:ascii="Arial" w:eastAsia="Times New Roman" w:hAnsi="Arial" w:cs="Arial"/>
                <w:bCs/>
                <w:sz w:val="24"/>
                <w:szCs w:val="24"/>
                <w:lang w:eastAsia="ru-RU"/>
              </w:rPr>
              <w:br/>
              <w:t>(тыс. руб.)</w:t>
            </w:r>
          </w:p>
        </w:tc>
        <w:tc>
          <w:tcPr>
            <w:tcW w:w="0" w:type="auto"/>
            <w:gridSpan w:val="9"/>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Объем финансирования по годам (тыс. руб.)</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proofErr w:type="gramStart"/>
            <w:r w:rsidRPr="007023BD">
              <w:rPr>
                <w:rFonts w:ascii="Arial" w:eastAsia="Times New Roman" w:hAnsi="Arial" w:cs="Arial"/>
                <w:bCs/>
                <w:sz w:val="24"/>
                <w:szCs w:val="24"/>
                <w:lang w:eastAsia="ru-RU"/>
              </w:rPr>
              <w:t>Ответственный</w:t>
            </w:r>
            <w:proofErr w:type="gramEnd"/>
            <w:r w:rsidRPr="007023BD">
              <w:rPr>
                <w:rFonts w:ascii="Arial" w:eastAsia="Times New Roman" w:hAnsi="Arial" w:cs="Arial"/>
                <w:bCs/>
                <w:sz w:val="24"/>
                <w:szCs w:val="24"/>
                <w:lang w:eastAsia="ru-RU"/>
              </w:rPr>
              <w:t xml:space="preserve"> за выполнение мероприятия подпрограммы</w:t>
            </w:r>
          </w:p>
        </w:tc>
      </w:tr>
      <w:tr w:rsidR="0004257A" w:rsidRPr="007023BD" w:rsidTr="0004257A">
        <w:trPr>
          <w:trHeight w:val="20"/>
          <w:jc w:val="center"/>
        </w:trPr>
        <w:tc>
          <w:tcPr>
            <w:tcW w:w="0" w:type="auto"/>
            <w:vMerge/>
            <w:vAlign w:val="center"/>
            <w:hideMark/>
          </w:tcPr>
          <w:p w:rsidR="00871200" w:rsidRPr="007023BD" w:rsidRDefault="00871200" w:rsidP="0004257A">
            <w:pPr>
              <w:jc w:val="center"/>
              <w:rPr>
                <w:rFonts w:ascii="Arial" w:eastAsia="Times New Roman" w:hAnsi="Arial" w:cs="Arial"/>
                <w:bCs/>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bCs/>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bCs/>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bCs/>
                <w:sz w:val="24"/>
                <w:szCs w:val="24"/>
                <w:lang w:eastAsia="ru-RU"/>
              </w:rPr>
            </w:pPr>
          </w:p>
        </w:tc>
        <w:tc>
          <w:tcPr>
            <w:tcW w:w="0" w:type="auto"/>
            <w:vMerge/>
            <w:vAlign w:val="center"/>
            <w:hideMark/>
          </w:tcPr>
          <w:p w:rsidR="00871200" w:rsidRPr="007023BD" w:rsidRDefault="00871200" w:rsidP="0004257A">
            <w:pPr>
              <w:jc w:val="center"/>
              <w:rPr>
                <w:rFonts w:ascii="Arial" w:eastAsia="Times New Roman" w:hAnsi="Arial" w:cs="Arial"/>
                <w:bCs/>
                <w:sz w:val="24"/>
                <w:szCs w:val="24"/>
                <w:lang w:eastAsia="ru-RU"/>
              </w:rPr>
            </w:pPr>
          </w:p>
        </w:tc>
        <w:tc>
          <w:tcPr>
            <w:tcW w:w="0" w:type="auto"/>
            <w:gridSpan w:val="5"/>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2023 год</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2024 год</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2025 год</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2026 год</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2027 год</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p>
        </w:tc>
      </w:tr>
      <w:tr w:rsidR="0004257A" w:rsidRPr="007023BD" w:rsidTr="0004257A">
        <w:trPr>
          <w:trHeight w:val="20"/>
          <w:jc w:val="center"/>
        </w:trPr>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3</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4</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5</w:t>
            </w:r>
          </w:p>
        </w:tc>
        <w:tc>
          <w:tcPr>
            <w:tcW w:w="0" w:type="auto"/>
            <w:gridSpan w:val="5"/>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6</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7</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8</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9</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10</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11</w:t>
            </w:r>
          </w:p>
        </w:tc>
      </w:tr>
      <w:tr w:rsidR="0004257A" w:rsidRPr="007023BD" w:rsidTr="0004257A">
        <w:trPr>
          <w:trHeight w:val="20"/>
          <w:jc w:val="center"/>
        </w:trPr>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r w:rsidR="0004257A">
              <w:rPr>
                <w:rFonts w:ascii="Arial" w:eastAsia="Times New Roman" w:hAnsi="Arial" w:cs="Arial"/>
                <w:sz w:val="24"/>
                <w:szCs w:val="24"/>
                <w:lang w:eastAsia="ru-RU"/>
              </w:rPr>
              <w:t>.</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01. Выполнение мероприятий по безопасности населения на водных объектах, расположенных на территории Московской области</w:t>
            </w:r>
          </w:p>
        </w:tc>
        <w:tc>
          <w:tcPr>
            <w:tcW w:w="0" w:type="auto"/>
            <w:vMerge w:val="restart"/>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E34BFD" w:rsidRPr="007023BD" w:rsidRDefault="00E34BFD"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gridSpan w:val="5"/>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Calibri" w:hAnsi="Arial" w:cs="Arial"/>
                <w:sz w:val="24"/>
                <w:szCs w:val="24"/>
              </w:rPr>
            </w:pPr>
          </w:p>
        </w:tc>
        <w:tc>
          <w:tcPr>
            <w:tcW w:w="0" w:type="auto"/>
            <w:vAlign w:val="center"/>
          </w:tcPr>
          <w:p w:rsidR="00E34BFD" w:rsidRPr="007023BD" w:rsidRDefault="00E34BFD"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gridSpan w:val="5"/>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Calibri" w:hAnsi="Arial" w:cs="Arial"/>
                <w:sz w:val="24"/>
                <w:szCs w:val="24"/>
              </w:rPr>
            </w:pPr>
          </w:p>
        </w:tc>
        <w:tc>
          <w:tcPr>
            <w:tcW w:w="0" w:type="auto"/>
            <w:vAlign w:val="center"/>
          </w:tcPr>
          <w:p w:rsidR="00E34BFD" w:rsidRPr="007023BD" w:rsidRDefault="00E34BFD"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Align w:val="center"/>
            <w:hideMark/>
          </w:tcPr>
          <w:p w:rsidR="00E34BFD" w:rsidRPr="007023BD" w:rsidRDefault="00E34BFD"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Align w:val="center"/>
            <w:hideMark/>
          </w:tcPr>
          <w:p w:rsidR="00E34BFD" w:rsidRPr="007023BD" w:rsidRDefault="00E34BFD"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hideMark/>
          </w:tcPr>
          <w:p w:rsidR="00A7503C" w:rsidRPr="007023BD" w:rsidRDefault="00A750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1.1</w:t>
            </w:r>
            <w:r w:rsidR="0004257A">
              <w:rPr>
                <w:rFonts w:ascii="Arial" w:eastAsia="Times New Roman" w:hAnsi="Arial" w:cs="Arial"/>
                <w:sz w:val="24"/>
                <w:szCs w:val="24"/>
                <w:lang w:eastAsia="ru-RU"/>
              </w:rPr>
              <w:t>.</w:t>
            </w:r>
          </w:p>
        </w:tc>
        <w:tc>
          <w:tcPr>
            <w:tcW w:w="0" w:type="auto"/>
            <w:vMerge w:val="restart"/>
            <w:vAlign w:val="center"/>
            <w:hideMark/>
          </w:tcPr>
          <w:p w:rsidR="00A7503C" w:rsidRPr="007023BD" w:rsidRDefault="00A750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7023BD">
              <w:rPr>
                <w:rFonts w:ascii="Arial" w:eastAsia="Times New Roman" w:hAnsi="Arial" w:cs="Arial"/>
                <w:sz w:val="24"/>
                <w:szCs w:val="24"/>
                <w:lang w:eastAsia="ru-RU"/>
              </w:rPr>
              <w:lastRenderedPageBreak/>
              <w:t>межкупальный</w:t>
            </w:r>
            <w:proofErr w:type="spellEnd"/>
            <w:r w:rsidRPr="007023BD">
              <w:rPr>
                <w:rFonts w:ascii="Arial" w:eastAsia="Times New Roman" w:hAnsi="Arial" w:cs="Arial"/>
                <w:sz w:val="24"/>
                <w:szCs w:val="24"/>
                <w:lang w:eastAsia="ru-RU"/>
              </w:rPr>
              <w:t xml:space="preserve"> период)</w:t>
            </w:r>
          </w:p>
        </w:tc>
        <w:tc>
          <w:tcPr>
            <w:tcW w:w="0" w:type="auto"/>
            <w:vMerge w:val="restart"/>
            <w:vAlign w:val="center"/>
          </w:tcPr>
          <w:p w:rsidR="00A7503C" w:rsidRPr="007023BD" w:rsidRDefault="00A7503C" w:rsidP="0004257A">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0" w:type="auto"/>
            <w:vAlign w:val="center"/>
            <w:hideMark/>
          </w:tcPr>
          <w:p w:rsidR="00A7503C" w:rsidRPr="007023BD" w:rsidRDefault="00A7503C"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A7503C"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Отдел по безопасности, предупреждению и ликвидации чрезвычайных ситуаций и решению задач гражданской </w:t>
            </w:r>
            <w:r w:rsidRPr="007023BD">
              <w:rPr>
                <w:rFonts w:ascii="Arial" w:eastAsia="Times New Roman" w:hAnsi="Arial" w:cs="Arial"/>
                <w:sz w:val="24"/>
                <w:szCs w:val="24"/>
                <w:lang w:eastAsia="ru-RU"/>
              </w:rPr>
              <w:lastRenderedPageBreak/>
              <w:t>обороны</w:t>
            </w:r>
          </w:p>
        </w:tc>
      </w:tr>
      <w:tr w:rsidR="0004257A" w:rsidRPr="007023BD" w:rsidTr="0004257A">
        <w:trPr>
          <w:trHeight w:val="20"/>
          <w:jc w:val="center"/>
        </w:trPr>
        <w:tc>
          <w:tcPr>
            <w:tcW w:w="0" w:type="auto"/>
            <w:vMerge/>
            <w:vAlign w:val="center"/>
          </w:tcPr>
          <w:p w:rsidR="00A7503C" w:rsidRPr="007023BD" w:rsidRDefault="00A7503C" w:rsidP="0004257A">
            <w:pPr>
              <w:jc w:val="center"/>
              <w:rPr>
                <w:rFonts w:ascii="Arial" w:eastAsia="Times New Roman" w:hAnsi="Arial" w:cs="Arial"/>
                <w:sz w:val="24"/>
                <w:szCs w:val="24"/>
                <w:lang w:eastAsia="ru-RU"/>
              </w:rPr>
            </w:pPr>
          </w:p>
        </w:tc>
        <w:tc>
          <w:tcPr>
            <w:tcW w:w="0" w:type="auto"/>
            <w:vMerge/>
            <w:vAlign w:val="center"/>
          </w:tcPr>
          <w:p w:rsidR="00A7503C" w:rsidRPr="007023BD" w:rsidRDefault="00A7503C" w:rsidP="0004257A">
            <w:pPr>
              <w:jc w:val="center"/>
              <w:rPr>
                <w:rFonts w:ascii="Arial" w:eastAsia="Times New Roman" w:hAnsi="Arial" w:cs="Arial"/>
                <w:sz w:val="24"/>
                <w:szCs w:val="24"/>
                <w:lang w:eastAsia="ru-RU"/>
              </w:rPr>
            </w:pPr>
          </w:p>
        </w:tc>
        <w:tc>
          <w:tcPr>
            <w:tcW w:w="0" w:type="auto"/>
            <w:vMerge/>
            <w:vAlign w:val="center"/>
          </w:tcPr>
          <w:p w:rsidR="00A7503C" w:rsidRPr="007023BD" w:rsidRDefault="00A7503C" w:rsidP="0004257A">
            <w:pPr>
              <w:jc w:val="center"/>
              <w:rPr>
                <w:rFonts w:ascii="Arial" w:eastAsia="Calibri" w:hAnsi="Arial" w:cs="Arial"/>
                <w:sz w:val="24"/>
                <w:szCs w:val="24"/>
              </w:rPr>
            </w:pPr>
          </w:p>
        </w:tc>
        <w:tc>
          <w:tcPr>
            <w:tcW w:w="0" w:type="auto"/>
            <w:vAlign w:val="center"/>
          </w:tcPr>
          <w:p w:rsidR="00A7503C" w:rsidRPr="007023BD" w:rsidRDefault="00A7503C"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A7503C" w:rsidRPr="007023BD" w:rsidRDefault="00A7503C"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A7503C" w:rsidRPr="007023BD" w:rsidRDefault="00A7503C" w:rsidP="0004257A">
            <w:pPr>
              <w:jc w:val="center"/>
              <w:rPr>
                <w:rFonts w:ascii="Arial" w:eastAsia="Times New Roman" w:hAnsi="Arial" w:cs="Arial"/>
                <w:sz w:val="24"/>
                <w:szCs w:val="24"/>
                <w:lang w:eastAsia="ru-RU"/>
              </w:rPr>
            </w:pPr>
          </w:p>
        </w:tc>
        <w:tc>
          <w:tcPr>
            <w:tcW w:w="0" w:type="auto"/>
            <w:vMerge/>
            <w:vAlign w:val="center"/>
          </w:tcPr>
          <w:p w:rsidR="00A7503C" w:rsidRPr="007023BD" w:rsidRDefault="00A7503C" w:rsidP="0004257A">
            <w:pPr>
              <w:jc w:val="center"/>
              <w:rPr>
                <w:rFonts w:ascii="Arial" w:eastAsia="Times New Roman" w:hAnsi="Arial" w:cs="Arial"/>
                <w:sz w:val="24"/>
                <w:szCs w:val="24"/>
                <w:lang w:eastAsia="ru-RU"/>
              </w:rPr>
            </w:pPr>
          </w:p>
        </w:tc>
        <w:tc>
          <w:tcPr>
            <w:tcW w:w="0" w:type="auto"/>
            <w:vMerge/>
            <w:vAlign w:val="center"/>
          </w:tcPr>
          <w:p w:rsidR="00A7503C" w:rsidRPr="007023BD" w:rsidRDefault="00A7503C" w:rsidP="0004257A">
            <w:pPr>
              <w:jc w:val="center"/>
              <w:rPr>
                <w:rFonts w:ascii="Arial" w:eastAsia="Calibri" w:hAnsi="Arial" w:cs="Arial"/>
                <w:sz w:val="24"/>
                <w:szCs w:val="24"/>
              </w:rPr>
            </w:pPr>
          </w:p>
        </w:tc>
        <w:tc>
          <w:tcPr>
            <w:tcW w:w="0" w:type="auto"/>
            <w:vAlign w:val="center"/>
          </w:tcPr>
          <w:p w:rsidR="00A7503C" w:rsidRPr="007023BD" w:rsidRDefault="00A7503C" w:rsidP="0004257A">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w:t>
            </w:r>
            <w:r w:rsidRPr="007023BD">
              <w:rPr>
                <w:rFonts w:ascii="Arial" w:eastAsia="Calibri" w:hAnsi="Arial" w:cs="Arial"/>
                <w:sz w:val="24"/>
                <w:szCs w:val="24"/>
              </w:rPr>
              <w:lastRenderedPageBreak/>
              <w:t>Московской области</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0" w:type="auto"/>
            <w:gridSpan w:val="5"/>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A7503C" w:rsidRPr="007023BD" w:rsidRDefault="00A7503C"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A7503C" w:rsidRPr="007023BD" w:rsidRDefault="00A7503C" w:rsidP="0004257A">
            <w:pPr>
              <w:jc w:val="center"/>
              <w:rPr>
                <w:rFonts w:ascii="Arial" w:eastAsia="Times New Roman" w:hAnsi="Arial" w:cs="Arial"/>
                <w:sz w:val="24"/>
                <w:szCs w:val="24"/>
                <w:lang w:eastAsia="ru-RU"/>
              </w:rPr>
            </w:pPr>
          </w:p>
        </w:tc>
        <w:tc>
          <w:tcPr>
            <w:tcW w:w="0" w:type="auto"/>
            <w:vMerge/>
            <w:vAlign w:val="center"/>
            <w:hideMark/>
          </w:tcPr>
          <w:p w:rsidR="00A7503C" w:rsidRPr="007023BD" w:rsidRDefault="00A7503C" w:rsidP="0004257A">
            <w:pPr>
              <w:jc w:val="center"/>
              <w:rPr>
                <w:rFonts w:ascii="Arial" w:eastAsia="Times New Roman" w:hAnsi="Arial" w:cs="Arial"/>
                <w:sz w:val="24"/>
                <w:szCs w:val="24"/>
                <w:lang w:eastAsia="ru-RU"/>
              </w:rPr>
            </w:pPr>
          </w:p>
        </w:tc>
        <w:tc>
          <w:tcPr>
            <w:tcW w:w="0" w:type="auto"/>
            <w:vMerge/>
            <w:vAlign w:val="center"/>
          </w:tcPr>
          <w:p w:rsidR="00A7503C" w:rsidRPr="007023BD" w:rsidRDefault="00A7503C" w:rsidP="0004257A">
            <w:pPr>
              <w:jc w:val="center"/>
              <w:rPr>
                <w:rFonts w:ascii="Arial" w:eastAsia="Times New Roman" w:hAnsi="Arial" w:cs="Arial"/>
                <w:sz w:val="24"/>
                <w:szCs w:val="24"/>
                <w:lang w:eastAsia="ru-RU"/>
              </w:rPr>
            </w:pPr>
          </w:p>
        </w:tc>
        <w:tc>
          <w:tcPr>
            <w:tcW w:w="0" w:type="auto"/>
            <w:vAlign w:val="center"/>
            <w:hideMark/>
          </w:tcPr>
          <w:p w:rsidR="00A7503C" w:rsidRPr="007023BD" w:rsidRDefault="00A7503C"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A7503C" w:rsidRPr="007023BD" w:rsidRDefault="00A7503C"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A7503C" w:rsidRPr="007023BD" w:rsidRDefault="00A7503C" w:rsidP="0004257A">
            <w:pPr>
              <w:jc w:val="center"/>
              <w:rPr>
                <w:rFonts w:ascii="Arial" w:eastAsia="Times New Roman" w:hAnsi="Arial" w:cs="Arial"/>
                <w:sz w:val="24"/>
                <w:szCs w:val="24"/>
                <w:lang w:eastAsia="ru-RU"/>
              </w:rPr>
            </w:pPr>
          </w:p>
        </w:tc>
        <w:tc>
          <w:tcPr>
            <w:tcW w:w="0" w:type="auto"/>
            <w:vMerge/>
            <w:vAlign w:val="center"/>
            <w:hideMark/>
          </w:tcPr>
          <w:p w:rsidR="00A7503C" w:rsidRPr="007023BD" w:rsidRDefault="00A7503C" w:rsidP="0004257A">
            <w:pPr>
              <w:jc w:val="center"/>
              <w:rPr>
                <w:rFonts w:ascii="Arial" w:eastAsia="Times New Roman" w:hAnsi="Arial" w:cs="Arial"/>
                <w:sz w:val="24"/>
                <w:szCs w:val="24"/>
                <w:lang w:eastAsia="ru-RU"/>
              </w:rPr>
            </w:pPr>
          </w:p>
        </w:tc>
        <w:tc>
          <w:tcPr>
            <w:tcW w:w="0" w:type="auto"/>
            <w:vMerge/>
            <w:vAlign w:val="center"/>
          </w:tcPr>
          <w:p w:rsidR="00A7503C" w:rsidRPr="007023BD" w:rsidRDefault="00A7503C" w:rsidP="0004257A">
            <w:pPr>
              <w:jc w:val="center"/>
              <w:rPr>
                <w:rFonts w:ascii="Arial" w:eastAsia="Times New Roman" w:hAnsi="Arial" w:cs="Arial"/>
                <w:sz w:val="24"/>
                <w:szCs w:val="24"/>
                <w:lang w:eastAsia="ru-RU"/>
              </w:rPr>
            </w:pPr>
          </w:p>
        </w:tc>
        <w:tc>
          <w:tcPr>
            <w:tcW w:w="0" w:type="auto"/>
            <w:vAlign w:val="center"/>
            <w:hideMark/>
          </w:tcPr>
          <w:p w:rsidR="00A7503C" w:rsidRPr="007023BD" w:rsidRDefault="00A7503C"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A7503C"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A7503C" w:rsidRPr="007023BD" w:rsidRDefault="00A7503C"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restart"/>
            <w:vAlign w:val="center"/>
          </w:tcPr>
          <w:p w:rsidR="00E34BFD" w:rsidRPr="007023BD" w:rsidRDefault="00BD24D3"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w:t>
            </w:r>
          </w:p>
        </w:tc>
        <w:tc>
          <w:tcPr>
            <w:tcW w:w="0" w:type="auto"/>
            <w:vMerge w:val="restart"/>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hideMark/>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w:t>
            </w:r>
            <w:r w:rsidR="0004257A">
              <w:rPr>
                <w:rFonts w:ascii="Arial" w:eastAsia="Times New Roman" w:hAnsi="Arial" w:cs="Arial"/>
                <w:sz w:val="24"/>
                <w:szCs w:val="24"/>
                <w:lang w:eastAsia="ru-RU"/>
              </w:rPr>
              <w:t>.</w:t>
            </w:r>
          </w:p>
        </w:tc>
        <w:tc>
          <w:tcPr>
            <w:tcW w:w="0" w:type="auto"/>
            <w:vMerge w:val="restart"/>
            <w:vAlign w:val="center"/>
            <w:hideMark/>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01.02. Создание безопасных мест отдыха для населения на водных объектах</w:t>
            </w:r>
          </w:p>
        </w:tc>
        <w:tc>
          <w:tcPr>
            <w:tcW w:w="0" w:type="auto"/>
            <w:vMerge w:val="restart"/>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gridSpan w:val="5"/>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0CD6"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Calibri" w:hAnsi="Arial" w:cs="Arial"/>
                <w:sz w:val="24"/>
                <w:szCs w:val="24"/>
              </w:rPr>
            </w:pPr>
          </w:p>
        </w:tc>
        <w:tc>
          <w:tcPr>
            <w:tcW w:w="0" w:type="auto"/>
            <w:vAlign w:val="center"/>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gridSpan w:val="5"/>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Calibri" w:hAnsi="Arial" w:cs="Arial"/>
                <w:sz w:val="24"/>
                <w:szCs w:val="24"/>
              </w:rPr>
            </w:pPr>
          </w:p>
        </w:tc>
        <w:tc>
          <w:tcPr>
            <w:tcW w:w="0" w:type="auto"/>
            <w:vAlign w:val="center"/>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Align w:val="center"/>
            <w:hideMark/>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Align w:val="center"/>
            <w:hideMark/>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w:t>
            </w:r>
            <w:r w:rsidRPr="007023BD">
              <w:rPr>
                <w:rFonts w:ascii="Arial" w:eastAsia="Times New Roman" w:hAnsi="Arial" w:cs="Arial"/>
                <w:sz w:val="24"/>
                <w:szCs w:val="24"/>
                <w:lang w:eastAsia="ru-RU"/>
              </w:rPr>
              <w:lastRenderedPageBreak/>
              <w:t>(</w:t>
            </w:r>
            <w:proofErr w:type="gramStart"/>
            <w:r w:rsidRPr="007023BD">
              <w:rPr>
                <w:rFonts w:ascii="Arial" w:eastAsia="Times New Roman" w:hAnsi="Arial" w:cs="Arial"/>
                <w:sz w:val="24"/>
                <w:szCs w:val="24"/>
                <w:lang w:eastAsia="ru-RU"/>
              </w:rPr>
              <w:t>АСС</w:t>
            </w:r>
            <w:proofErr w:type="gramEnd"/>
            <w:r w:rsidRPr="007023BD">
              <w:rPr>
                <w:rFonts w:ascii="Arial" w:eastAsia="Times New Roman" w:hAnsi="Arial" w:cs="Arial"/>
                <w:sz w:val="24"/>
                <w:szCs w:val="24"/>
                <w:lang w:eastAsia="ru-RU"/>
              </w:rPr>
              <w:t xml:space="preserve">) для организации безопасности </w:t>
            </w:r>
            <w:r w:rsidR="0004257A">
              <w:rPr>
                <w:rFonts w:ascii="Arial" w:eastAsia="Times New Roman" w:hAnsi="Arial" w:cs="Arial"/>
                <w:sz w:val="24"/>
                <w:szCs w:val="24"/>
                <w:lang w:eastAsia="ru-RU"/>
              </w:rPr>
              <w:t>на муниципальных пляжах,</w:t>
            </w:r>
            <w:r w:rsidRPr="007023BD">
              <w:rPr>
                <w:rFonts w:ascii="Arial" w:eastAsia="Times New Roman" w:hAnsi="Arial" w:cs="Arial"/>
                <w:sz w:val="24"/>
                <w:szCs w:val="24"/>
                <w:lang w:eastAsia="ru-RU"/>
              </w:rPr>
              <w:t xml:space="preserve"> в том числе проведение лабораторных исследований воды и почвы</w:t>
            </w:r>
          </w:p>
        </w:tc>
        <w:tc>
          <w:tcPr>
            <w:tcW w:w="0" w:type="auto"/>
            <w:vMerge w:val="restart"/>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9E1418"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restart"/>
            <w:vAlign w:val="center"/>
            <w:hideMark/>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1.2</w:t>
            </w:r>
            <w:r w:rsidR="0004257A">
              <w:rPr>
                <w:rFonts w:ascii="Arial" w:eastAsia="Times New Roman" w:hAnsi="Arial" w:cs="Arial"/>
                <w:sz w:val="24"/>
                <w:szCs w:val="24"/>
                <w:lang w:eastAsia="ru-RU"/>
              </w:rPr>
              <w:t>.</w:t>
            </w:r>
          </w:p>
        </w:tc>
        <w:tc>
          <w:tcPr>
            <w:tcW w:w="0" w:type="auto"/>
            <w:vMerge w:val="restart"/>
            <w:vAlign w:val="center"/>
            <w:hideMark/>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01.03. Обучение населения, прежде всего детей, плаванию и приемам спасания на воде</w:t>
            </w:r>
          </w:p>
        </w:tc>
        <w:tc>
          <w:tcPr>
            <w:tcW w:w="0" w:type="auto"/>
            <w:vMerge w:val="restart"/>
            <w:vAlign w:val="center"/>
          </w:tcPr>
          <w:p w:rsidR="00760CD6" w:rsidRPr="007023BD" w:rsidRDefault="00760CD6"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760CD6"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Отдел по безопасности, предупреждению и ликвидации чрезвычайных ситуаций и решению задач гражданской обороны</w:t>
            </w:r>
          </w:p>
        </w:tc>
      </w:tr>
      <w:tr w:rsidR="0004257A" w:rsidRPr="007023BD" w:rsidTr="0004257A">
        <w:trPr>
          <w:trHeight w:val="20"/>
          <w:jc w:val="center"/>
        </w:trPr>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Calibri" w:hAnsi="Arial" w:cs="Arial"/>
                <w:sz w:val="24"/>
                <w:szCs w:val="24"/>
              </w:rPr>
            </w:pPr>
          </w:p>
        </w:tc>
        <w:tc>
          <w:tcPr>
            <w:tcW w:w="0" w:type="auto"/>
            <w:vAlign w:val="center"/>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Calibri" w:hAnsi="Arial" w:cs="Arial"/>
                <w:sz w:val="24"/>
                <w:szCs w:val="24"/>
              </w:rPr>
            </w:pPr>
          </w:p>
        </w:tc>
        <w:tc>
          <w:tcPr>
            <w:tcW w:w="0" w:type="auto"/>
            <w:vAlign w:val="center"/>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Align w:val="center"/>
            <w:hideMark/>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Align w:val="center"/>
            <w:hideMark/>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Обучение населения, прежде всего детей, плаванию и приемам спасания на воде</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Х</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Всего:</w:t>
            </w:r>
          </w:p>
        </w:tc>
        <w:tc>
          <w:tcPr>
            <w:tcW w:w="0" w:type="auto"/>
            <w:vMerge w:val="restart"/>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2023 год</w:t>
            </w:r>
          </w:p>
        </w:tc>
        <w:tc>
          <w:tcPr>
            <w:tcW w:w="0" w:type="auto"/>
            <w:gridSpan w:val="4"/>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В том числе по кварталам</w:t>
            </w:r>
          </w:p>
        </w:tc>
        <w:tc>
          <w:tcPr>
            <w:tcW w:w="0" w:type="auto"/>
            <w:vMerge w:val="restart"/>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w:t>
            </w: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w:t>
            </w: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III</w:t>
            </w:r>
          </w:p>
        </w:tc>
        <w:tc>
          <w:tcPr>
            <w:tcW w:w="0" w:type="auto"/>
            <w:vAlign w:val="center"/>
            <w:hideMark/>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IV</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r>
      <w:tr w:rsidR="0004257A" w:rsidRPr="007023BD" w:rsidTr="0004257A">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C259B5"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restart"/>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gridSpan w:val="2"/>
            <w:vMerge w:val="restart"/>
            <w:vAlign w:val="center"/>
            <w:hideMark/>
          </w:tcPr>
          <w:p w:rsidR="00760CD6" w:rsidRPr="007023BD" w:rsidRDefault="00760CD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по подпрограмме</w:t>
            </w:r>
          </w:p>
        </w:tc>
        <w:tc>
          <w:tcPr>
            <w:tcW w:w="0" w:type="auto"/>
            <w:vAlign w:val="center"/>
            <w:hideMark/>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gridSpan w:val="5"/>
            <w:vAlign w:val="center"/>
          </w:tcPr>
          <w:p w:rsidR="00760CD6"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val="en-US" w:eastAsia="ru-RU"/>
              </w:rPr>
              <w:t>4</w:t>
            </w:r>
            <w:r w:rsidR="00437901" w:rsidRPr="007023BD">
              <w:rPr>
                <w:rFonts w:ascii="Arial" w:eastAsia="Times New Roman" w:hAnsi="Arial" w:cs="Arial"/>
                <w:sz w:val="24"/>
                <w:szCs w:val="24"/>
                <w:lang w:eastAsia="ru-RU"/>
              </w:rPr>
              <w:t>0</w:t>
            </w:r>
            <w:r w:rsidRPr="007023BD">
              <w:rPr>
                <w:rFonts w:ascii="Arial" w:eastAsia="Times New Roman" w:hAnsi="Arial" w:cs="Arial"/>
                <w:sz w:val="24"/>
                <w:szCs w:val="24"/>
                <w:lang w:val="en-US" w:eastAsia="ru-RU"/>
              </w:rPr>
              <w:t>0</w:t>
            </w:r>
            <w:r w:rsidRPr="007023BD">
              <w:rPr>
                <w:rFonts w:ascii="Arial" w:eastAsia="Times New Roman" w:hAnsi="Arial" w:cs="Arial"/>
                <w:sz w:val="24"/>
                <w:szCs w:val="24"/>
                <w:lang w:eastAsia="ru-RU"/>
              </w:rPr>
              <w:t>,00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gridSpan w:val="2"/>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Align w:val="center"/>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400,00</w:t>
            </w:r>
          </w:p>
        </w:tc>
        <w:tc>
          <w:tcPr>
            <w:tcW w:w="0" w:type="auto"/>
            <w:gridSpan w:val="5"/>
            <w:vAlign w:val="center"/>
          </w:tcPr>
          <w:p w:rsidR="00760CD6"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40</w:t>
            </w:r>
            <w:r w:rsidR="00437901" w:rsidRPr="007023BD">
              <w:rPr>
                <w:rFonts w:ascii="Arial" w:eastAsia="Times New Roman" w:hAnsi="Arial" w:cs="Arial"/>
                <w:sz w:val="24"/>
                <w:szCs w:val="24"/>
                <w:lang w:eastAsia="ru-RU"/>
              </w:rPr>
              <w:t>0</w:t>
            </w:r>
            <w:r w:rsidRPr="007023BD">
              <w:rPr>
                <w:rFonts w:ascii="Arial" w:eastAsia="Times New Roman" w:hAnsi="Arial" w:cs="Arial"/>
                <w:sz w:val="24"/>
                <w:szCs w:val="24"/>
                <w:lang w:eastAsia="ru-RU"/>
              </w:rPr>
              <w:t>,00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gridSpan w:val="2"/>
            <w:vMerge/>
            <w:vAlign w:val="center"/>
          </w:tcPr>
          <w:p w:rsidR="00760CD6" w:rsidRPr="007023BD" w:rsidRDefault="00760CD6" w:rsidP="0004257A">
            <w:pPr>
              <w:jc w:val="center"/>
              <w:rPr>
                <w:rFonts w:ascii="Arial" w:eastAsia="Times New Roman" w:hAnsi="Arial" w:cs="Arial"/>
                <w:sz w:val="24"/>
                <w:szCs w:val="24"/>
                <w:lang w:eastAsia="ru-RU"/>
              </w:rPr>
            </w:pPr>
          </w:p>
        </w:tc>
        <w:tc>
          <w:tcPr>
            <w:tcW w:w="0" w:type="auto"/>
            <w:vAlign w:val="center"/>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gridSpan w:val="2"/>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Align w:val="center"/>
            <w:hideMark/>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p>
        </w:tc>
      </w:tr>
      <w:tr w:rsidR="0096446B" w:rsidRPr="007023BD" w:rsidTr="0004257A">
        <w:trPr>
          <w:trHeight w:val="20"/>
          <w:jc w:val="center"/>
        </w:trPr>
        <w:tc>
          <w:tcPr>
            <w:tcW w:w="0" w:type="auto"/>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gridSpan w:val="2"/>
            <w:vMerge/>
            <w:vAlign w:val="center"/>
            <w:hideMark/>
          </w:tcPr>
          <w:p w:rsidR="00760CD6" w:rsidRPr="007023BD" w:rsidRDefault="00760CD6" w:rsidP="0004257A">
            <w:pPr>
              <w:jc w:val="center"/>
              <w:rPr>
                <w:rFonts w:ascii="Arial" w:eastAsia="Times New Roman" w:hAnsi="Arial" w:cs="Arial"/>
                <w:sz w:val="24"/>
                <w:szCs w:val="24"/>
                <w:lang w:eastAsia="ru-RU"/>
              </w:rPr>
            </w:pPr>
          </w:p>
        </w:tc>
        <w:tc>
          <w:tcPr>
            <w:tcW w:w="0" w:type="auto"/>
            <w:vAlign w:val="center"/>
            <w:hideMark/>
          </w:tcPr>
          <w:p w:rsidR="00760CD6" w:rsidRPr="007023BD" w:rsidRDefault="00760CD6"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gridSpan w:val="5"/>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43790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760CD6" w:rsidRPr="007023BD" w:rsidRDefault="00760CD6" w:rsidP="0004257A">
            <w:pPr>
              <w:jc w:val="center"/>
              <w:rPr>
                <w:rFonts w:ascii="Arial" w:eastAsia="Times New Roman" w:hAnsi="Arial" w:cs="Arial"/>
                <w:sz w:val="24"/>
                <w:szCs w:val="24"/>
                <w:lang w:eastAsia="ru-RU"/>
              </w:rPr>
            </w:pPr>
          </w:p>
        </w:tc>
      </w:tr>
    </w:tbl>
    <w:p w:rsidR="00152977" w:rsidRPr="007023BD" w:rsidRDefault="00152977" w:rsidP="0004257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871200" w:rsidRPr="0004257A" w:rsidRDefault="0004257A" w:rsidP="0004257A">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en-US" w:eastAsia="ru-RU"/>
        </w:rPr>
        <w:t>XIV</w:t>
      </w:r>
      <w:r>
        <w:rPr>
          <w:rFonts w:ascii="Arial" w:eastAsia="Times New Roman" w:hAnsi="Arial" w:cs="Arial"/>
          <w:sz w:val="24"/>
          <w:szCs w:val="24"/>
          <w:lang w:eastAsia="ru-RU"/>
        </w:rPr>
        <w:t xml:space="preserve">. </w:t>
      </w:r>
      <w:r w:rsidR="00871200" w:rsidRPr="0004257A">
        <w:rPr>
          <w:rFonts w:ascii="Arial" w:eastAsia="Times New Roman" w:hAnsi="Arial" w:cs="Arial"/>
          <w:sz w:val="24"/>
          <w:szCs w:val="24"/>
          <w:lang w:eastAsia="ru-RU"/>
        </w:rPr>
        <w:t>Перечень мероприятий подпрограммы 6 «Обеспечивающая подпрограмма»</w:t>
      </w:r>
    </w:p>
    <w:p w:rsidR="00871200" w:rsidRPr="007023BD" w:rsidRDefault="00871200" w:rsidP="0004257A">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Style w:val="a3"/>
        <w:tblW w:w="0" w:type="auto"/>
        <w:jc w:val="center"/>
        <w:tblCellMar>
          <w:left w:w="0" w:type="dxa"/>
          <w:right w:w="0" w:type="dxa"/>
        </w:tblCellMar>
        <w:tblLook w:val="04A0" w:firstRow="1" w:lastRow="0" w:firstColumn="1" w:lastColumn="0" w:noHBand="0" w:noVBand="1"/>
      </w:tblPr>
      <w:tblGrid>
        <w:gridCol w:w="429"/>
        <w:gridCol w:w="4030"/>
        <w:gridCol w:w="1627"/>
        <w:gridCol w:w="2174"/>
        <w:gridCol w:w="824"/>
        <w:gridCol w:w="768"/>
        <w:gridCol w:w="768"/>
        <w:gridCol w:w="768"/>
        <w:gridCol w:w="768"/>
        <w:gridCol w:w="768"/>
        <w:gridCol w:w="2223"/>
      </w:tblGrid>
      <w:tr w:rsidR="00D06ABF" w:rsidRPr="007023BD" w:rsidTr="00E461A8">
        <w:trPr>
          <w:trHeight w:val="20"/>
          <w:jc w:val="center"/>
        </w:trPr>
        <w:tc>
          <w:tcPr>
            <w:tcW w:w="0" w:type="auto"/>
            <w:vMerge w:val="restart"/>
            <w:vAlign w:val="center"/>
            <w:hideMark/>
          </w:tcPr>
          <w:p w:rsidR="00026EA3" w:rsidRPr="007023BD" w:rsidRDefault="00026EA3" w:rsidP="0004257A">
            <w:pPr>
              <w:jc w:val="center"/>
              <w:rPr>
                <w:rFonts w:ascii="Arial" w:eastAsia="Times New Roman" w:hAnsi="Arial" w:cs="Arial"/>
                <w:bCs/>
                <w:sz w:val="24"/>
                <w:szCs w:val="24"/>
                <w:lang w:eastAsia="ru-RU"/>
              </w:rPr>
            </w:pPr>
            <w:bookmarkStart w:id="1" w:name="_GoBack"/>
            <w:r w:rsidRPr="007023BD">
              <w:rPr>
                <w:rFonts w:ascii="Arial" w:eastAsia="Times New Roman" w:hAnsi="Arial" w:cs="Arial"/>
                <w:bCs/>
                <w:sz w:val="24"/>
                <w:szCs w:val="24"/>
                <w:lang w:eastAsia="ru-RU"/>
              </w:rPr>
              <w:t xml:space="preserve">№ </w:t>
            </w:r>
            <w:proofErr w:type="gramStart"/>
            <w:r w:rsidRPr="007023BD">
              <w:rPr>
                <w:rFonts w:ascii="Arial" w:eastAsia="Times New Roman" w:hAnsi="Arial" w:cs="Arial"/>
                <w:bCs/>
                <w:sz w:val="24"/>
                <w:szCs w:val="24"/>
                <w:lang w:eastAsia="ru-RU"/>
              </w:rPr>
              <w:t>п</w:t>
            </w:r>
            <w:proofErr w:type="gramEnd"/>
            <w:r w:rsidRPr="007023BD">
              <w:rPr>
                <w:rFonts w:ascii="Arial" w:eastAsia="Times New Roman" w:hAnsi="Arial" w:cs="Arial"/>
                <w:bCs/>
                <w:sz w:val="24"/>
                <w:szCs w:val="24"/>
                <w:lang w:eastAsia="ru-RU"/>
              </w:rPr>
              <w:t>/п</w:t>
            </w:r>
          </w:p>
        </w:tc>
        <w:tc>
          <w:tcPr>
            <w:tcW w:w="0" w:type="auto"/>
            <w:vMerge w:val="restart"/>
            <w:vAlign w:val="center"/>
            <w:hideMark/>
          </w:tcPr>
          <w:p w:rsidR="00026EA3" w:rsidRPr="007023BD" w:rsidRDefault="00026EA3"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Мероприятие подпрограммы</w:t>
            </w:r>
          </w:p>
        </w:tc>
        <w:tc>
          <w:tcPr>
            <w:tcW w:w="0" w:type="auto"/>
            <w:vMerge w:val="restart"/>
            <w:vAlign w:val="center"/>
            <w:hideMark/>
          </w:tcPr>
          <w:p w:rsidR="00026EA3" w:rsidRPr="007023BD" w:rsidRDefault="00026EA3"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Сроки исполнения мероприятия</w:t>
            </w:r>
          </w:p>
        </w:tc>
        <w:tc>
          <w:tcPr>
            <w:tcW w:w="0" w:type="auto"/>
            <w:vMerge w:val="restart"/>
            <w:vAlign w:val="center"/>
            <w:hideMark/>
          </w:tcPr>
          <w:p w:rsidR="00026EA3" w:rsidRPr="007023BD" w:rsidRDefault="00026EA3"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Источники финансирования</w:t>
            </w:r>
          </w:p>
        </w:tc>
        <w:tc>
          <w:tcPr>
            <w:tcW w:w="0" w:type="auto"/>
            <w:vMerge w:val="restart"/>
            <w:vAlign w:val="center"/>
            <w:hideMark/>
          </w:tcPr>
          <w:p w:rsidR="00026EA3" w:rsidRPr="007023BD" w:rsidRDefault="00026EA3" w:rsidP="00D06ABF">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Всего (тыс. руб.)</w:t>
            </w:r>
          </w:p>
        </w:tc>
        <w:tc>
          <w:tcPr>
            <w:tcW w:w="0" w:type="auto"/>
            <w:gridSpan w:val="5"/>
            <w:vAlign w:val="center"/>
            <w:hideMark/>
          </w:tcPr>
          <w:p w:rsidR="00026EA3" w:rsidRPr="007023BD" w:rsidRDefault="00026EA3"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Объем финансирования по годам (тыс. руб.)</w:t>
            </w:r>
          </w:p>
        </w:tc>
        <w:tc>
          <w:tcPr>
            <w:tcW w:w="0" w:type="auto"/>
            <w:vMerge w:val="restart"/>
            <w:vAlign w:val="center"/>
            <w:hideMark/>
          </w:tcPr>
          <w:p w:rsidR="00026EA3" w:rsidRPr="007023BD" w:rsidRDefault="00026EA3" w:rsidP="0004257A">
            <w:pPr>
              <w:jc w:val="center"/>
              <w:rPr>
                <w:rFonts w:ascii="Arial" w:eastAsia="Times New Roman" w:hAnsi="Arial" w:cs="Arial"/>
                <w:bCs/>
                <w:sz w:val="24"/>
                <w:szCs w:val="24"/>
                <w:lang w:eastAsia="ru-RU"/>
              </w:rPr>
            </w:pPr>
            <w:proofErr w:type="gramStart"/>
            <w:r w:rsidRPr="007023BD">
              <w:rPr>
                <w:rFonts w:ascii="Arial" w:eastAsia="Times New Roman" w:hAnsi="Arial" w:cs="Arial"/>
                <w:bCs/>
                <w:sz w:val="24"/>
                <w:szCs w:val="24"/>
                <w:lang w:eastAsia="ru-RU"/>
              </w:rPr>
              <w:t>Ответственный</w:t>
            </w:r>
            <w:proofErr w:type="gramEnd"/>
            <w:r w:rsidRPr="007023BD">
              <w:rPr>
                <w:rFonts w:ascii="Arial" w:eastAsia="Times New Roman" w:hAnsi="Arial" w:cs="Arial"/>
                <w:bCs/>
                <w:sz w:val="24"/>
                <w:szCs w:val="24"/>
                <w:lang w:eastAsia="ru-RU"/>
              </w:rPr>
              <w:t xml:space="preserve"> за выполнение мероприятия подпрограммы</w:t>
            </w:r>
          </w:p>
        </w:tc>
      </w:tr>
      <w:tr w:rsidR="00D06ABF" w:rsidRPr="007023BD" w:rsidTr="00E461A8">
        <w:trPr>
          <w:trHeight w:val="20"/>
          <w:jc w:val="center"/>
        </w:trPr>
        <w:tc>
          <w:tcPr>
            <w:tcW w:w="0" w:type="auto"/>
            <w:vMerge/>
            <w:vAlign w:val="center"/>
            <w:hideMark/>
          </w:tcPr>
          <w:p w:rsidR="00026EA3" w:rsidRPr="007023BD" w:rsidRDefault="00026EA3" w:rsidP="0004257A">
            <w:pPr>
              <w:jc w:val="center"/>
              <w:rPr>
                <w:rFonts w:ascii="Arial" w:eastAsia="Times New Roman" w:hAnsi="Arial" w:cs="Arial"/>
                <w:bCs/>
                <w:sz w:val="24"/>
                <w:szCs w:val="24"/>
                <w:lang w:eastAsia="ru-RU"/>
              </w:rPr>
            </w:pPr>
          </w:p>
        </w:tc>
        <w:tc>
          <w:tcPr>
            <w:tcW w:w="0" w:type="auto"/>
            <w:vMerge/>
            <w:vAlign w:val="center"/>
            <w:hideMark/>
          </w:tcPr>
          <w:p w:rsidR="00026EA3" w:rsidRPr="007023BD" w:rsidRDefault="00026EA3" w:rsidP="0004257A">
            <w:pPr>
              <w:jc w:val="center"/>
              <w:rPr>
                <w:rFonts w:ascii="Arial" w:eastAsia="Times New Roman" w:hAnsi="Arial" w:cs="Arial"/>
                <w:bCs/>
                <w:sz w:val="24"/>
                <w:szCs w:val="24"/>
                <w:lang w:eastAsia="ru-RU"/>
              </w:rPr>
            </w:pPr>
          </w:p>
        </w:tc>
        <w:tc>
          <w:tcPr>
            <w:tcW w:w="0" w:type="auto"/>
            <w:vMerge/>
            <w:vAlign w:val="center"/>
            <w:hideMark/>
          </w:tcPr>
          <w:p w:rsidR="00026EA3" w:rsidRPr="007023BD" w:rsidRDefault="00026EA3" w:rsidP="0004257A">
            <w:pPr>
              <w:jc w:val="center"/>
              <w:rPr>
                <w:rFonts w:ascii="Arial" w:eastAsia="Times New Roman" w:hAnsi="Arial" w:cs="Arial"/>
                <w:bCs/>
                <w:sz w:val="24"/>
                <w:szCs w:val="24"/>
                <w:lang w:eastAsia="ru-RU"/>
              </w:rPr>
            </w:pPr>
          </w:p>
        </w:tc>
        <w:tc>
          <w:tcPr>
            <w:tcW w:w="0" w:type="auto"/>
            <w:vMerge/>
            <w:vAlign w:val="center"/>
            <w:hideMark/>
          </w:tcPr>
          <w:p w:rsidR="00026EA3" w:rsidRPr="007023BD" w:rsidRDefault="00026EA3" w:rsidP="0004257A">
            <w:pPr>
              <w:jc w:val="center"/>
              <w:rPr>
                <w:rFonts w:ascii="Arial" w:eastAsia="Times New Roman" w:hAnsi="Arial" w:cs="Arial"/>
                <w:bCs/>
                <w:sz w:val="24"/>
                <w:szCs w:val="24"/>
                <w:lang w:eastAsia="ru-RU"/>
              </w:rPr>
            </w:pPr>
          </w:p>
        </w:tc>
        <w:tc>
          <w:tcPr>
            <w:tcW w:w="0" w:type="auto"/>
            <w:vMerge/>
            <w:vAlign w:val="center"/>
            <w:hideMark/>
          </w:tcPr>
          <w:p w:rsidR="00026EA3" w:rsidRPr="007023BD" w:rsidRDefault="00026EA3" w:rsidP="0004257A">
            <w:pPr>
              <w:jc w:val="center"/>
              <w:rPr>
                <w:rFonts w:ascii="Arial" w:eastAsia="Times New Roman" w:hAnsi="Arial" w:cs="Arial"/>
                <w:bCs/>
                <w:sz w:val="24"/>
                <w:szCs w:val="24"/>
                <w:lang w:eastAsia="ru-RU"/>
              </w:rPr>
            </w:pPr>
          </w:p>
        </w:tc>
        <w:tc>
          <w:tcPr>
            <w:tcW w:w="0" w:type="auto"/>
            <w:vAlign w:val="center"/>
            <w:hideMark/>
          </w:tcPr>
          <w:p w:rsidR="00026EA3" w:rsidRPr="007023BD" w:rsidRDefault="00026EA3"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2023 год</w:t>
            </w:r>
          </w:p>
        </w:tc>
        <w:tc>
          <w:tcPr>
            <w:tcW w:w="0" w:type="auto"/>
            <w:vAlign w:val="center"/>
            <w:hideMark/>
          </w:tcPr>
          <w:p w:rsidR="00026EA3" w:rsidRPr="007023BD" w:rsidRDefault="00026EA3"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2024 год</w:t>
            </w:r>
          </w:p>
        </w:tc>
        <w:tc>
          <w:tcPr>
            <w:tcW w:w="0" w:type="auto"/>
            <w:vAlign w:val="center"/>
            <w:hideMark/>
          </w:tcPr>
          <w:p w:rsidR="00026EA3" w:rsidRPr="007023BD" w:rsidRDefault="00026EA3"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2025 год</w:t>
            </w:r>
          </w:p>
        </w:tc>
        <w:tc>
          <w:tcPr>
            <w:tcW w:w="0" w:type="auto"/>
            <w:vAlign w:val="center"/>
            <w:hideMark/>
          </w:tcPr>
          <w:p w:rsidR="00026EA3" w:rsidRPr="007023BD" w:rsidRDefault="00026EA3"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2026 год</w:t>
            </w:r>
          </w:p>
        </w:tc>
        <w:tc>
          <w:tcPr>
            <w:tcW w:w="0" w:type="auto"/>
            <w:vAlign w:val="center"/>
            <w:hideMark/>
          </w:tcPr>
          <w:p w:rsidR="00026EA3" w:rsidRPr="007023BD" w:rsidRDefault="00026EA3"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2027 год</w:t>
            </w:r>
          </w:p>
        </w:tc>
        <w:tc>
          <w:tcPr>
            <w:tcW w:w="0" w:type="auto"/>
            <w:vMerge/>
            <w:vAlign w:val="center"/>
            <w:hideMark/>
          </w:tcPr>
          <w:p w:rsidR="00026EA3" w:rsidRPr="007023BD" w:rsidRDefault="00026EA3" w:rsidP="0004257A">
            <w:pPr>
              <w:jc w:val="center"/>
              <w:rPr>
                <w:rFonts w:ascii="Arial" w:eastAsia="Times New Roman" w:hAnsi="Arial" w:cs="Arial"/>
                <w:bCs/>
                <w:sz w:val="24"/>
                <w:szCs w:val="24"/>
                <w:lang w:eastAsia="ru-RU"/>
              </w:rPr>
            </w:pPr>
          </w:p>
        </w:tc>
      </w:tr>
      <w:tr w:rsidR="00D06ABF" w:rsidRPr="007023BD" w:rsidTr="00E461A8">
        <w:trPr>
          <w:trHeight w:val="20"/>
          <w:jc w:val="center"/>
        </w:trPr>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2</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3</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4</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5</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6</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7</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8</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9</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10</w:t>
            </w:r>
          </w:p>
        </w:tc>
        <w:tc>
          <w:tcPr>
            <w:tcW w:w="0" w:type="auto"/>
            <w:vAlign w:val="center"/>
            <w:hideMark/>
          </w:tcPr>
          <w:p w:rsidR="00871200" w:rsidRPr="007023BD" w:rsidRDefault="00871200" w:rsidP="0004257A">
            <w:pPr>
              <w:jc w:val="center"/>
              <w:rPr>
                <w:rFonts w:ascii="Arial" w:eastAsia="Times New Roman" w:hAnsi="Arial" w:cs="Arial"/>
                <w:bCs/>
                <w:sz w:val="24"/>
                <w:szCs w:val="24"/>
                <w:lang w:eastAsia="ru-RU"/>
              </w:rPr>
            </w:pPr>
            <w:r w:rsidRPr="007023BD">
              <w:rPr>
                <w:rFonts w:ascii="Arial" w:eastAsia="Times New Roman" w:hAnsi="Arial" w:cs="Arial"/>
                <w:bCs/>
                <w:sz w:val="24"/>
                <w:szCs w:val="24"/>
                <w:lang w:eastAsia="ru-RU"/>
              </w:rPr>
              <w:t>11</w:t>
            </w:r>
          </w:p>
        </w:tc>
      </w:tr>
      <w:tr w:rsidR="00D06ABF" w:rsidRPr="007023BD" w:rsidTr="00E461A8">
        <w:trPr>
          <w:trHeight w:val="20"/>
          <w:jc w:val="center"/>
        </w:trPr>
        <w:tc>
          <w:tcPr>
            <w:tcW w:w="0" w:type="auto"/>
            <w:vMerge w:val="restart"/>
            <w:vAlign w:val="center"/>
            <w:hideMark/>
          </w:tcPr>
          <w:p w:rsidR="004E4DC6" w:rsidRPr="007023BD" w:rsidRDefault="004E4DC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w:t>
            </w:r>
            <w:r w:rsidR="00D06ABF">
              <w:rPr>
                <w:rFonts w:ascii="Arial" w:eastAsia="Times New Roman" w:hAnsi="Arial" w:cs="Arial"/>
                <w:sz w:val="24"/>
                <w:szCs w:val="24"/>
                <w:lang w:eastAsia="ru-RU"/>
              </w:rPr>
              <w:t>.</w:t>
            </w:r>
          </w:p>
        </w:tc>
        <w:tc>
          <w:tcPr>
            <w:tcW w:w="0" w:type="auto"/>
            <w:vMerge w:val="restart"/>
            <w:vAlign w:val="center"/>
            <w:hideMark/>
          </w:tcPr>
          <w:p w:rsidR="004E4DC6" w:rsidRPr="007023BD" w:rsidRDefault="004E4DC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Основное мероприятие 01. Создание условий для реализации полномочий органов местного самоуправления</w:t>
            </w:r>
          </w:p>
        </w:tc>
        <w:tc>
          <w:tcPr>
            <w:tcW w:w="0" w:type="auto"/>
            <w:vMerge w:val="restart"/>
            <w:vAlign w:val="center"/>
          </w:tcPr>
          <w:p w:rsidR="004E4DC6" w:rsidRPr="007023BD" w:rsidRDefault="004E4DC6"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4E4DC6" w:rsidRPr="007023BD" w:rsidRDefault="004E4DC6"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109</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940,00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Merge w:val="restart"/>
            <w:vAlign w:val="center"/>
            <w:hideMark/>
          </w:tcPr>
          <w:p w:rsidR="004E4DC6" w:rsidRPr="007023BD" w:rsidRDefault="004E4DC6" w:rsidP="0004257A">
            <w:pPr>
              <w:jc w:val="center"/>
              <w:rPr>
                <w:rFonts w:ascii="Arial" w:eastAsia="Times New Roman" w:hAnsi="Arial" w:cs="Arial"/>
                <w:sz w:val="24"/>
                <w:szCs w:val="24"/>
                <w:lang w:eastAsia="ru-RU"/>
              </w:rPr>
            </w:pPr>
            <w:r w:rsidRPr="007023BD">
              <w:rPr>
                <w:rFonts w:ascii="Arial" w:eastAsia="Calibri" w:hAnsi="Arial" w:cs="Arial"/>
                <w:sz w:val="24"/>
                <w:szCs w:val="24"/>
              </w:rPr>
              <w:t>МКУ «ЕДДС Котельники» городского округа Котельники Московской области</w:t>
            </w:r>
          </w:p>
        </w:tc>
      </w:tr>
      <w:tr w:rsidR="00D06ABF" w:rsidRPr="007023BD" w:rsidTr="00E461A8">
        <w:trPr>
          <w:trHeight w:val="20"/>
          <w:jc w:val="center"/>
        </w:trPr>
        <w:tc>
          <w:tcPr>
            <w:tcW w:w="0" w:type="auto"/>
            <w:vMerge/>
            <w:vAlign w:val="center"/>
          </w:tcPr>
          <w:p w:rsidR="004E4DC6" w:rsidRPr="007023BD" w:rsidRDefault="004E4DC6" w:rsidP="0004257A">
            <w:pPr>
              <w:jc w:val="center"/>
              <w:rPr>
                <w:rFonts w:ascii="Arial" w:eastAsia="Times New Roman" w:hAnsi="Arial" w:cs="Arial"/>
                <w:sz w:val="24"/>
                <w:szCs w:val="24"/>
                <w:lang w:eastAsia="ru-RU"/>
              </w:rPr>
            </w:pPr>
          </w:p>
        </w:tc>
        <w:tc>
          <w:tcPr>
            <w:tcW w:w="0" w:type="auto"/>
            <w:vMerge/>
            <w:vAlign w:val="center"/>
          </w:tcPr>
          <w:p w:rsidR="004E4DC6" w:rsidRPr="007023BD" w:rsidRDefault="004E4DC6" w:rsidP="0004257A">
            <w:pPr>
              <w:jc w:val="center"/>
              <w:rPr>
                <w:rFonts w:ascii="Arial" w:eastAsia="Times New Roman" w:hAnsi="Arial" w:cs="Arial"/>
                <w:sz w:val="24"/>
                <w:szCs w:val="24"/>
                <w:lang w:eastAsia="ru-RU"/>
              </w:rPr>
            </w:pPr>
          </w:p>
        </w:tc>
        <w:tc>
          <w:tcPr>
            <w:tcW w:w="0" w:type="auto"/>
            <w:vMerge/>
            <w:vAlign w:val="center"/>
          </w:tcPr>
          <w:p w:rsidR="004E4DC6" w:rsidRPr="007023BD" w:rsidRDefault="004E4DC6" w:rsidP="0004257A">
            <w:pPr>
              <w:jc w:val="center"/>
              <w:rPr>
                <w:rFonts w:ascii="Arial" w:eastAsia="Calibri" w:hAnsi="Arial" w:cs="Arial"/>
                <w:sz w:val="24"/>
                <w:szCs w:val="24"/>
              </w:rPr>
            </w:pPr>
          </w:p>
        </w:tc>
        <w:tc>
          <w:tcPr>
            <w:tcW w:w="0" w:type="auto"/>
            <w:vAlign w:val="center"/>
          </w:tcPr>
          <w:p w:rsidR="004E4DC6" w:rsidRPr="007023BD" w:rsidRDefault="004E4DC6"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109 </w:t>
            </w:r>
            <w:r w:rsidR="004E4DC6" w:rsidRPr="007023BD">
              <w:rPr>
                <w:rFonts w:ascii="Arial" w:eastAsia="Times New Roman" w:hAnsi="Arial" w:cs="Arial"/>
                <w:sz w:val="24"/>
                <w:szCs w:val="24"/>
                <w:lang w:eastAsia="ru-RU"/>
              </w:rPr>
              <w:t>940,00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Merge/>
            <w:vAlign w:val="center"/>
          </w:tcPr>
          <w:p w:rsidR="004E4DC6" w:rsidRPr="007023BD" w:rsidRDefault="004E4DC6"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Calibri" w:hAnsi="Arial" w:cs="Arial"/>
                <w:sz w:val="24"/>
                <w:szCs w:val="24"/>
              </w:rPr>
            </w:pPr>
          </w:p>
        </w:tc>
        <w:tc>
          <w:tcPr>
            <w:tcW w:w="0" w:type="auto"/>
            <w:vAlign w:val="center"/>
          </w:tcPr>
          <w:p w:rsidR="00E34BFD" w:rsidRPr="007023BD" w:rsidRDefault="00E34BFD"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Calibri" w:hAnsi="Arial" w:cs="Arial"/>
                <w:sz w:val="24"/>
                <w:szCs w:val="24"/>
              </w:rPr>
            </w:pPr>
          </w:p>
        </w:tc>
        <w:tc>
          <w:tcPr>
            <w:tcW w:w="0" w:type="auto"/>
            <w:vAlign w:val="center"/>
          </w:tcPr>
          <w:p w:rsidR="00E34BFD" w:rsidRPr="007023BD" w:rsidRDefault="00E34BFD"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c>
          <w:tcPr>
            <w:tcW w:w="0" w:type="auto"/>
            <w:vMerge/>
            <w:vAlign w:val="center"/>
          </w:tcPr>
          <w:p w:rsidR="00E34BFD" w:rsidRPr="007023BD" w:rsidRDefault="00E34BFD" w:rsidP="0004257A">
            <w:pPr>
              <w:jc w:val="center"/>
              <w:rPr>
                <w:rFonts w:ascii="Arial" w:eastAsia="Times New Roman" w:hAnsi="Arial" w:cs="Arial"/>
                <w:sz w:val="24"/>
                <w:szCs w:val="24"/>
                <w:lang w:eastAsia="ru-RU"/>
              </w:rPr>
            </w:pPr>
          </w:p>
        </w:tc>
        <w:tc>
          <w:tcPr>
            <w:tcW w:w="0" w:type="auto"/>
            <w:vAlign w:val="center"/>
            <w:hideMark/>
          </w:tcPr>
          <w:p w:rsidR="00E34BFD" w:rsidRPr="007023BD" w:rsidRDefault="00E34BFD"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E34BFD" w:rsidRPr="007023BD" w:rsidRDefault="00E34BFD"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E34BFD" w:rsidRPr="007023BD" w:rsidRDefault="00E34BFD"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restart"/>
            <w:vAlign w:val="center"/>
            <w:hideMark/>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1.1</w:t>
            </w:r>
            <w:r w:rsidR="00D06ABF">
              <w:rPr>
                <w:rFonts w:ascii="Arial" w:eastAsia="Times New Roman" w:hAnsi="Arial" w:cs="Arial"/>
                <w:sz w:val="24"/>
                <w:szCs w:val="24"/>
                <w:lang w:eastAsia="ru-RU"/>
              </w:rPr>
              <w:t>.</w:t>
            </w:r>
          </w:p>
        </w:tc>
        <w:tc>
          <w:tcPr>
            <w:tcW w:w="0" w:type="auto"/>
            <w:vMerge w:val="restart"/>
            <w:vAlign w:val="center"/>
            <w:hideMark/>
          </w:tcPr>
          <w:p w:rsidR="000232A1" w:rsidRPr="007023BD" w:rsidRDefault="000232A1"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01.01. Расходы на обеспечение деятельности (оказание услуг) муниципальных учреждений</w:t>
            </w:r>
          </w:p>
        </w:tc>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Calibri" w:hAnsi="Arial" w:cs="Arial"/>
                <w:sz w:val="24"/>
                <w:szCs w:val="24"/>
              </w:rPr>
              <w:t>МКУ «ЕДДС Котельники» городского округа Котельники Московской области</w:t>
            </w: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Calibri" w:hAnsi="Arial" w:cs="Arial"/>
                <w:sz w:val="24"/>
                <w:szCs w:val="24"/>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5E313C" w:rsidRPr="007023BD" w:rsidRDefault="005E313C" w:rsidP="0004257A">
            <w:pPr>
              <w:jc w:val="center"/>
              <w:rPr>
                <w:rFonts w:ascii="Arial" w:eastAsia="Times New Roman" w:hAnsi="Arial" w:cs="Arial"/>
                <w:sz w:val="24"/>
                <w:szCs w:val="24"/>
                <w:lang w:eastAsia="ru-RU"/>
              </w:rPr>
            </w:pPr>
          </w:p>
        </w:tc>
        <w:tc>
          <w:tcPr>
            <w:tcW w:w="0" w:type="auto"/>
            <w:vMerge/>
            <w:vAlign w:val="center"/>
          </w:tcPr>
          <w:p w:rsidR="005E313C" w:rsidRPr="007023BD" w:rsidRDefault="005E313C" w:rsidP="0004257A">
            <w:pPr>
              <w:jc w:val="center"/>
              <w:rPr>
                <w:rFonts w:ascii="Arial" w:eastAsia="Times New Roman" w:hAnsi="Arial" w:cs="Arial"/>
                <w:sz w:val="24"/>
                <w:szCs w:val="24"/>
                <w:lang w:eastAsia="ru-RU"/>
              </w:rPr>
            </w:pPr>
          </w:p>
        </w:tc>
        <w:tc>
          <w:tcPr>
            <w:tcW w:w="0" w:type="auto"/>
            <w:vMerge/>
            <w:vAlign w:val="center"/>
          </w:tcPr>
          <w:p w:rsidR="005E313C" w:rsidRPr="007023BD" w:rsidRDefault="005E313C" w:rsidP="0004257A">
            <w:pPr>
              <w:jc w:val="center"/>
              <w:rPr>
                <w:rFonts w:ascii="Arial" w:eastAsia="Calibri" w:hAnsi="Arial" w:cs="Arial"/>
                <w:sz w:val="24"/>
                <w:szCs w:val="24"/>
              </w:rPr>
            </w:pPr>
          </w:p>
        </w:tc>
        <w:tc>
          <w:tcPr>
            <w:tcW w:w="0" w:type="auto"/>
            <w:vAlign w:val="center"/>
          </w:tcPr>
          <w:p w:rsidR="005E313C" w:rsidRPr="007023BD" w:rsidRDefault="005E313C"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E313C" w:rsidRPr="007023BD" w:rsidRDefault="005E313C"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5E313C" w:rsidRPr="007023BD" w:rsidRDefault="005E313C" w:rsidP="0004257A">
            <w:pPr>
              <w:jc w:val="center"/>
              <w:rPr>
                <w:rFonts w:ascii="Arial" w:eastAsia="Times New Roman" w:hAnsi="Arial" w:cs="Arial"/>
                <w:sz w:val="24"/>
                <w:szCs w:val="24"/>
                <w:lang w:eastAsia="ru-RU"/>
              </w:rPr>
            </w:pPr>
          </w:p>
        </w:tc>
        <w:tc>
          <w:tcPr>
            <w:tcW w:w="0" w:type="auto"/>
            <w:vMerge/>
            <w:vAlign w:val="center"/>
          </w:tcPr>
          <w:p w:rsidR="005E313C" w:rsidRPr="007023BD" w:rsidRDefault="005E313C" w:rsidP="0004257A">
            <w:pPr>
              <w:jc w:val="center"/>
              <w:rPr>
                <w:rFonts w:ascii="Arial" w:eastAsia="Times New Roman" w:hAnsi="Arial" w:cs="Arial"/>
                <w:sz w:val="24"/>
                <w:szCs w:val="24"/>
                <w:lang w:eastAsia="ru-RU"/>
              </w:rPr>
            </w:pPr>
          </w:p>
        </w:tc>
        <w:tc>
          <w:tcPr>
            <w:tcW w:w="0" w:type="auto"/>
            <w:vMerge/>
            <w:vAlign w:val="center"/>
          </w:tcPr>
          <w:p w:rsidR="005E313C" w:rsidRPr="007023BD" w:rsidRDefault="005E313C" w:rsidP="0004257A">
            <w:pPr>
              <w:jc w:val="center"/>
              <w:rPr>
                <w:rFonts w:ascii="Arial" w:eastAsia="Calibri" w:hAnsi="Arial" w:cs="Arial"/>
                <w:sz w:val="24"/>
                <w:szCs w:val="24"/>
              </w:rPr>
            </w:pPr>
          </w:p>
        </w:tc>
        <w:tc>
          <w:tcPr>
            <w:tcW w:w="0" w:type="auto"/>
            <w:vAlign w:val="center"/>
          </w:tcPr>
          <w:p w:rsidR="005E313C" w:rsidRPr="007023BD" w:rsidRDefault="005E313C" w:rsidP="0004257A">
            <w:pPr>
              <w:jc w:val="center"/>
              <w:rPr>
                <w:rFonts w:ascii="Arial" w:eastAsia="Calibri" w:hAnsi="Arial" w:cs="Arial"/>
                <w:sz w:val="24"/>
                <w:szCs w:val="24"/>
              </w:rPr>
            </w:pPr>
            <w:r w:rsidRPr="007023BD">
              <w:rPr>
                <w:rFonts w:ascii="Arial" w:eastAsia="Calibri" w:hAnsi="Arial" w:cs="Arial"/>
                <w:sz w:val="24"/>
                <w:szCs w:val="24"/>
              </w:rPr>
              <w:t xml:space="preserve">Средства </w:t>
            </w:r>
            <w:r w:rsidRPr="007023BD">
              <w:rPr>
                <w:rFonts w:ascii="Arial" w:eastAsia="Calibri" w:hAnsi="Arial" w:cs="Arial"/>
                <w:sz w:val="24"/>
                <w:szCs w:val="24"/>
              </w:rPr>
              <w:lastRenderedPageBreak/>
              <w:t>федерального бюджета</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E313C" w:rsidRPr="007023BD" w:rsidRDefault="005E313C"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hideMark/>
          </w:tcPr>
          <w:p w:rsidR="005E313C" w:rsidRPr="007023BD" w:rsidRDefault="005E313C" w:rsidP="0004257A">
            <w:pPr>
              <w:jc w:val="center"/>
              <w:rPr>
                <w:rFonts w:ascii="Arial" w:eastAsia="Times New Roman" w:hAnsi="Arial" w:cs="Arial"/>
                <w:sz w:val="24"/>
                <w:szCs w:val="24"/>
                <w:lang w:eastAsia="ru-RU"/>
              </w:rPr>
            </w:pPr>
          </w:p>
        </w:tc>
        <w:tc>
          <w:tcPr>
            <w:tcW w:w="0" w:type="auto"/>
            <w:vMerge/>
            <w:vAlign w:val="center"/>
            <w:hideMark/>
          </w:tcPr>
          <w:p w:rsidR="005E313C" w:rsidRPr="007023BD" w:rsidRDefault="005E313C" w:rsidP="0004257A">
            <w:pPr>
              <w:jc w:val="center"/>
              <w:rPr>
                <w:rFonts w:ascii="Arial" w:eastAsia="Times New Roman" w:hAnsi="Arial" w:cs="Arial"/>
                <w:sz w:val="24"/>
                <w:szCs w:val="24"/>
                <w:lang w:eastAsia="ru-RU"/>
              </w:rPr>
            </w:pPr>
          </w:p>
        </w:tc>
        <w:tc>
          <w:tcPr>
            <w:tcW w:w="0" w:type="auto"/>
            <w:vMerge/>
            <w:vAlign w:val="center"/>
          </w:tcPr>
          <w:p w:rsidR="005E313C" w:rsidRPr="007023BD" w:rsidRDefault="005E313C" w:rsidP="0004257A">
            <w:pPr>
              <w:jc w:val="center"/>
              <w:rPr>
                <w:rFonts w:ascii="Arial" w:eastAsia="Times New Roman" w:hAnsi="Arial" w:cs="Arial"/>
                <w:sz w:val="24"/>
                <w:szCs w:val="24"/>
                <w:lang w:eastAsia="ru-RU"/>
              </w:rPr>
            </w:pPr>
          </w:p>
        </w:tc>
        <w:tc>
          <w:tcPr>
            <w:tcW w:w="0" w:type="auto"/>
            <w:vAlign w:val="center"/>
            <w:hideMark/>
          </w:tcPr>
          <w:p w:rsidR="005E313C" w:rsidRPr="007023BD" w:rsidRDefault="005E313C"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5E313C" w:rsidRPr="007023BD" w:rsidRDefault="005E313C"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5E313C" w:rsidRPr="007023BD" w:rsidRDefault="005E313C"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restart"/>
            <w:vAlign w:val="center"/>
          </w:tcPr>
          <w:p w:rsidR="004E4DC6" w:rsidRPr="007023BD" w:rsidRDefault="004E4DC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1.2</w:t>
            </w:r>
            <w:r w:rsidR="00D06ABF">
              <w:rPr>
                <w:rFonts w:ascii="Arial" w:eastAsia="Times New Roman" w:hAnsi="Arial" w:cs="Arial"/>
                <w:sz w:val="24"/>
                <w:szCs w:val="24"/>
                <w:lang w:eastAsia="ru-RU"/>
              </w:rPr>
              <w:t>.</w:t>
            </w:r>
          </w:p>
        </w:tc>
        <w:tc>
          <w:tcPr>
            <w:tcW w:w="0" w:type="auto"/>
            <w:vMerge w:val="restart"/>
            <w:vAlign w:val="center"/>
          </w:tcPr>
          <w:p w:rsidR="004E4DC6" w:rsidRPr="007023BD" w:rsidRDefault="004E4DC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Содержание оперативного персонала ЕДДС и системы обеспечения вызова муниципальных экстренных оперативных служб по единому номеру 112 (зарплата)</w:t>
            </w:r>
          </w:p>
        </w:tc>
        <w:tc>
          <w:tcPr>
            <w:tcW w:w="0" w:type="auto"/>
            <w:vMerge w:val="restart"/>
            <w:vAlign w:val="center"/>
          </w:tcPr>
          <w:p w:rsidR="004E4DC6" w:rsidRPr="007023BD" w:rsidRDefault="004E4DC6"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tcPr>
          <w:p w:rsidR="004E4DC6" w:rsidRPr="007023BD" w:rsidRDefault="004E4DC6"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109</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940,00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4E4DC6" w:rsidRPr="007023BD" w:rsidRDefault="004E4DC6" w:rsidP="0004257A">
            <w:pPr>
              <w:jc w:val="center"/>
              <w:rPr>
                <w:rFonts w:ascii="Arial" w:eastAsia="Times New Roman" w:hAnsi="Arial" w:cs="Arial"/>
                <w:sz w:val="24"/>
                <w:szCs w:val="24"/>
                <w:lang w:eastAsia="ru-RU"/>
              </w:rPr>
            </w:pPr>
          </w:p>
        </w:tc>
        <w:tc>
          <w:tcPr>
            <w:tcW w:w="0" w:type="auto"/>
            <w:vMerge/>
            <w:vAlign w:val="center"/>
          </w:tcPr>
          <w:p w:rsidR="004E4DC6" w:rsidRPr="007023BD" w:rsidRDefault="004E4DC6" w:rsidP="0004257A">
            <w:pPr>
              <w:jc w:val="center"/>
              <w:rPr>
                <w:rFonts w:ascii="Arial" w:eastAsia="Times New Roman" w:hAnsi="Arial" w:cs="Arial"/>
                <w:sz w:val="24"/>
                <w:szCs w:val="24"/>
                <w:lang w:eastAsia="ru-RU"/>
              </w:rPr>
            </w:pPr>
          </w:p>
        </w:tc>
        <w:tc>
          <w:tcPr>
            <w:tcW w:w="0" w:type="auto"/>
            <w:vMerge/>
            <w:vAlign w:val="center"/>
          </w:tcPr>
          <w:p w:rsidR="004E4DC6" w:rsidRPr="007023BD" w:rsidRDefault="004E4DC6" w:rsidP="0004257A">
            <w:pPr>
              <w:jc w:val="center"/>
              <w:rPr>
                <w:rFonts w:ascii="Arial" w:eastAsia="Times New Roman" w:hAnsi="Arial" w:cs="Arial"/>
                <w:sz w:val="24"/>
                <w:szCs w:val="24"/>
                <w:lang w:eastAsia="ru-RU"/>
              </w:rPr>
            </w:pPr>
          </w:p>
        </w:tc>
        <w:tc>
          <w:tcPr>
            <w:tcW w:w="0" w:type="auto"/>
            <w:vAlign w:val="center"/>
          </w:tcPr>
          <w:p w:rsidR="004E4DC6" w:rsidRPr="007023BD" w:rsidRDefault="004E4DC6"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109 </w:t>
            </w:r>
            <w:r w:rsidR="004E4DC6" w:rsidRPr="007023BD">
              <w:rPr>
                <w:rFonts w:ascii="Arial" w:eastAsia="Times New Roman" w:hAnsi="Arial" w:cs="Arial"/>
                <w:sz w:val="24"/>
                <w:szCs w:val="24"/>
                <w:lang w:eastAsia="ru-RU"/>
              </w:rPr>
              <w:t>940,00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Merge w:val="restart"/>
            <w:vAlign w:val="center"/>
          </w:tcPr>
          <w:p w:rsidR="004E4DC6" w:rsidRPr="007023BD" w:rsidRDefault="004E4DC6" w:rsidP="0004257A">
            <w:pPr>
              <w:jc w:val="center"/>
              <w:rPr>
                <w:rFonts w:ascii="Arial" w:eastAsia="Times New Roman" w:hAnsi="Arial" w:cs="Arial"/>
                <w:sz w:val="24"/>
                <w:szCs w:val="24"/>
                <w:lang w:eastAsia="ru-RU"/>
              </w:rPr>
            </w:pPr>
            <w:r w:rsidRPr="007023BD">
              <w:rPr>
                <w:rFonts w:ascii="Arial" w:eastAsia="Calibri" w:hAnsi="Arial" w:cs="Arial"/>
                <w:sz w:val="24"/>
                <w:szCs w:val="24"/>
              </w:rPr>
              <w:t>МКУ «ЕДДС Котельники» городского округа Котельники Московской области</w:t>
            </w: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1.3</w:t>
            </w:r>
            <w:r w:rsidR="00D06ABF">
              <w:rPr>
                <w:rFonts w:ascii="Arial" w:eastAsia="Times New Roman" w:hAnsi="Arial" w:cs="Arial"/>
                <w:sz w:val="24"/>
                <w:szCs w:val="24"/>
                <w:lang w:eastAsia="ru-RU"/>
              </w:rPr>
              <w:t>.</w:t>
            </w:r>
          </w:p>
        </w:tc>
        <w:tc>
          <w:tcPr>
            <w:tcW w:w="0" w:type="auto"/>
            <w:vMerge w:val="restart"/>
            <w:vAlign w:val="center"/>
            <w:hideMark/>
          </w:tcPr>
          <w:p w:rsidR="000232A1" w:rsidRPr="007023BD" w:rsidRDefault="000232A1"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01.02. Диагностика, ремонт, регламентные работы и техническое обслуживание пожарных, аварийно-спасательных, оперативно-служебных и специальных автомобилей</w:t>
            </w:r>
          </w:p>
        </w:tc>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hideMark/>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Calibri" w:hAnsi="Arial" w:cs="Arial"/>
                <w:sz w:val="24"/>
                <w:szCs w:val="24"/>
              </w:rPr>
              <w:t>МКУ «ЕДДС Котельники» городского округа Котельники Московской области</w:t>
            </w: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Calibri" w:hAnsi="Arial" w:cs="Arial"/>
                <w:sz w:val="24"/>
                <w:szCs w:val="24"/>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Calibri" w:hAnsi="Arial" w:cs="Arial"/>
                <w:sz w:val="24"/>
                <w:szCs w:val="24"/>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Calibri" w:hAnsi="Arial" w:cs="Arial"/>
                <w:sz w:val="24"/>
                <w:szCs w:val="24"/>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hideMark/>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Align w:val="center"/>
            <w:hideMark/>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1.4.</w:t>
            </w:r>
          </w:p>
        </w:tc>
        <w:tc>
          <w:tcPr>
            <w:tcW w:w="0" w:type="auto"/>
            <w:vMerge w:val="restart"/>
            <w:vAlign w:val="center"/>
            <w:hideMark/>
          </w:tcPr>
          <w:p w:rsidR="000232A1" w:rsidRPr="007023BD" w:rsidRDefault="000232A1"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 xml:space="preserve">Мероприятие 01.03. Закупка запасных частей, материалов, шин и аккумуляторов, оборудования, приспособлений и инструмента для проведения ремонта и </w:t>
            </w:r>
            <w:r w:rsidRPr="007023BD">
              <w:rPr>
                <w:rFonts w:ascii="Arial" w:eastAsia="Times New Roman" w:hAnsi="Arial" w:cs="Arial"/>
                <w:sz w:val="24"/>
                <w:szCs w:val="24"/>
                <w:lang w:eastAsia="ru-RU"/>
              </w:rPr>
              <w:lastRenderedPageBreak/>
              <w:t>технического обслуживания автомобильной техники, пожарных насосов, средств малой механизации, гидравлического аварийно-спасательного инструмента</w:t>
            </w:r>
          </w:p>
        </w:tc>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Calibri" w:hAnsi="Arial" w:cs="Arial"/>
                <w:sz w:val="24"/>
                <w:szCs w:val="24"/>
              </w:rPr>
              <w:lastRenderedPageBreak/>
              <w:t>2023-2027</w:t>
            </w:r>
          </w:p>
        </w:tc>
        <w:tc>
          <w:tcPr>
            <w:tcW w:w="0" w:type="auto"/>
            <w:vAlign w:val="center"/>
            <w:hideMark/>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Calibri" w:hAnsi="Arial" w:cs="Arial"/>
                <w:sz w:val="24"/>
                <w:szCs w:val="24"/>
              </w:rPr>
              <w:t xml:space="preserve">МКУ «ЕДДС Котельники» городского округа Котельники Московской </w:t>
            </w:r>
            <w:r w:rsidRPr="007023BD">
              <w:rPr>
                <w:rFonts w:ascii="Arial" w:eastAsia="Calibri" w:hAnsi="Arial" w:cs="Arial"/>
                <w:sz w:val="24"/>
                <w:szCs w:val="24"/>
              </w:rPr>
              <w:lastRenderedPageBreak/>
              <w:t>области</w:t>
            </w: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Calibri" w:hAnsi="Arial" w:cs="Arial"/>
                <w:sz w:val="24"/>
                <w:szCs w:val="24"/>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Calibri" w:hAnsi="Arial" w:cs="Arial"/>
                <w:sz w:val="24"/>
                <w:szCs w:val="24"/>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 xml:space="preserve">Средства бюджета </w:t>
            </w:r>
            <w:r w:rsidRPr="007023BD">
              <w:rPr>
                <w:rFonts w:ascii="Arial" w:eastAsia="Calibri" w:hAnsi="Arial" w:cs="Arial"/>
                <w:sz w:val="24"/>
                <w:szCs w:val="24"/>
              </w:rPr>
              <w:lastRenderedPageBreak/>
              <w:t>Московской области</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lastRenderedPageBreak/>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Calibri" w:hAnsi="Arial" w:cs="Arial"/>
                <w:sz w:val="24"/>
                <w:szCs w:val="24"/>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hideMark/>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Align w:val="center"/>
            <w:hideMark/>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1.5</w:t>
            </w:r>
            <w:r w:rsidR="00D06ABF">
              <w:rPr>
                <w:rFonts w:ascii="Arial" w:eastAsia="Times New Roman" w:hAnsi="Arial" w:cs="Arial"/>
                <w:sz w:val="24"/>
                <w:szCs w:val="24"/>
                <w:lang w:eastAsia="ru-RU"/>
              </w:rPr>
              <w:t>.</w:t>
            </w:r>
          </w:p>
        </w:tc>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Мероприятие 01.04. Проведение мероприятий по предупреждению и ликвидации последствий ЧС на территории муниципального образования</w:t>
            </w:r>
          </w:p>
        </w:tc>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Calibri" w:hAnsi="Arial" w:cs="Arial"/>
                <w:sz w:val="24"/>
                <w:szCs w:val="24"/>
              </w:rPr>
              <w:t>2023-2027</w:t>
            </w: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restart"/>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Calibri" w:hAnsi="Arial" w:cs="Arial"/>
                <w:sz w:val="24"/>
                <w:szCs w:val="24"/>
              </w:rPr>
              <w:t>МКУ «ЕДДС Котельники» городского округа Котельники Московской области</w:t>
            </w: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D06ABF" w:rsidRPr="007023BD" w:rsidTr="00E461A8">
        <w:trPr>
          <w:trHeight w:val="20"/>
          <w:jc w:val="center"/>
        </w:trPr>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c>
          <w:tcPr>
            <w:tcW w:w="0" w:type="auto"/>
            <w:vAlign w:val="center"/>
          </w:tcPr>
          <w:p w:rsidR="000232A1" w:rsidRPr="007023BD" w:rsidRDefault="000232A1"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0232A1" w:rsidRPr="007023BD" w:rsidRDefault="000232A1"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0232A1" w:rsidRPr="007023BD" w:rsidRDefault="000232A1" w:rsidP="0004257A">
            <w:pPr>
              <w:jc w:val="center"/>
              <w:rPr>
                <w:rFonts w:ascii="Arial" w:eastAsia="Times New Roman" w:hAnsi="Arial" w:cs="Arial"/>
                <w:sz w:val="24"/>
                <w:szCs w:val="24"/>
                <w:lang w:eastAsia="ru-RU"/>
              </w:rPr>
            </w:pPr>
          </w:p>
        </w:tc>
      </w:tr>
      <w:tr w:rsidR="0096446B" w:rsidRPr="007023BD" w:rsidTr="00E461A8">
        <w:trPr>
          <w:trHeight w:val="20"/>
          <w:jc w:val="center"/>
        </w:trPr>
        <w:tc>
          <w:tcPr>
            <w:tcW w:w="0" w:type="auto"/>
            <w:vMerge w:val="restart"/>
            <w:vAlign w:val="center"/>
            <w:hideMark/>
          </w:tcPr>
          <w:p w:rsidR="004E4DC6" w:rsidRPr="007023BD" w:rsidRDefault="004E4DC6" w:rsidP="0004257A">
            <w:pPr>
              <w:jc w:val="center"/>
              <w:rPr>
                <w:rFonts w:ascii="Arial" w:eastAsia="Times New Roman" w:hAnsi="Arial" w:cs="Arial"/>
                <w:sz w:val="24"/>
                <w:szCs w:val="24"/>
                <w:lang w:eastAsia="ru-RU"/>
              </w:rPr>
            </w:pPr>
          </w:p>
        </w:tc>
        <w:tc>
          <w:tcPr>
            <w:tcW w:w="0" w:type="auto"/>
            <w:gridSpan w:val="2"/>
            <w:vMerge w:val="restart"/>
            <w:vAlign w:val="center"/>
            <w:hideMark/>
          </w:tcPr>
          <w:p w:rsidR="004E4DC6" w:rsidRPr="007023BD" w:rsidRDefault="004E4DC6"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Итого по подпрограмме</w:t>
            </w:r>
          </w:p>
        </w:tc>
        <w:tc>
          <w:tcPr>
            <w:tcW w:w="0" w:type="auto"/>
            <w:vAlign w:val="center"/>
            <w:hideMark/>
          </w:tcPr>
          <w:p w:rsidR="004E4DC6" w:rsidRPr="007023BD" w:rsidRDefault="004E4DC6" w:rsidP="0004257A">
            <w:pPr>
              <w:jc w:val="center"/>
              <w:rPr>
                <w:rFonts w:ascii="Arial" w:eastAsia="Calibri" w:hAnsi="Arial" w:cs="Arial"/>
                <w:sz w:val="24"/>
                <w:szCs w:val="24"/>
              </w:rPr>
            </w:pPr>
            <w:r w:rsidRPr="007023BD">
              <w:rPr>
                <w:rFonts w:ascii="Arial" w:eastAsia="Calibri" w:hAnsi="Arial" w:cs="Arial"/>
                <w:sz w:val="24"/>
                <w:szCs w:val="24"/>
              </w:rPr>
              <w:t>Итого</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109</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940,00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Merge w:val="restart"/>
            <w:vAlign w:val="center"/>
          </w:tcPr>
          <w:p w:rsidR="004E4DC6" w:rsidRPr="007023BD" w:rsidRDefault="004E4DC6" w:rsidP="0004257A">
            <w:pPr>
              <w:jc w:val="center"/>
              <w:rPr>
                <w:rFonts w:ascii="Arial" w:eastAsia="Times New Roman" w:hAnsi="Arial" w:cs="Arial"/>
                <w:sz w:val="24"/>
                <w:szCs w:val="24"/>
                <w:lang w:eastAsia="ru-RU"/>
              </w:rPr>
            </w:pPr>
          </w:p>
        </w:tc>
      </w:tr>
      <w:tr w:rsidR="0096446B" w:rsidRPr="007023BD" w:rsidTr="00E461A8">
        <w:trPr>
          <w:trHeight w:val="20"/>
          <w:jc w:val="center"/>
        </w:trPr>
        <w:tc>
          <w:tcPr>
            <w:tcW w:w="0" w:type="auto"/>
            <w:vMerge/>
            <w:vAlign w:val="center"/>
          </w:tcPr>
          <w:p w:rsidR="004E4DC6" w:rsidRPr="007023BD" w:rsidRDefault="004E4DC6" w:rsidP="0004257A">
            <w:pPr>
              <w:jc w:val="center"/>
              <w:rPr>
                <w:rFonts w:ascii="Arial" w:eastAsia="Times New Roman" w:hAnsi="Arial" w:cs="Arial"/>
                <w:sz w:val="24"/>
                <w:szCs w:val="24"/>
                <w:lang w:eastAsia="ru-RU"/>
              </w:rPr>
            </w:pPr>
          </w:p>
        </w:tc>
        <w:tc>
          <w:tcPr>
            <w:tcW w:w="0" w:type="auto"/>
            <w:gridSpan w:val="2"/>
            <w:vMerge/>
            <w:vAlign w:val="center"/>
          </w:tcPr>
          <w:p w:rsidR="004E4DC6" w:rsidRPr="007023BD" w:rsidRDefault="004E4DC6" w:rsidP="0004257A">
            <w:pPr>
              <w:jc w:val="center"/>
              <w:rPr>
                <w:rFonts w:ascii="Arial" w:eastAsia="Times New Roman" w:hAnsi="Arial" w:cs="Arial"/>
                <w:sz w:val="24"/>
                <w:szCs w:val="24"/>
                <w:lang w:eastAsia="ru-RU"/>
              </w:rPr>
            </w:pPr>
          </w:p>
        </w:tc>
        <w:tc>
          <w:tcPr>
            <w:tcW w:w="0" w:type="auto"/>
            <w:vAlign w:val="center"/>
          </w:tcPr>
          <w:p w:rsidR="004E4DC6" w:rsidRPr="007023BD" w:rsidRDefault="004E4DC6"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городского округа Котельники</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109</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940,00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D06ABF" w:rsidP="0004257A">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4E4DC6"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Align w:val="center"/>
          </w:tcPr>
          <w:p w:rsidR="004E4DC6" w:rsidRPr="007023BD" w:rsidRDefault="004E4DC6" w:rsidP="00D06ABF">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21</w:t>
            </w:r>
            <w:r w:rsidR="00D06ABF">
              <w:rPr>
                <w:rFonts w:ascii="Arial" w:eastAsia="Times New Roman" w:hAnsi="Arial" w:cs="Arial"/>
                <w:sz w:val="24"/>
                <w:szCs w:val="24"/>
                <w:lang w:eastAsia="ru-RU"/>
              </w:rPr>
              <w:t xml:space="preserve"> </w:t>
            </w:r>
            <w:r w:rsidRPr="007023BD">
              <w:rPr>
                <w:rFonts w:ascii="Arial" w:eastAsia="Times New Roman" w:hAnsi="Arial" w:cs="Arial"/>
                <w:sz w:val="24"/>
                <w:szCs w:val="24"/>
                <w:lang w:eastAsia="ru-RU"/>
              </w:rPr>
              <w:t>988,00</w:t>
            </w:r>
          </w:p>
        </w:tc>
        <w:tc>
          <w:tcPr>
            <w:tcW w:w="0" w:type="auto"/>
            <w:vMerge/>
            <w:vAlign w:val="center"/>
          </w:tcPr>
          <w:p w:rsidR="004E4DC6" w:rsidRPr="007023BD" w:rsidRDefault="004E4DC6" w:rsidP="0004257A">
            <w:pPr>
              <w:jc w:val="center"/>
              <w:rPr>
                <w:rFonts w:ascii="Arial" w:eastAsia="Times New Roman" w:hAnsi="Arial" w:cs="Arial"/>
                <w:sz w:val="24"/>
                <w:szCs w:val="24"/>
                <w:lang w:eastAsia="ru-RU"/>
              </w:rPr>
            </w:pPr>
          </w:p>
        </w:tc>
      </w:tr>
      <w:tr w:rsidR="0096446B" w:rsidRPr="007023BD" w:rsidTr="00E461A8">
        <w:trPr>
          <w:trHeight w:val="20"/>
          <w:jc w:val="center"/>
        </w:trPr>
        <w:tc>
          <w:tcPr>
            <w:tcW w:w="0" w:type="auto"/>
            <w:vMerge/>
            <w:vAlign w:val="center"/>
          </w:tcPr>
          <w:p w:rsidR="00494D92" w:rsidRPr="007023BD" w:rsidRDefault="00494D92" w:rsidP="0004257A">
            <w:pPr>
              <w:jc w:val="center"/>
              <w:rPr>
                <w:rFonts w:ascii="Arial" w:eastAsia="Times New Roman" w:hAnsi="Arial" w:cs="Arial"/>
                <w:sz w:val="24"/>
                <w:szCs w:val="24"/>
                <w:lang w:eastAsia="ru-RU"/>
              </w:rPr>
            </w:pPr>
          </w:p>
        </w:tc>
        <w:tc>
          <w:tcPr>
            <w:tcW w:w="0" w:type="auto"/>
            <w:gridSpan w:val="2"/>
            <w:vMerge/>
            <w:vAlign w:val="center"/>
          </w:tcPr>
          <w:p w:rsidR="00494D92" w:rsidRPr="007023BD" w:rsidRDefault="00494D92" w:rsidP="0004257A">
            <w:pPr>
              <w:jc w:val="center"/>
              <w:rPr>
                <w:rFonts w:ascii="Arial" w:eastAsia="Times New Roman" w:hAnsi="Arial" w:cs="Arial"/>
                <w:sz w:val="24"/>
                <w:szCs w:val="24"/>
                <w:lang w:eastAsia="ru-RU"/>
              </w:rPr>
            </w:pPr>
          </w:p>
        </w:tc>
        <w:tc>
          <w:tcPr>
            <w:tcW w:w="0" w:type="auto"/>
            <w:vAlign w:val="center"/>
          </w:tcPr>
          <w:p w:rsidR="00494D92" w:rsidRPr="007023BD" w:rsidRDefault="00494D92" w:rsidP="0004257A">
            <w:pPr>
              <w:jc w:val="center"/>
              <w:rPr>
                <w:rFonts w:ascii="Arial" w:eastAsia="Calibri" w:hAnsi="Arial" w:cs="Arial"/>
                <w:sz w:val="24"/>
                <w:szCs w:val="24"/>
              </w:rPr>
            </w:pPr>
            <w:r w:rsidRPr="007023BD">
              <w:rPr>
                <w:rFonts w:ascii="Arial" w:eastAsia="Calibri" w:hAnsi="Arial" w:cs="Arial"/>
                <w:sz w:val="24"/>
                <w:szCs w:val="24"/>
              </w:rPr>
              <w:t>Средства бюджета Московской области</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494D92" w:rsidRPr="007023BD" w:rsidRDefault="00494D92" w:rsidP="0004257A">
            <w:pPr>
              <w:jc w:val="center"/>
              <w:rPr>
                <w:rFonts w:ascii="Arial" w:eastAsia="Times New Roman" w:hAnsi="Arial" w:cs="Arial"/>
                <w:sz w:val="24"/>
                <w:szCs w:val="24"/>
                <w:lang w:eastAsia="ru-RU"/>
              </w:rPr>
            </w:pPr>
          </w:p>
        </w:tc>
      </w:tr>
      <w:tr w:rsidR="0096446B" w:rsidRPr="007023BD" w:rsidTr="00E461A8">
        <w:trPr>
          <w:trHeight w:val="20"/>
          <w:jc w:val="center"/>
        </w:trPr>
        <w:tc>
          <w:tcPr>
            <w:tcW w:w="0" w:type="auto"/>
            <w:vMerge/>
            <w:vAlign w:val="center"/>
          </w:tcPr>
          <w:p w:rsidR="00494D92" w:rsidRPr="007023BD" w:rsidRDefault="00494D92" w:rsidP="0004257A">
            <w:pPr>
              <w:jc w:val="center"/>
              <w:rPr>
                <w:rFonts w:ascii="Arial" w:eastAsia="Times New Roman" w:hAnsi="Arial" w:cs="Arial"/>
                <w:sz w:val="24"/>
                <w:szCs w:val="24"/>
                <w:lang w:eastAsia="ru-RU"/>
              </w:rPr>
            </w:pPr>
          </w:p>
        </w:tc>
        <w:tc>
          <w:tcPr>
            <w:tcW w:w="0" w:type="auto"/>
            <w:gridSpan w:val="2"/>
            <w:vMerge/>
            <w:vAlign w:val="center"/>
          </w:tcPr>
          <w:p w:rsidR="00494D92" w:rsidRPr="007023BD" w:rsidRDefault="00494D92" w:rsidP="0004257A">
            <w:pPr>
              <w:jc w:val="center"/>
              <w:rPr>
                <w:rFonts w:ascii="Arial" w:eastAsia="Times New Roman" w:hAnsi="Arial" w:cs="Arial"/>
                <w:sz w:val="24"/>
                <w:szCs w:val="24"/>
                <w:lang w:eastAsia="ru-RU"/>
              </w:rPr>
            </w:pPr>
          </w:p>
        </w:tc>
        <w:tc>
          <w:tcPr>
            <w:tcW w:w="0" w:type="auto"/>
            <w:vAlign w:val="center"/>
          </w:tcPr>
          <w:p w:rsidR="00494D92" w:rsidRPr="007023BD" w:rsidRDefault="00494D92" w:rsidP="0004257A">
            <w:pPr>
              <w:jc w:val="center"/>
              <w:rPr>
                <w:rFonts w:ascii="Arial" w:eastAsia="Calibri" w:hAnsi="Arial" w:cs="Arial"/>
                <w:sz w:val="24"/>
                <w:szCs w:val="24"/>
              </w:rPr>
            </w:pPr>
            <w:r w:rsidRPr="007023BD">
              <w:rPr>
                <w:rFonts w:ascii="Arial" w:eastAsia="Calibri" w:hAnsi="Arial" w:cs="Arial"/>
                <w:sz w:val="24"/>
                <w:szCs w:val="24"/>
              </w:rPr>
              <w:t>Средства федерального бюджета</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tcPr>
          <w:p w:rsidR="00494D92" w:rsidRPr="007023BD" w:rsidRDefault="00494D92" w:rsidP="0004257A">
            <w:pPr>
              <w:jc w:val="center"/>
              <w:rPr>
                <w:rFonts w:ascii="Arial" w:eastAsia="Times New Roman" w:hAnsi="Arial" w:cs="Arial"/>
                <w:sz w:val="24"/>
                <w:szCs w:val="24"/>
                <w:lang w:eastAsia="ru-RU"/>
              </w:rPr>
            </w:pPr>
          </w:p>
        </w:tc>
      </w:tr>
      <w:tr w:rsidR="0096446B" w:rsidRPr="007023BD" w:rsidTr="00E461A8">
        <w:trPr>
          <w:trHeight w:val="20"/>
          <w:jc w:val="center"/>
        </w:trPr>
        <w:tc>
          <w:tcPr>
            <w:tcW w:w="0" w:type="auto"/>
            <w:vMerge/>
            <w:vAlign w:val="center"/>
            <w:hideMark/>
          </w:tcPr>
          <w:p w:rsidR="00494D92" w:rsidRPr="007023BD" w:rsidRDefault="00494D92" w:rsidP="0004257A">
            <w:pPr>
              <w:jc w:val="center"/>
              <w:rPr>
                <w:rFonts w:ascii="Arial" w:eastAsia="Times New Roman" w:hAnsi="Arial" w:cs="Arial"/>
                <w:sz w:val="24"/>
                <w:szCs w:val="24"/>
                <w:lang w:eastAsia="ru-RU"/>
              </w:rPr>
            </w:pPr>
          </w:p>
        </w:tc>
        <w:tc>
          <w:tcPr>
            <w:tcW w:w="0" w:type="auto"/>
            <w:gridSpan w:val="2"/>
            <w:vMerge/>
            <w:vAlign w:val="center"/>
            <w:hideMark/>
          </w:tcPr>
          <w:p w:rsidR="00494D92" w:rsidRPr="007023BD" w:rsidRDefault="00494D92" w:rsidP="0004257A">
            <w:pPr>
              <w:jc w:val="center"/>
              <w:rPr>
                <w:rFonts w:ascii="Arial" w:eastAsia="Times New Roman" w:hAnsi="Arial" w:cs="Arial"/>
                <w:sz w:val="24"/>
                <w:szCs w:val="24"/>
                <w:lang w:eastAsia="ru-RU"/>
              </w:rPr>
            </w:pPr>
          </w:p>
        </w:tc>
        <w:tc>
          <w:tcPr>
            <w:tcW w:w="0" w:type="auto"/>
            <w:vAlign w:val="center"/>
            <w:hideMark/>
          </w:tcPr>
          <w:p w:rsidR="00494D92" w:rsidRPr="007023BD" w:rsidRDefault="00494D92" w:rsidP="0004257A">
            <w:pPr>
              <w:jc w:val="center"/>
              <w:rPr>
                <w:rFonts w:ascii="Arial" w:eastAsia="Calibri" w:hAnsi="Arial" w:cs="Arial"/>
                <w:sz w:val="24"/>
                <w:szCs w:val="24"/>
              </w:rPr>
            </w:pPr>
            <w:r w:rsidRPr="007023BD">
              <w:rPr>
                <w:rFonts w:ascii="Arial" w:eastAsia="Calibri" w:hAnsi="Arial" w:cs="Arial"/>
                <w:sz w:val="24"/>
                <w:szCs w:val="24"/>
              </w:rPr>
              <w:t>Внебюджетные средства</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Align w:val="center"/>
          </w:tcPr>
          <w:p w:rsidR="00494D92" w:rsidRPr="007023BD" w:rsidRDefault="00494D92" w:rsidP="0004257A">
            <w:pPr>
              <w:jc w:val="center"/>
              <w:rPr>
                <w:rFonts w:ascii="Arial" w:eastAsia="Times New Roman" w:hAnsi="Arial" w:cs="Arial"/>
                <w:sz w:val="24"/>
                <w:szCs w:val="24"/>
                <w:lang w:eastAsia="ru-RU"/>
              </w:rPr>
            </w:pPr>
            <w:r w:rsidRPr="007023BD">
              <w:rPr>
                <w:rFonts w:ascii="Arial" w:eastAsia="Times New Roman" w:hAnsi="Arial" w:cs="Arial"/>
                <w:sz w:val="24"/>
                <w:szCs w:val="24"/>
                <w:lang w:eastAsia="ru-RU"/>
              </w:rPr>
              <w:t>0</w:t>
            </w:r>
          </w:p>
        </w:tc>
        <w:tc>
          <w:tcPr>
            <w:tcW w:w="0" w:type="auto"/>
            <w:vMerge/>
            <w:vAlign w:val="center"/>
            <w:hideMark/>
          </w:tcPr>
          <w:p w:rsidR="00494D92" w:rsidRPr="007023BD" w:rsidRDefault="00494D92" w:rsidP="0004257A">
            <w:pPr>
              <w:jc w:val="center"/>
              <w:rPr>
                <w:rFonts w:ascii="Arial" w:eastAsia="Times New Roman" w:hAnsi="Arial" w:cs="Arial"/>
                <w:sz w:val="24"/>
                <w:szCs w:val="24"/>
                <w:lang w:eastAsia="ru-RU"/>
              </w:rPr>
            </w:pPr>
          </w:p>
        </w:tc>
      </w:tr>
      <w:bookmarkEnd w:id="1"/>
    </w:tbl>
    <w:p w:rsidR="00FE63E3" w:rsidRPr="007023BD" w:rsidRDefault="00FE63E3" w:rsidP="0096446B">
      <w:pPr>
        <w:spacing w:after="0" w:line="240" w:lineRule="auto"/>
        <w:rPr>
          <w:rFonts w:ascii="Arial" w:hAnsi="Arial" w:cs="Arial"/>
          <w:sz w:val="24"/>
          <w:szCs w:val="24"/>
        </w:rPr>
      </w:pPr>
    </w:p>
    <w:sectPr w:rsidR="00FE63E3" w:rsidRPr="007023BD" w:rsidSect="0096446B">
      <w:pgSz w:w="16838" w:h="11906" w:orient="landscape"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24" w:rsidRDefault="006A7524" w:rsidP="00C04DF8">
      <w:pPr>
        <w:spacing w:after="0" w:line="240" w:lineRule="auto"/>
      </w:pPr>
      <w:r>
        <w:separator/>
      </w:r>
    </w:p>
  </w:endnote>
  <w:endnote w:type="continuationSeparator" w:id="0">
    <w:p w:rsidR="006A7524" w:rsidRDefault="006A7524" w:rsidP="00C0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24" w:rsidRDefault="006A7524" w:rsidP="00C04DF8">
      <w:pPr>
        <w:spacing w:after="0" w:line="240" w:lineRule="auto"/>
      </w:pPr>
      <w:r>
        <w:separator/>
      </w:r>
    </w:p>
  </w:footnote>
  <w:footnote w:type="continuationSeparator" w:id="0">
    <w:p w:rsidR="006A7524" w:rsidRDefault="006A7524" w:rsidP="00C04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FE4"/>
    <w:multiLevelType w:val="multilevel"/>
    <w:tmpl w:val="95E63C36"/>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15E2423C"/>
    <w:multiLevelType w:val="hybridMultilevel"/>
    <w:tmpl w:val="E9B2D6D4"/>
    <w:lvl w:ilvl="0" w:tplc="8DFC95B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71A99"/>
    <w:multiLevelType w:val="multilevel"/>
    <w:tmpl w:val="1E0AD6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nsid w:val="257943FB"/>
    <w:multiLevelType w:val="hybridMultilevel"/>
    <w:tmpl w:val="EE8E71E0"/>
    <w:lvl w:ilvl="0" w:tplc="19007B26">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CAE4E6F"/>
    <w:multiLevelType w:val="hybridMultilevel"/>
    <w:tmpl w:val="575A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4426E"/>
    <w:multiLevelType w:val="hybridMultilevel"/>
    <w:tmpl w:val="9564AE4E"/>
    <w:lvl w:ilvl="0" w:tplc="358EDB78">
      <w:start w:val="1"/>
      <w:numFmt w:val="bullet"/>
      <w:pStyle w:val="List1"/>
      <w:lvlText w:val=""/>
      <w:lvlJc w:val="left"/>
      <w:pPr>
        <w:tabs>
          <w:tab w:val="num" w:pos="-48"/>
        </w:tabs>
        <w:ind w:left="1212" w:hanging="360"/>
      </w:pPr>
      <w:rPr>
        <w:rFonts w:ascii="Symbol" w:hAnsi="Symbol" w:hint="default"/>
      </w:rPr>
    </w:lvl>
    <w:lvl w:ilvl="1" w:tplc="EF9CC9B0">
      <w:start w:val="1"/>
      <w:numFmt w:val="bullet"/>
      <w:lvlText w:val="-"/>
      <w:lvlJc w:val="left"/>
      <w:pPr>
        <w:ind w:left="2160" w:hanging="360"/>
      </w:pPr>
      <w:rPr>
        <w:rFonts w:ascii="Arial" w:hAnsi="Arial" w:hint="default"/>
      </w:rPr>
    </w:lvl>
    <w:lvl w:ilvl="2" w:tplc="1F26419E">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AE51256"/>
    <w:multiLevelType w:val="hybridMultilevel"/>
    <w:tmpl w:val="A16E9B6E"/>
    <w:lvl w:ilvl="0" w:tplc="D7F2D64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D2531F"/>
    <w:multiLevelType w:val="hybridMultilevel"/>
    <w:tmpl w:val="BE1838DE"/>
    <w:lvl w:ilvl="0" w:tplc="2FA29E3A">
      <w:start w:val="1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70DA1B0F"/>
    <w:multiLevelType w:val="hybridMultilevel"/>
    <w:tmpl w:val="20F818CE"/>
    <w:lvl w:ilvl="0" w:tplc="3458764E">
      <w:start w:val="14"/>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nsid w:val="70DD0CDC"/>
    <w:multiLevelType w:val="hybridMultilevel"/>
    <w:tmpl w:val="8DF42AA4"/>
    <w:lvl w:ilvl="0" w:tplc="1054CDF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74D3016F"/>
    <w:multiLevelType w:val="hybridMultilevel"/>
    <w:tmpl w:val="7B54E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2"/>
  </w:num>
  <w:num w:numId="5">
    <w:abstractNumId w:val="7"/>
  </w:num>
  <w:num w:numId="6">
    <w:abstractNumId w:val="1"/>
  </w:num>
  <w:num w:numId="7">
    <w:abstractNumId w:val="15"/>
  </w:num>
  <w:num w:numId="8">
    <w:abstractNumId w:val="3"/>
  </w:num>
  <w:num w:numId="9">
    <w:abstractNumId w:val="10"/>
  </w:num>
  <w:num w:numId="10">
    <w:abstractNumId w:val="0"/>
  </w:num>
  <w:num w:numId="11">
    <w:abstractNumId w:val="8"/>
  </w:num>
  <w:num w:numId="12">
    <w:abstractNumId w:val="13"/>
  </w:num>
  <w:num w:numId="13">
    <w:abstractNumId w:val="9"/>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F7"/>
    <w:rsid w:val="000044D4"/>
    <w:rsid w:val="00005CB6"/>
    <w:rsid w:val="00007B33"/>
    <w:rsid w:val="00011716"/>
    <w:rsid w:val="00012FE1"/>
    <w:rsid w:val="00015C6D"/>
    <w:rsid w:val="000218E2"/>
    <w:rsid w:val="000232A1"/>
    <w:rsid w:val="00024D39"/>
    <w:rsid w:val="00026EA3"/>
    <w:rsid w:val="0003519B"/>
    <w:rsid w:val="000376B1"/>
    <w:rsid w:val="00041584"/>
    <w:rsid w:val="0004257A"/>
    <w:rsid w:val="00051852"/>
    <w:rsid w:val="00051D56"/>
    <w:rsid w:val="00052FB1"/>
    <w:rsid w:val="00057D6A"/>
    <w:rsid w:val="00057F2B"/>
    <w:rsid w:val="00060C29"/>
    <w:rsid w:val="00063977"/>
    <w:rsid w:val="00064236"/>
    <w:rsid w:val="0006588E"/>
    <w:rsid w:val="00065AD9"/>
    <w:rsid w:val="00093B2E"/>
    <w:rsid w:val="000943EF"/>
    <w:rsid w:val="000A56AA"/>
    <w:rsid w:val="000A6564"/>
    <w:rsid w:val="000A6EB9"/>
    <w:rsid w:val="000B046E"/>
    <w:rsid w:val="000B596B"/>
    <w:rsid w:val="000C0A49"/>
    <w:rsid w:val="000C78C9"/>
    <w:rsid w:val="000D3A0A"/>
    <w:rsid w:val="000D7F16"/>
    <w:rsid w:val="000E4164"/>
    <w:rsid w:val="000F2B91"/>
    <w:rsid w:val="00100BE2"/>
    <w:rsid w:val="00106045"/>
    <w:rsid w:val="00116801"/>
    <w:rsid w:val="00116E19"/>
    <w:rsid w:val="001171D3"/>
    <w:rsid w:val="00126B84"/>
    <w:rsid w:val="00130ED9"/>
    <w:rsid w:val="001312E2"/>
    <w:rsid w:val="001356EB"/>
    <w:rsid w:val="00136C5E"/>
    <w:rsid w:val="00152977"/>
    <w:rsid w:val="0015586E"/>
    <w:rsid w:val="00155C0C"/>
    <w:rsid w:val="00156253"/>
    <w:rsid w:val="00160081"/>
    <w:rsid w:val="001615AF"/>
    <w:rsid w:val="00163712"/>
    <w:rsid w:val="00175838"/>
    <w:rsid w:val="001759EE"/>
    <w:rsid w:val="001815FC"/>
    <w:rsid w:val="001830D9"/>
    <w:rsid w:val="00183695"/>
    <w:rsid w:val="00184BB9"/>
    <w:rsid w:val="001A17A3"/>
    <w:rsid w:val="001A6E49"/>
    <w:rsid w:val="001B357E"/>
    <w:rsid w:val="001B5B3C"/>
    <w:rsid w:val="001C1C21"/>
    <w:rsid w:val="001C404A"/>
    <w:rsid w:val="001D138A"/>
    <w:rsid w:val="001D36EC"/>
    <w:rsid w:val="001D50D0"/>
    <w:rsid w:val="001E0BED"/>
    <w:rsid w:val="001E2288"/>
    <w:rsid w:val="001E64AD"/>
    <w:rsid w:val="001F3459"/>
    <w:rsid w:val="001F72D0"/>
    <w:rsid w:val="001F74DE"/>
    <w:rsid w:val="00200742"/>
    <w:rsid w:val="002008A8"/>
    <w:rsid w:val="00210E99"/>
    <w:rsid w:val="00212DBE"/>
    <w:rsid w:val="002130E0"/>
    <w:rsid w:val="0021676B"/>
    <w:rsid w:val="0022606E"/>
    <w:rsid w:val="00231F09"/>
    <w:rsid w:val="00234967"/>
    <w:rsid w:val="00246231"/>
    <w:rsid w:val="00252E5E"/>
    <w:rsid w:val="00255EDC"/>
    <w:rsid w:val="00267C1E"/>
    <w:rsid w:val="00270710"/>
    <w:rsid w:val="00286EA9"/>
    <w:rsid w:val="0029001E"/>
    <w:rsid w:val="002A0FEE"/>
    <w:rsid w:val="002A25E4"/>
    <w:rsid w:val="002A33F0"/>
    <w:rsid w:val="002B6C25"/>
    <w:rsid w:val="002C437D"/>
    <w:rsid w:val="002D537C"/>
    <w:rsid w:val="002E2509"/>
    <w:rsid w:val="002E60E7"/>
    <w:rsid w:val="002E72CE"/>
    <w:rsid w:val="002E7F21"/>
    <w:rsid w:val="002F305F"/>
    <w:rsid w:val="002F6BA4"/>
    <w:rsid w:val="00301C14"/>
    <w:rsid w:val="003070AA"/>
    <w:rsid w:val="00315821"/>
    <w:rsid w:val="00315A28"/>
    <w:rsid w:val="00315DA2"/>
    <w:rsid w:val="003160DC"/>
    <w:rsid w:val="00316413"/>
    <w:rsid w:val="003179FF"/>
    <w:rsid w:val="00321582"/>
    <w:rsid w:val="00322C67"/>
    <w:rsid w:val="003230F6"/>
    <w:rsid w:val="003306F9"/>
    <w:rsid w:val="003377F9"/>
    <w:rsid w:val="0034561C"/>
    <w:rsid w:val="003457DC"/>
    <w:rsid w:val="003477B1"/>
    <w:rsid w:val="00347F31"/>
    <w:rsid w:val="00352A22"/>
    <w:rsid w:val="00353E88"/>
    <w:rsid w:val="0036084F"/>
    <w:rsid w:val="00362406"/>
    <w:rsid w:val="00362433"/>
    <w:rsid w:val="003713BF"/>
    <w:rsid w:val="003721E5"/>
    <w:rsid w:val="00375AA2"/>
    <w:rsid w:val="00381CE7"/>
    <w:rsid w:val="0039052C"/>
    <w:rsid w:val="003A0BD8"/>
    <w:rsid w:val="003A229E"/>
    <w:rsid w:val="003B0B9A"/>
    <w:rsid w:val="003E2971"/>
    <w:rsid w:val="003E2BC2"/>
    <w:rsid w:val="003E4413"/>
    <w:rsid w:val="003E533D"/>
    <w:rsid w:val="003E6D2A"/>
    <w:rsid w:val="003F6F48"/>
    <w:rsid w:val="00400116"/>
    <w:rsid w:val="00401BA9"/>
    <w:rsid w:val="00404915"/>
    <w:rsid w:val="00404BFF"/>
    <w:rsid w:val="0040659D"/>
    <w:rsid w:val="00411668"/>
    <w:rsid w:val="004136E8"/>
    <w:rsid w:val="00422798"/>
    <w:rsid w:val="004228DA"/>
    <w:rsid w:val="0042303F"/>
    <w:rsid w:val="0043534D"/>
    <w:rsid w:val="00437901"/>
    <w:rsid w:val="00446F63"/>
    <w:rsid w:val="004620C8"/>
    <w:rsid w:val="004714BF"/>
    <w:rsid w:val="00473418"/>
    <w:rsid w:val="0049151E"/>
    <w:rsid w:val="00494D92"/>
    <w:rsid w:val="00497ECC"/>
    <w:rsid w:val="004A25B9"/>
    <w:rsid w:val="004B0ADC"/>
    <w:rsid w:val="004B5371"/>
    <w:rsid w:val="004B628D"/>
    <w:rsid w:val="004C65E8"/>
    <w:rsid w:val="004D3A86"/>
    <w:rsid w:val="004D443B"/>
    <w:rsid w:val="004D44E8"/>
    <w:rsid w:val="004E132F"/>
    <w:rsid w:val="004E4DC6"/>
    <w:rsid w:val="004F113A"/>
    <w:rsid w:val="004F59FF"/>
    <w:rsid w:val="00501CCD"/>
    <w:rsid w:val="00501F24"/>
    <w:rsid w:val="00503CA6"/>
    <w:rsid w:val="0050779D"/>
    <w:rsid w:val="0052319C"/>
    <w:rsid w:val="00523F17"/>
    <w:rsid w:val="00524622"/>
    <w:rsid w:val="00532BD9"/>
    <w:rsid w:val="00535A51"/>
    <w:rsid w:val="00547A6C"/>
    <w:rsid w:val="00553A5C"/>
    <w:rsid w:val="00561C16"/>
    <w:rsid w:val="00562B24"/>
    <w:rsid w:val="00563FB9"/>
    <w:rsid w:val="00565D54"/>
    <w:rsid w:val="00566AD7"/>
    <w:rsid w:val="005716BB"/>
    <w:rsid w:val="00571DD3"/>
    <w:rsid w:val="0057220A"/>
    <w:rsid w:val="00572F3B"/>
    <w:rsid w:val="00585718"/>
    <w:rsid w:val="005876DA"/>
    <w:rsid w:val="005A2B80"/>
    <w:rsid w:val="005A6D51"/>
    <w:rsid w:val="005B0D3A"/>
    <w:rsid w:val="005B1C6D"/>
    <w:rsid w:val="005B47D6"/>
    <w:rsid w:val="005B74A8"/>
    <w:rsid w:val="005D0E59"/>
    <w:rsid w:val="005D5FDF"/>
    <w:rsid w:val="005D7DA0"/>
    <w:rsid w:val="005E313C"/>
    <w:rsid w:val="005F599C"/>
    <w:rsid w:val="005F772A"/>
    <w:rsid w:val="005F77F4"/>
    <w:rsid w:val="0060237E"/>
    <w:rsid w:val="00602E3B"/>
    <w:rsid w:val="0060348E"/>
    <w:rsid w:val="0060636B"/>
    <w:rsid w:val="006273A0"/>
    <w:rsid w:val="00632D35"/>
    <w:rsid w:val="00635E56"/>
    <w:rsid w:val="00661D2C"/>
    <w:rsid w:val="00662108"/>
    <w:rsid w:val="00664857"/>
    <w:rsid w:val="00675EB8"/>
    <w:rsid w:val="00697A5C"/>
    <w:rsid w:val="006A01F0"/>
    <w:rsid w:val="006A7524"/>
    <w:rsid w:val="006B5546"/>
    <w:rsid w:val="006C212D"/>
    <w:rsid w:val="006C2FAF"/>
    <w:rsid w:val="006D38D0"/>
    <w:rsid w:val="006D61E6"/>
    <w:rsid w:val="006D750F"/>
    <w:rsid w:val="006E0020"/>
    <w:rsid w:val="006E1A81"/>
    <w:rsid w:val="006E7C2D"/>
    <w:rsid w:val="006F4FB8"/>
    <w:rsid w:val="007023BD"/>
    <w:rsid w:val="00702448"/>
    <w:rsid w:val="00702D78"/>
    <w:rsid w:val="0070613A"/>
    <w:rsid w:val="00710940"/>
    <w:rsid w:val="007127AB"/>
    <w:rsid w:val="00716F3F"/>
    <w:rsid w:val="007175CC"/>
    <w:rsid w:val="00724FAC"/>
    <w:rsid w:val="007353C9"/>
    <w:rsid w:val="00735775"/>
    <w:rsid w:val="00736EDA"/>
    <w:rsid w:val="00740A3F"/>
    <w:rsid w:val="007420E5"/>
    <w:rsid w:val="00742DF3"/>
    <w:rsid w:val="007449CB"/>
    <w:rsid w:val="007572F3"/>
    <w:rsid w:val="00757D54"/>
    <w:rsid w:val="00760007"/>
    <w:rsid w:val="007607D5"/>
    <w:rsid w:val="00760CD6"/>
    <w:rsid w:val="007618E4"/>
    <w:rsid w:val="00764257"/>
    <w:rsid w:val="00767BB9"/>
    <w:rsid w:val="0077394A"/>
    <w:rsid w:val="00773C35"/>
    <w:rsid w:val="00781EAC"/>
    <w:rsid w:val="00783CA7"/>
    <w:rsid w:val="00785104"/>
    <w:rsid w:val="00793E6C"/>
    <w:rsid w:val="0079610A"/>
    <w:rsid w:val="007A51DF"/>
    <w:rsid w:val="007A73CC"/>
    <w:rsid w:val="007C5671"/>
    <w:rsid w:val="007D3E96"/>
    <w:rsid w:val="007D556E"/>
    <w:rsid w:val="007E07DE"/>
    <w:rsid w:val="007E4859"/>
    <w:rsid w:val="007E7FCA"/>
    <w:rsid w:val="007F05FF"/>
    <w:rsid w:val="007F3515"/>
    <w:rsid w:val="007F73B3"/>
    <w:rsid w:val="00802683"/>
    <w:rsid w:val="00802CE6"/>
    <w:rsid w:val="00805EB7"/>
    <w:rsid w:val="00807A7D"/>
    <w:rsid w:val="00814BB4"/>
    <w:rsid w:val="00821798"/>
    <w:rsid w:val="00823FA1"/>
    <w:rsid w:val="008260A3"/>
    <w:rsid w:val="008279A1"/>
    <w:rsid w:val="00830730"/>
    <w:rsid w:val="00830B3C"/>
    <w:rsid w:val="008404AC"/>
    <w:rsid w:val="008430D4"/>
    <w:rsid w:val="00843128"/>
    <w:rsid w:val="00871200"/>
    <w:rsid w:val="008720DE"/>
    <w:rsid w:val="0087378A"/>
    <w:rsid w:val="00873FC0"/>
    <w:rsid w:val="008759F6"/>
    <w:rsid w:val="00876FFB"/>
    <w:rsid w:val="0088139A"/>
    <w:rsid w:val="008815EC"/>
    <w:rsid w:val="00885DBE"/>
    <w:rsid w:val="00887027"/>
    <w:rsid w:val="0089327A"/>
    <w:rsid w:val="00893AD9"/>
    <w:rsid w:val="008B2187"/>
    <w:rsid w:val="008B75A1"/>
    <w:rsid w:val="008C2221"/>
    <w:rsid w:val="008C7246"/>
    <w:rsid w:val="008D0111"/>
    <w:rsid w:val="008D08FB"/>
    <w:rsid w:val="008D1A69"/>
    <w:rsid w:val="008D7D1E"/>
    <w:rsid w:val="008E11BE"/>
    <w:rsid w:val="008E7DA0"/>
    <w:rsid w:val="008F3EB7"/>
    <w:rsid w:val="008F5886"/>
    <w:rsid w:val="009026D7"/>
    <w:rsid w:val="00902A02"/>
    <w:rsid w:val="00902FF9"/>
    <w:rsid w:val="00905044"/>
    <w:rsid w:val="00913370"/>
    <w:rsid w:val="00914A1D"/>
    <w:rsid w:val="00914C80"/>
    <w:rsid w:val="00920C92"/>
    <w:rsid w:val="009223D8"/>
    <w:rsid w:val="00930410"/>
    <w:rsid w:val="00931ECA"/>
    <w:rsid w:val="00932F52"/>
    <w:rsid w:val="00936B24"/>
    <w:rsid w:val="00943D40"/>
    <w:rsid w:val="00944240"/>
    <w:rsid w:val="00950DAD"/>
    <w:rsid w:val="00956483"/>
    <w:rsid w:val="00957700"/>
    <w:rsid w:val="0096446B"/>
    <w:rsid w:val="00965E87"/>
    <w:rsid w:val="00966CDD"/>
    <w:rsid w:val="00970C2A"/>
    <w:rsid w:val="00972DBE"/>
    <w:rsid w:val="00976F68"/>
    <w:rsid w:val="00977102"/>
    <w:rsid w:val="00980E93"/>
    <w:rsid w:val="00987304"/>
    <w:rsid w:val="0098781F"/>
    <w:rsid w:val="00987DE8"/>
    <w:rsid w:val="00991230"/>
    <w:rsid w:val="00991367"/>
    <w:rsid w:val="00991511"/>
    <w:rsid w:val="009A2C2A"/>
    <w:rsid w:val="009A32B9"/>
    <w:rsid w:val="009A5F6C"/>
    <w:rsid w:val="009B1BC4"/>
    <w:rsid w:val="009B34F5"/>
    <w:rsid w:val="009B3647"/>
    <w:rsid w:val="009B3E1F"/>
    <w:rsid w:val="009C0EB2"/>
    <w:rsid w:val="009C17AB"/>
    <w:rsid w:val="009C23A2"/>
    <w:rsid w:val="009C33FB"/>
    <w:rsid w:val="009C56ED"/>
    <w:rsid w:val="009D38DE"/>
    <w:rsid w:val="009E0E37"/>
    <w:rsid w:val="009E1418"/>
    <w:rsid w:val="009E2A37"/>
    <w:rsid w:val="009F46AF"/>
    <w:rsid w:val="00A00842"/>
    <w:rsid w:val="00A1254A"/>
    <w:rsid w:val="00A15304"/>
    <w:rsid w:val="00A2361C"/>
    <w:rsid w:val="00A353B4"/>
    <w:rsid w:val="00A46F1F"/>
    <w:rsid w:val="00A47956"/>
    <w:rsid w:val="00A5296D"/>
    <w:rsid w:val="00A539FF"/>
    <w:rsid w:val="00A610F3"/>
    <w:rsid w:val="00A62C69"/>
    <w:rsid w:val="00A705A1"/>
    <w:rsid w:val="00A707B6"/>
    <w:rsid w:val="00A7503C"/>
    <w:rsid w:val="00A808C6"/>
    <w:rsid w:val="00A833CE"/>
    <w:rsid w:val="00A83E2F"/>
    <w:rsid w:val="00A856FC"/>
    <w:rsid w:val="00A8683B"/>
    <w:rsid w:val="00A9445D"/>
    <w:rsid w:val="00AA32F6"/>
    <w:rsid w:val="00AB209D"/>
    <w:rsid w:val="00AC53C6"/>
    <w:rsid w:val="00AC5804"/>
    <w:rsid w:val="00AC6D8C"/>
    <w:rsid w:val="00AD12B0"/>
    <w:rsid w:val="00AD3D39"/>
    <w:rsid w:val="00AE5606"/>
    <w:rsid w:val="00AF1982"/>
    <w:rsid w:val="00AF3548"/>
    <w:rsid w:val="00B00686"/>
    <w:rsid w:val="00B0377F"/>
    <w:rsid w:val="00B04329"/>
    <w:rsid w:val="00B07116"/>
    <w:rsid w:val="00B07739"/>
    <w:rsid w:val="00B13ADC"/>
    <w:rsid w:val="00B16810"/>
    <w:rsid w:val="00B202BF"/>
    <w:rsid w:val="00B213C9"/>
    <w:rsid w:val="00B21E41"/>
    <w:rsid w:val="00B22C3D"/>
    <w:rsid w:val="00B36F2F"/>
    <w:rsid w:val="00B37032"/>
    <w:rsid w:val="00B37A66"/>
    <w:rsid w:val="00B432C3"/>
    <w:rsid w:val="00B53F74"/>
    <w:rsid w:val="00B64FE8"/>
    <w:rsid w:val="00B705CC"/>
    <w:rsid w:val="00B7211B"/>
    <w:rsid w:val="00B74E1F"/>
    <w:rsid w:val="00B7740B"/>
    <w:rsid w:val="00B82D54"/>
    <w:rsid w:val="00B8661F"/>
    <w:rsid w:val="00B87A32"/>
    <w:rsid w:val="00B93F89"/>
    <w:rsid w:val="00B955EC"/>
    <w:rsid w:val="00BA1076"/>
    <w:rsid w:val="00BA3D7D"/>
    <w:rsid w:val="00BA637C"/>
    <w:rsid w:val="00BA77FC"/>
    <w:rsid w:val="00BC254E"/>
    <w:rsid w:val="00BC5D39"/>
    <w:rsid w:val="00BD24D3"/>
    <w:rsid w:val="00BD5A63"/>
    <w:rsid w:val="00BD7D3A"/>
    <w:rsid w:val="00BE2BE1"/>
    <w:rsid w:val="00BE3AF0"/>
    <w:rsid w:val="00BE40D5"/>
    <w:rsid w:val="00BE6A83"/>
    <w:rsid w:val="00C01EDF"/>
    <w:rsid w:val="00C04BF4"/>
    <w:rsid w:val="00C04DF8"/>
    <w:rsid w:val="00C07875"/>
    <w:rsid w:val="00C21DD2"/>
    <w:rsid w:val="00C221C6"/>
    <w:rsid w:val="00C2227D"/>
    <w:rsid w:val="00C259B5"/>
    <w:rsid w:val="00C25EDA"/>
    <w:rsid w:val="00C34028"/>
    <w:rsid w:val="00C47BF9"/>
    <w:rsid w:val="00C5068E"/>
    <w:rsid w:val="00C51390"/>
    <w:rsid w:val="00C56AD6"/>
    <w:rsid w:val="00C64906"/>
    <w:rsid w:val="00C66F65"/>
    <w:rsid w:val="00C71680"/>
    <w:rsid w:val="00C76F63"/>
    <w:rsid w:val="00C771A4"/>
    <w:rsid w:val="00C82D80"/>
    <w:rsid w:val="00C8300A"/>
    <w:rsid w:val="00C84859"/>
    <w:rsid w:val="00C85C4E"/>
    <w:rsid w:val="00C87B34"/>
    <w:rsid w:val="00C93D79"/>
    <w:rsid w:val="00C94C7E"/>
    <w:rsid w:val="00C97E24"/>
    <w:rsid w:val="00CA3DF0"/>
    <w:rsid w:val="00CA46B4"/>
    <w:rsid w:val="00CA503C"/>
    <w:rsid w:val="00CB2313"/>
    <w:rsid w:val="00CB2FF7"/>
    <w:rsid w:val="00CB3C2A"/>
    <w:rsid w:val="00CC4C00"/>
    <w:rsid w:val="00CD0FF9"/>
    <w:rsid w:val="00CD1FDE"/>
    <w:rsid w:val="00CD4DD7"/>
    <w:rsid w:val="00CE2493"/>
    <w:rsid w:val="00CF7E18"/>
    <w:rsid w:val="00D06ABF"/>
    <w:rsid w:val="00D07D0E"/>
    <w:rsid w:val="00D1083B"/>
    <w:rsid w:val="00D21B1E"/>
    <w:rsid w:val="00D249D8"/>
    <w:rsid w:val="00D26047"/>
    <w:rsid w:val="00D3337D"/>
    <w:rsid w:val="00D352A3"/>
    <w:rsid w:val="00D3551D"/>
    <w:rsid w:val="00D40D1B"/>
    <w:rsid w:val="00D41955"/>
    <w:rsid w:val="00D445C8"/>
    <w:rsid w:val="00D5399E"/>
    <w:rsid w:val="00D54A25"/>
    <w:rsid w:val="00D55AF5"/>
    <w:rsid w:val="00D60A59"/>
    <w:rsid w:val="00D61568"/>
    <w:rsid w:val="00D636C2"/>
    <w:rsid w:val="00D660E9"/>
    <w:rsid w:val="00D6751A"/>
    <w:rsid w:val="00D754B4"/>
    <w:rsid w:val="00D808D6"/>
    <w:rsid w:val="00D81787"/>
    <w:rsid w:val="00D81B66"/>
    <w:rsid w:val="00D840B5"/>
    <w:rsid w:val="00D87DA8"/>
    <w:rsid w:val="00D91AF5"/>
    <w:rsid w:val="00DA1D70"/>
    <w:rsid w:val="00DA301D"/>
    <w:rsid w:val="00DA4257"/>
    <w:rsid w:val="00DB021B"/>
    <w:rsid w:val="00DB631E"/>
    <w:rsid w:val="00DC53CF"/>
    <w:rsid w:val="00DD297F"/>
    <w:rsid w:val="00DE2898"/>
    <w:rsid w:val="00DF3060"/>
    <w:rsid w:val="00DF3B15"/>
    <w:rsid w:val="00DF5DF2"/>
    <w:rsid w:val="00E04F96"/>
    <w:rsid w:val="00E065C0"/>
    <w:rsid w:val="00E11578"/>
    <w:rsid w:val="00E118FF"/>
    <w:rsid w:val="00E1231D"/>
    <w:rsid w:val="00E15F0D"/>
    <w:rsid w:val="00E173C2"/>
    <w:rsid w:val="00E204FD"/>
    <w:rsid w:val="00E34BFD"/>
    <w:rsid w:val="00E35989"/>
    <w:rsid w:val="00E42DB0"/>
    <w:rsid w:val="00E435B0"/>
    <w:rsid w:val="00E461A8"/>
    <w:rsid w:val="00E5187F"/>
    <w:rsid w:val="00E53322"/>
    <w:rsid w:val="00E61221"/>
    <w:rsid w:val="00E66386"/>
    <w:rsid w:val="00E704E4"/>
    <w:rsid w:val="00E8123A"/>
    <w:rsid w:val="00E945A0"/>
    <w:rsid w:val="00E96A0E"/>
    <w:rsid w:val="00EA398E"/>
    <w:rsid w:val="00EA6BA1"/>
    <w:rsid w:val="00EB05DD"/>
    <w:rsid w:val="00EC16A3"/>
    <w:rsid w:val="00EC3E42"/>
    <w:rsid w:val="00EC6382"/>
    <w:rsid w:val="00ED013F"/>
    <w:rsid w:val="00ED15E3"/>
    <w:rsid w:val="00ED1D09"/>
    <w:rsid w:val="00ED31E7"/>
    <w:rsid w:val="00ED4252"/>
    <w:rsid w:val="00EE5FEF"/>
    <w:rsid w:val="00EF6CC9"/>
    <w:rsid w:val="00F00B2F"/>
    <w:rsid w:val="00F069D4"/>
    <w:rsid w:val="00F07835"/>
    <w:rsid w:val="00F07BC9"/>
    <w:rsid w:val="00F10314"/>
    <w:rsid w:val="00F14BCD"/>
    <w:rsid w:val="00F178DE"/>
    <w:rsid w:val="00F2588B"/>
    <w:rsid w:val="00F37C2A"/>
    <w:rsid w:val="00F42C8E"/>
    <w:rsid w:val="00F43F1E"/>
    <w:rsid w:val="00F44CBF"/>
    <w:rsid w:val="00F4618B"/>
    <w:rsid w:val="00F46E71"/>
    <w:rsid w:val="00F52D95"/>
    <w:rsid w:val="00F668D6"/>
    <w:rsid w:val="00F674D8"/>
    <w:rsid w:val="00F675A8"/>
    <w:rsid w:val="00F86ED3"/>
    <w:rsid w:val="00F9077F"/>
    <w:rsid w:val="00F929CE"/>
    <w:rsid w:val="00FA0A78"/>
    <w:rsid w:val="00FA4A71"/>
    <w:rsid w:val="00FA50EE"/>
    <w:rsid w:val="00FA579B"/>
    <w:rsid w:val="00FA79CD"/>
    <w:rsid w:val="00FB0AED"/>
    <w:rsid w:val="00FB7D58"/>
    <w:rsid w:val="00FC65B0"/>
    <w:rsid w:val="00FD116F"/>
    <w:rsid w:val="00FD3BB0"/>
    <w:rsid w:val="00FD4004"/>
    <w:rsid w:val="00FD6A51"/>
    <w:rsid w:val="00FD709E"/>
    <w:rsid w:val="00FE0FB9"/>
    <w:rsid w:val="00FE3DE4"/>
    <w:rsid w:val="00FE63E3"/>
    <w:rsid w:val="00FE7314"/>
    <w:rsid w:val="00FF295A"/>
    <w:rsid w:val="00FF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5304"/>
    <w:pPr>
      <w:keepNext/>
      <w:keepLines/>
      <w:spacing w:before="480"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next w:val="a"/>
    <w:link w:val="20"/>
    <w:uiPriority w:val="9"/>
    <w:unhideWhenUsed/>
    <w:qFormat/>
    <w:rsid w:val="00A15304"/>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A15304"/>
    <w:pPr>
      <w:keepNext/>
      <w:spacing w:before="240" w:after="60" w:line="276"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304"/>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uiPriority w:val="9"/>
    <w:rsid w:val="00A1530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A15304"/>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A15304"/>
  </w:style>
  <w:style w:type="table" w:styleId="a3">
    <w:name w:val="Table Grid"/>
    <w:basedOn w:val="a1"/>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15304"/>
    <w:pPr>
      <w:spacing w:after="0" w:line="240" w:lineRule="auto"/>
    </w:pPr>
  </w:style>
  <w:style w:type="paragraph" w:customStyle="1" w:styleId="ConsPlusNormal">
    <w:name w:val="ConsPlusNormal"/>
    <w:rsid w:val="00A153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Нормальный (таблица)"/>
    <w:basedOn w:val="a"/>
    <w:next w:val="a"/>
    <w:uiPriority w:val="99"/>
    <w:rsid w:val="00A153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6">
    <w:name w:val="List Paragraph"/>
    <w:basedOn w:val="a"/>
    <w:uiPriority w:val="34"/>
    <w:qFormat/>
    <w:rsid w:val="00A15304"/>
    <w:pPr>
      <w:spacing w:after="200" w:line="276" w:lineRule="auto"/>
      <w:ind w:left="720"/>
      <w:contextualSpacing/>
    </w:pPr>
  </w:style>
  <w:style w:type="paragraph" w:styleId="a7">
    <w:name w:val="Normal (Web)"/>
    <w:basedOn w:val="a"/>
    <w:uiPriority w:val="99"/>
    <w:unhideWhenUsed/>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A1530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uiPriority w:val="99"/>
    <w:rsid w:val="00A153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15304"/>
    <w:rPr>
      <w:rFonts w:ascii="Times New Roman" w:eastAsia="Times New Roman" w:hAnsi="Times New Roman" w:cs="Times New Roman"/>
      <w:sz w:val="24"/>
      <w:szCs w:val="24"/>
      <w:lang w:eastAsia="ru-RU"/>
    </w:rPr>
  </w:style>
  <w:style w:type="character" w:styleId="ab">
    <w:name w:val="Hyperlink"/>
    <w:uiPriority w:val="99"/>
    <w:rsid w:val="00A15304"/>
    <w:rPr>
      <w:color w:val="0000FF"/>
      <w:u w:val="single"/>
    </w:rPr>
  </w:style>
  <w:style w:type="paragraph" w:styleId="ac">
    <w:name w:val="footer"/>
    <w:basedOn w:val="a"/>
    <w:link w:val="ad"/>
    <w:uiPriority w:val="99"/>
    <w:rsid w:val="00A1530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A15304"/>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A15304"/>
    <w:pPr>
      <w:widowControl w:val="0"/>
      <w:autoSpaceDE w:val="0"/>
      <w:autoSpaceDN w:val="0"/>
      <w:adjustRightInd w:val="0"/>
      <w:spacing w:after="0" w:line="240" w:lineRule="auto"/>
    </w:pPr>
    <w:rPr>
      <w:rFonts w:ascii="Calibri" w:eastAsia="Times New Roman" w:hAnsi="Calibri" w:cs="Calibri"/>
      <w:lang w:eastAsia="ru-RU"/>
    </w:rPr>
  </w:style>
  <w:style w:type="character" w:styleId="ae">
    <w:name w:val="page number"/>
    <w:rsid w:val="00A15304"/>
  </w:style>
  <w:style w:type="paragraph" w:styleId="af">
    <w:name w:val="Balloon Text"/>
    <w:basedOn w:val="a"/>
    <w:link w:val="af0"/>
    <w:uiPriority w:val="99"/>
    <w:rsid w:val="00A1530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5304"/>
    <w:rPr>
      <w:rFonts w:ascii="Tahoma" w:eastAsia="Times New Roman" w:hAnsi="Tahoma" w:cs="Tahoma"/>
      <w:sz w:val="16"/>
      <w:szCs w:val="16"/>
      <w:lang w:eastAsia="ru-RU"/>
    </w:rPr>
  </w:style>
  <w:style w:type="paragraph" w:customStyle="1" w:styleId="ConsPlusNonformat">
    <w:name w:val="ConsPlusNonformat"/>
    <w:uiPriority w:val="99"/>
    <w:rsid w:val="00A153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last">
    <w:name w:val="msonormalcxsplast"/>
    <w:basedOn w:val="a"/>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53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A15304"/>
    <w:pPr>
      <w:widowControl w:val="0"/>
      <w:spacing w:after="0" w:line="240" w:lineRule="auto"/>
      <w:ind w:firstLine="851"/>
      <w:jc w:val="both"/>
    </w:pPr>
    <w:rPr>
      <w:rFonts w:ascii="Times New Roman" w:eastAsia="Times New Roman" w:hAnsi="Times New Roman" w:cs="Times New Roman"/>
      <w:sz w:val="28"/>
      <w:szCs w:val="20"/>
      <w:lang w:eastAsia="zh-CN"/>
    </w:rPr>
  </w:style>
  <w:style w:type="numbering" w:customStyle="1" w:styleId="110">
    <w:name w:val="Нет списка11"/>
    <w:next w:val="a2"/>
    <w:uiPriority w:val="99"/>
    <w:semiHidden/>
    <w:unhideWhenUsed/>
    <w:rsid w:val="00A15304"/>
  </w:style>
  <w:style w:type="character" w:styleId="af1">
    <w:name w:val="Emphasis"/>
    <w:qFormat/>
    <w:rsid w:val="00A15304"/>
    <w:rPr>
      <w:rFonts w:cs="Times New Roman"/>
      <w:i/>
    </w:rPr>
  </w:style>
  <w:style w:type="numbering" w:customStyle="1" w:styleId="22">
    <w:name w:val="Нет списка2"/>
    <w:next w:val="a2"/>
    <w:semiHidden/>
    <w:rsid w:val="00A15304"/>
  </w:style>
  <w:style w:type="character" w:customStyle="1" w:styleId="Bodytext6">
    <w:name w:val="Body text (6)_"/>
    <w:link w:val="Bodytext60"/>
    <w:locked/>
    <w:rsid w:val="00A15304"/>
    <w:rPr>
      <w:sz w:val="21"/>
      <w:shd w:val="clear" w:color="auto" w:fill="FFFFFF"/>
    </w:rPr>
  </w:style>
  <w:style w:type="paragraph" w:customStyle="1" w:styleId="Bodytext60">
    <w:name w:val="Body text (6)"/>
    <w:basedOn w:val="a"/>
    <w:link w:val="Bodytext6"/>
    <w:rsid w:val="00A15304"/>
    <w:pPr>
      <w:widowControl w:val="0"/>
      <w:shd w:val="clear" w:color="auto" w:fill="FFFFFF"/>
      <w:spacing w:after="60" w:line="240" w:lineRule="atLeast"/>
      <w:jc w:val="both"/>
    </w:pPr>
    <w:rPr>
      <w:sz w:val="21"/>
    </w:rPr>
  </w:style>
  <w:style w:type="character" w:customStyle="1" w:styleId="Bodytext">
    <w:name w:val="Body text_"/>
    <w:link w:val="23"/>
    <w:locked/>
    <w:rsid w:val="00A15304"/>
    <w:rPr>
      <w:sz w:val="26"/>
      <w:shd w:val="clear" w:color="auto" w:fill="FFFFFF"/>
    </w:rPr>
  </w:style>
  <w:style w:type="character" w:customStyle="1" w:styleId="Bodytext10">
    <w:name w:val="Body text + 10"/>
    <w:aliases w:val="5 pt8"/>
    <w:rsid w:val="00A15304"/>
    <w:rPr>
      <w:rFonts w:ascii="Times New Roman" w:hAnsi="Times New Roman"/>
      <w:color w:val="000000"/>
      <w:spacing w:val="0"/>
      <w:w w:val="100"/>
      <w:position w:val="0"/>
      <w:sz w:val="21"/>
      <w:u w:val="none"/>
      <w:lang w:val="ru-RU" w:eastAsia="ru-RU"/>
    </w:rPr>
  </w:style>
  <w:style w:type="paragraph" w:customStyle="1" w:styleId="23">
    <w:name w:val="Основной текст2"/>
    <w:basedOn w:val="a"/>
    <w:link w:val="Bodytext"/>
    <w:rsid w:val="00A15304"/>
    <w:pPr>
      <w:widowControl w:val="0"/>
      <w:shd w:val="clear" w:color="auto" w:fill="FFFFFF"/>
      <w:spacing w:before="360" w:after="420" w:line="240" w:lineRule="atLeast"/>
      <w:ind w:hanging="1320"/>
      <w:jc w:val="center"/>
    </w:pPr>
    <w:rPr>
      <w:sz w:val="26"/>
    </w:rPr>
  </w:style>
  <w:style w:type="character" w:customStyle="1" w:styleId="Bodytext5">
    <w:name w:val="Body text (5)_"/>
    <w:link w:val="Bodytext51"/>
    <w:locked/>
    <w:rsid w:val="00A15304"/>
    <w:rPr>
      <w:sz w:val="23"/>
      <w:shd w:val="clear" w:color="auto" w:fill="FFFFFF"/>
    </w:rPr>
  </w:style>
  <w:style w:type="paragraph" w:customStyle="1" w:styleId="Bodytext51">
    <w:name w:val="Body text (5)1"/>
    <w:basedOn w:val="a"/>
    <w:link w:val="Bodytext5"/>
    <w:rsid w:val="00A15304"/>
    <w:pPr>
      <w:widowControl w:val="0"/>
      <w:shd w:val="clear" w:color="auto" w:fill="FFFFFF"/>
      <w:spacing w:before="1620" w:after="60" w:line="240" w:lineRule="atLeast"/>
      <w:ind w:hanging="420"/>
    </w:pPr>
    <w:rPr>
      <w:sz w:val="23"/>
    </w:rPr>
  </w:style>
  <w:style w:type="character" w:customStyle="1" w:styleId="Bodytext7">
    <w:name w:val="Body text (7)"/>
    <w:rsid w:val="00A15304"/>
    <w:rPr>
      <w:rFonts w:ascii="Times New Roman" w:hAnsi="Times New Roman"/>
      <w:b/>
      <w:color w:val="000000"/>
      <w:spacing w:val="0"/>
      <w:w w:val="100"/>
      <w:position w:val="0"/>
      <w:sz w:val="17"/>
      <w:u w:val="single"/>
      <w:lang w:val="ru-RU" w:eastAsia="ru-RU"/>
    </w:rPr>
  </w:style>
  <w:style w:type="character" w:customStyle="1" w:styleId="Bodytext7Exact">
    <w:name w:val="Body text (7) Exact"/>
    <w:rsid w:val="00A15304"/>
    <w:rPr>
      <w:rFonts w:ascii="Times New Roman" w:hAnsi="Times New Roman"/>
      <w:b/>
      <w:spacing w:val="-3"/>
      <w:sz w:val="16"/>
      <w:u w:val="none"/>
    </w:rPr>
  </w:style>
  <w:style w:type="character" w:customStyle="1" w:styleId="Bodytext82">
    <w:name w:val="Body text + 82"/>
    <w:aliases w:val="5 pt12,Bold14"/>
    <w:rsid w:val="00A15304"/>
    <w:rPr>
      <w:rFonts w:ascii="Times New Roman" w:hAnsi="Times New Roman"/>
      <w:b/>
      <w:color w:val="000000"/>
      <w:spacing w:val="0"/>
      <w:w w:val="100"/>
      <w:position w:val="0"/>
      <w:sz w:val="17"/>
      <w:u w:val="none"/>
      <w:lang w:val="ru-RU" w:eastAsia="ru-RU"/>
    </w:rPr>
  </w:style>
  <w:style w:type="character" w:customStyle="1" w:styleId="Bodytext8">
    <w:name w:val="Body text + 8"/>
    <w:aliases w:val="5 pt7,Bold8"/>
    <w:rsid w:val="00A15304"/>
    <w:rPr>
      <w:rFonts w:ascii="Times New Roman" w:hAnsi="Times New Roman"/>
      <w:b/>
      <w:color w:val="000000"/>
      <w:spacing w:val="0"/>
      <w:w w:val="100"/>
      <w:position w:val="0"/>
      <w:sz w:val="17"/>
      <w:u w:val="none"/>
      <w:lang w:val="ru-RU" w:eastAsia="ru-RU"/>
    </w:rPr>
  </w:style>
  <w:style w:type="numbering" w:customStyle="1" w:styleId="111">
    <w:name w:val="Нет списка111"/>
    <w:next w:val="a2"/>
    <w:semiHidden/>
    <w:unhideWhenUsed/>
    <w:rsid w:val="00A15304"/>
  </w:style>
  <w:style w:type="numbering" w:customStyle="1" w:styleId="31">
    <w:name w:val="Нет списка3"/>
    <w:next w:val="a2"/>
    <w:semiHidden/>
    <w:rsid w:val="00A15304"/>
  </w:style>
  <w:style w:type="numbering" w:customStyle="1" w:styleId="12">
    <w:name w:val="Нет списка12"/>
    <w:next w:val="a2"/>
    <w:semiHidden/>
    <w:unhideWhenUsed/>
    <w:rsid w:val="00A15304"/>
  </w:style>
  <w:style w:type="character" w:customStyle="1" w:styleId="FontStyle23">
    <w:name w:val="Font Style23"/>
    <w:rsid w:val="00A15304"/>
    <w:rPr>
      <w:rFonts w:ascii="Times New Roman" w:hAnsi="Times New Roman" w:cs="Times New Roman" w:hint="default"/>
      <w:b/>
      <w:bCs/>
      <w:spacing w:val="10"/>
      <w:sz w:val="24"/>
      <w:szCs w:val="24"/>
    </w:rPr>
  </w:style>
  <w:style w:type="paragraph" w:customStyle="1" w:styleId="ConsPlusTitle">
    <w:name w:val="ConsPlusTitle"/>
    <w:rsid w:val="00A1530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DocList">
    <w:name w:val="ConsPlusDocList"/>
    <w:uiPriority w:val="99"/>
    <w:rsid w:val="00A1530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15304"/>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153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A15304"/>
  </w:style>
  <w:style w:type="character" w:customStyle="1" w:styleId="af2">
    <w:name w:val="Цветовое выделение"/>
    <w:uiPriority w:val="99"/>
    <w:rsid w:val="00A15304"/>
    <w:rPr>
      <w:b/>
      <w:bCs/>
      <w:color w:val="26282F"/>
    </w:rPr>
  </w:style>
  <w:style w:type="character" w:customStyle="1" w:styleId="af3">
    <w:name w:val="Гипертекстовая ссылка"/>
    <w:uiPriority w:val="99"/>
    <w:rsid w:val="00A15304"/>
    <w:rPr>
      <w:b w:val="0"/>
      <w:bCs w:val="0"/>
      <w:color w:val="106BBE"/>
    </w:rPr>
  </w:style>
  <w:style w:type="paragraph" w:styleId="af4">
    <w:name w:val="Body Text Indent"/>
    <w:aliases w:val="Осн текст с отст,Знак"/>
    <w:basedOn w:val="a"/>
    <w:link w:val="af5"/>
    <w:uiPriority w:val="99"/>
    <w:rsid w:val="00A1530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Осн текст с отст Знак,Знак Знак"/>
    <w:basedOn w:val="a0"/>
    <w:link w:val="af4"/>
    <w:uiPriority w:val="99"/>
    <w:rsid w:val="00A15304"/>
    <w:rPr>
      <w:rFonts w:ascii="Times New Roman" w:eastAsia="Times New Roman" w:hAnsi="Times New Roman" w:cs="Times New Roman"/>
      <w:sz w:val="24"/>
      <w:szCs w:val="24"/>
      <w:lang w:val="x-none" w:eastAsia="x-none"/>
    </w:rPr>
  </w:style>
  <w:style w:type="paragraph" w:customStyle="1" w:styleId="List1">
    <w:name w:val="List1"/>
    <w:basedOn w:val="a"/>
    <w:link w:val="List10"/>
    <w:uiPriority w:val="99"/>
    <w:rsid w:val="00A15304"/>
    <w:pPr>
      <w:numPr>
        <w:numId w:val="3"/>
      </w:numPr>
      <w:tabs>
        <w:tab w:val="left" w:pos="993"/>
      </w:tabs>
      <w:spacing w:after="0" w:line="240" w:lineRule="auto"/>
      <w:jc w:val="both"/>
    </w:pPr>
    <w:rPr>
      <w:rFonts w:ascii="Times New Roman" w:eastAsia="Times New Roman" w:hAnsi="Times New Roman" w:cs="Times New Roman"/>
      <w:sz w:val="24"/>
      <w:szCs w:val="24"/>
      <w:lang w:val="x-none" w:eastAsia="x-none"/>
    </w:rPr>
  </w:style>
  <w:style w:type="character" w:customStyle="1" w:styleId="List10">
    <w:name w:val="List1 Знак Знак"/>
    <w:link w:val="List1"/>
    <w:uiPriority w:val="99"/>
    <w:rsid w:val="00A15304"/>
    <w:rPr>
      <w:rFonts w:ascii="Times New Roman" w:eastAsia="Times New Roman" w:hAnsi="Times New Roman" w:cs="Times New Roman"/>
      <w:sz w:val="24"/>
      <w:szCs w:val="24"/>
      <w:lang w:val="x-none" w:eastAsia="x-none"/>
    </w:rPr>
  </w:style>
  <w:style w:type="character" w:styleId="af6">
    <w:name w:val="FollowedHyperlink"/>
    <w:uiPriority w:val="99"/>
    <w:rsid w:val="00A15304"/>
    <w:rPr>
      <w:rFonts w:cs="Times New Roman"/>
      <w:color w:val="800080"/>
      <w:u w:val="single"/>
    </w:rPr>
  </w:style>
  <w:style w:type="paragraph" w:styleId="HTML">
    <w:name w:val="HTML Preformatted"/>
    <w:basedOn w:val="a"/>
    <w:link w:val="HTML0"/>
    <w:uiPriority w:val="99"/>
    <w:rsid w:val="00A15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A15304"/>
    <w:rPr>
      <w:rFonts w:ascii="Courier New" w:eastAsia="Calibri" w:hAnsi="Courier New" w:cs="Times New Roman"/>
      <w:sz w:val="20"/>
      <w:szCs w:val="20"/>
      <w:lang w:val="x-none" w:eastAsia="ru-RU"/>
    </w:rPr>
  </w:style>
  <w:style w:type="paragraph" w:styleId="af7">
    <w:name w:val="Body Text"/>
    <w:basedOn w:val="a"/>
    <w:link w:val="af8"/>
    <w:uiPriority w:val="99"/>
    <w:rsid w:val="00A15304"/>
    <w:pPr>
      <w:spacing w:after="0" w:line="240" w:lineRule="auto"/>
      <w:jc w:val="center"/>
    </w:pPr>
    <w:rPr>
      <w:rFonts w:ascii="Times New Roman" w:eastAsia="Calibri" w:hAnsi="Times New Roman" w:cs="Times New Roman"/>
      <w:sz w:val="24"/>
      <w:szCs w:val="24"/>
      <w:lang w:val="x-none" w:eastAsia="ru-RU"/>
    </w:rPr>
  </w:style>
  <w:style w:type="character" w:customStyle="1" w:styleId="af8">
    <w:name w:val="Основной текст Знак"/>
    <w:basedOn w:val="a0"/>
    <w:link w:val="af7"/>
    <w:uiPriority w:val="99"/>
    <w:rsid w:val="00A15304"/>
    <w:rPr>
      <w:rFonts w:ascii="Times New Roman" w:eastAsia="Calibri" w:hAnsi="Times New Roman" w:cs="Times New Roman"/>
      <w:sz w:val="24"/>
      <w:szCs w:val="24"/>
      <w:lang w:val="x-none" w:eastAsia="ru-RU"/>
    </w:rPr>
  </w:style>
  <w:style w:type="character" w:customStyle="1" w:styleId="24">
    <w:name w:val="Основной текст с отступом Знак2"/>
    <w:aliases w:val="Осн текст с отст Знак2,Знак Знак2"/>
    <w:uiPriority w:val="99"/>
    <w:semiHidden/>
    <w:locked/>
    <w:rsid w:val="00A15304"/>
    <w:rPr>
      <w:rFonts w:ascii="Times New Roman" w:hAnsi="Times New Roman" w:cs="Times New Roman"/>
      <w:sz w:val="24"/>
      <w:szCs w:val="24"/>
    </w:rPr>
  </w:style>
  <w:style w:type="character" w:customStyle="1" w:styleId="13">
    <w:name w:val="Основной текст с отступом Знак1"/>
    <w:aliases w:val="Осн текст с отст Знак1,Знак Знак1"/>
    <w:uiPriority w:val="99"/>
    <w:semiHidden/>
    <w:rsid w:val="00A15304"/>
    <w:rPr>
      <w:rFonts w:ascii="Calibri" w:eastAsia="Times New Roman" w:hAnsi="Calibri" w:cs="Times New Roman"/>
    </w:rPr>
  </w:style>
  <w:style w:type="paragraph" w:styleId="af9">
    <w:name w:val="Body Text First Indent"/>
    <w:basedOn w:val="af7"/>
    <w:link w:val="afa"/>
    <w:uiPriority w:val="99"/>
    <w:rsid w:val="00A15304"/>
    <w:pPr>
      <w:spacing w:after="120" w:line="276" w:lineRule="auto"/>
      <w:ind w:firstLine="210"/>
      <w:jc w:val="left"/>
    </w:pPr>
    <w:rPr>
      <w:rFonts w:ascii="Calibri" w:eastAsia="Times New Roman" w:hAnsi="Calibri"/>
    </w:rPr>
  </w:style>
  <w:style w:type="character" w:customStyle="1" w:styleId="afa">
    <w:name w:val="Красная строка Знак"/>
    <w:basedOn w:val="af8"/>
    <w:link w:val="af9"/>
    <w:uiPriority w:val="99"/>
    <w:rsid w:val="00A15304"/>
    <w:rPr>
      <w:rFonts w:ascii="Calibri" w:eastAsia="Times New Roman" w:hAnsi="Calibri" w:cs="Times New Roman"/>
      <w:sz w:val="24"/>
      <w:szCs w:val="24"/>
      <w:lang w:val="x-none" w:eastAsia="ru-RU"/>
    </w:rPr>
  </w:style>
  <w:style w:type="paragraph" w:styleId="25">
    <w:name w:val="Body Text 2"/>
    <w:basedOn w:val="a"/>
    <w:link w:val="26"/>
    <w:uiPriority w:val="99"/>
    <w:rsid w:val="00A15304"/>
    <w:pPr>
      <w:spacing w:after="120" w:line="480" w:lineRule="auto"/>
    </w:pPr>
    <w:rPr>
      <w:rFonts w:ascii="Times New Roman" w:eastAsia="Calibri" w:hAnsi="Times New Roman" w:cs="Times New Roman"/>
      <w:sz w:val="24"/>
      <w:szCs w:val="24"/>
      <w:lang w:val="x-none" w:eastAsia="ru-RU"/>
    </w:rPr>
  </w:style>
  <w:style w:type="character" w:customStyle="1" w:styleId="26">
    <w:name w:val="Основной текст 2 Знак"/>
    <w:basedOn w:val="a0"/>
    <w:link w:val="25"/>
    <w:uiPriority w:val="99"/>
    <w:rsid w:val="00A15304"/>
    <w:rPr>
      <w:rFonts w:ascii="Times New Roman" w:eastAsia="Calibri" w:hAnsi="Times New Roman" w:cs="Times New Roman"/>
      <w:sz w:val="24"/>
      <w:szCs w:val="24"/>
      <w:lang w:val="x-none" w:eastAsia="ru-RU"/>
    </w:rPr>
  </w:style>
  <w:style w:type="paragraph" w:styleId="27">
    <w:name w:val="Body Text Indent 2"/>
    <w:basedOn w:val="a"/>
    <w:link w:val="28"/>
    <w:uiPriority w:val="99"/>
    <w:rsid w:val="00A15304"/>
    <w:pPr>
      <w:spacing w:after="120" w:line="480" w:lineRule="auto"/>
      <w:ind w:left="283"/>
    </w:pPr>
    <w:rPr>
      <w:rFonts w:ascii="Times New Roman" w:eastAsia="Calibri" w:hAnsi="Times New Roman" w:cs="Times New Roman"/>
      <w:sz w:val="24"/>
      <w:szCs w:val="24"/>
      <w:lang w:val="x-none" w:eastAsia="ru-RU"/>
    </w:rPr>
  </w:style>
  <w:style w:type="character" w:customStyle="1" w:styleId="28">
    <w:name w:val="Основной текст с отступом 2 Знак"/>
    <w:basedOn w:val="a0"/>
    <w:link w:val="27"/>
    <w:uiPriority w:val="99"/>
    <w:rsid w:val="00A15304"/>
    <w:rPr>
      <w:rFonts w:ascii="Times New Roman" w:eastAsia="Calibri" w:hAnsi="Times New Roman" w:cs="Times New Roman"/>
      <w:sz w:val="24"/>
      <w:szCs w:val="24"/>
      <w:lang w:val="x-none" w:eastAsia="ru-RU"/>
    </w:rPr>
  </w:style>
  <w:style w:type="paragraph" w:styleId="32">
    <w:name w:val="Body Text Indent 3"/>
    <w:basedOn w:val="a"/>
    <w:link w:val="33"/>
    <w:uiPriority w:val="99"/>
    <w:rsid w:val="00A15304"/>
    <w:pPr>
      <w:spacing w:after="120" w:line="240" w:lineRule="auto"/>
      <w:ind w:left="283"/>
    </w:pPr>
    <w:rPr>
      <w:rFonts w:ascii="Times New Roman" w:eastAsia="Calibri" w:hAnsi="Times New Roman" w:cs="Times New Roman"/>
      <w:sz w:val="16"/>
      <w:szCs w:val="16"/>
      <w:lang w:val="x-none" w:eastAsia="ru-RU"/>
    </w:rPr>
  </w:style>
  <w:style w:type="character" w:customStyle="1" w:styleId="33">
    <w:name w:val="Основной текст с отступом 3 Знак"/>
    <w:basedOn w:val="a0"/>
    <w:link w:val="32"/>
    <w:uiPriority w:val="99"/>
    <w:rsid w:val="00A15304"/>
    <w:rPr>
      <w:rFonts w:ascii="Times New Roman" w:eastAsia="Calibri" w:hAnsi="Times New Roman" w:cs="Times New Roman"/>
      <w:sz w:val="16"/>
      <w:szCs w:val="16"/>
      <w:lang w:val="x-none" w:eastAsia="ru-RU"/>
    </w:rPr>
  </w:style>
  <w:style w:type="paragraph" w:styleId="afb">
    <w:name w:val="Plain Text"/>
    <w:basedOn w:val="a"/>
    <w:link w:val="afc"/>
    <w:uiPriority w:val="99"/>
    <w:rsid w:val="00A15304"/>
    <w:pPr>
      <w:spacing w:after="0" w:line="240" w:lineRule="auto"/>
    </w:pPr>
    <w:rPr>
      <w:rFonts w:ascii="Courier New" w:eastAsia="Calibri" w:hAnsi="Courier New" w:cs="Times New Roman"/>
      <w:sz w:val="20"/>
      <w:szCs w:val="20"/>
      <w:lang w:val="x-none" w:eastAsia="ru-RU"/>
    </w:rPr>
  </w:style>
  <w:style w:type="character" w:customStyle="1" w:styleId="afc">
    <w:name w:val="Текст Знак"/>
    <w:basedOn w:val="a0"/>
    <w:link w:val="afb"/>
    <w:uiPriority w:val="99"/>
    <w:rsid w:val="00A15304"/>
    <w:rPr>
      <w:rFonts w:ascii="Courier New" w:eastAsia="Calibri" w:hAnsi="Courier New" w:cs="Times New Roman"/>
      <w:sz w:val="20"/>
      <w:szCs w:val="20"/>
      <w:lang w:val="x-none"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15304"/>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15304"/>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font0">
    <w:name w:val="font0"/>
    <w:basedOn w:val="a"/>
    <w:uiPriority w:val="99"/>
    <w:rsid w:val="00A15304"/>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5">
    <w:name w:val="xl65"/>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6">
    <w:name w:val="xl66"/>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8">
    <w:name w:val="xl68"/>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9">
    <w:name w:val="xl69"/>
    <w:basedOn w:val="a"/>
    <w:rsid w:val="00A1530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rsid w:val="00A15304"/>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
    <w:rsid w:val="00A1530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5">
    <w:name w:val="xl75"/>
    <w:basedOn w:val="a"/>
    <w:rsid w:val="00A153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7">
    <w:name w:val="xl77"/>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4">
    <w:name w:val="xl8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A153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0">
    <w:name w:val="xl90"/>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
    <w:rsid w:val="00A1530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rsid w:val="00A1530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rsid w:val="00A15304"/>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rsid w:val="00A15304"/>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rsid w:val="00A15304"/>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A153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
    <w:rsid w:val="00A1530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rsid w:val="00A1530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rsid w:val="00A153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
    <w:rsid w:val="00A1530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rsid w:val="00A1530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font5">
    <w:name w:val="font5"/>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A153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uiPriority w:val="99"/>
    <w:rsid w:val="00A15304"/>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9">
    <w:name w:val="font9"/>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3">
    <w:name w:val="xl83"/>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rsid w:val="00A15304"/>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25">
    <w:name w:val="xl125"/>
    <w:basedOn w:val="a"/>
    <w:rsid w:val="00A153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A153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1530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A15304"/>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
    <w:rsid w:val="00A1530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A1530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4">
    <w:name w:val="xl6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15">
    <w:name w:val="Текст выноски1"/>
    <w:basedOn w:val="a"/>
    <w:next w:val="af"/>
    <w:uiPriority w:val="99"/>
    <w:semiHidden/>
    <w:rsid w:val="00A15304"/>
    <w:pPr>
      <w:spacing w:after="0" w:line="240" w:lineRule="auto"/>
    </w:pPr>
    <w:rPr>
      <w:rFonts w:ascii="Tahoma" w:eastAsia="Calibri" w:hAnsi="Tahoma" w:cs="Tahoma"/>
      <w:sz w:val="16"/>
      <w:szCs w:val="16"/>
    </w:rPr>
  </w:style>
  <w:style w:type="character" w:customStyle="1" w:styleId="afe">
    <w:name w:val="Основной текст_"/>
    <w:link w:val="16"/>
    <w:locked/>
    <w:rsid w:val="00A15304"/>
    <w:rPr>
      <w:rFonts w:ascii="Times New Roman" w:hAnsi="Times New Roman"/>
      <w:b/>
      <w:sz w:val="18"/>
      <w:shd w:val="clear" w:color="auto" w:fill="FFFFFF"/>
    </w:rPr>
  </w:style>
  <w:style w:type="paragraph" w:customStyle="1" w:styleId="16">
    <w:name w:val="Основной текст1"/>
    <w:basedOn w:val="a"/>
    <w:link w:val="afe"/>
    <w:uiPriority w:val="99"/>
    <w:rsid w:val="00A15304"/>
    <w:pPr>
      <w:widowControl w:val="0"/>
      <w:shd w:val="clear" w:color="auto" w:fill="FFFFFF"/>
      <w:spacing w:after="180" w:line="230" w:lineRule="exact"/>
      <w:jc w:val="right"/>
    </w:pPr>
    <w:rPr>
      <w:rFonts w:ascii="Times New Roman" w:hAnsi="Times New Roman"/>
      <w:b/>
      <w:sz w:val="18"/>
    </w:rPr>
  </w:style>
  <w:style w:type="paragraph" w:customStyle="1" w:styleId="17">
    <w:name w:val="Абзац списка1"/>
    <w:basedOn w:val="a"/>
    <w:uiPriority w:val="99"/>
    <w:qFormat/>
    <w:rsid w:val="00A15304"/>
    <w:pPr>
      <w:spacing w:after="200" w:line="240" w:lineRule="auto"/>
      <w:ind w:left="720"/>
      <w:contextualSpacing/>
      <w:jc w:val="both"/>
    </w:pPr>
    <w:rPr>
      <w:rFonts w:ascii="Calibri" w:eastAsia="Times New Roman" w:hAnsi="Calibri" w:cs="Times New Roman"/>
      <w:sz w:val="24"/>
      <w:lang w:eastAsia="ru-RU"/>
    </w:rPr>
  </w:style>
  <w:style w:type="character" w:customStyle="1" w:styleId="18">
    <w:name w:val="Текст выноски Знак1"/>
    <w:uiPriority w:val="99"/>
    <w:semiHidden/>
    <w:rsid w:val="00A15304"/>
    <w:rPr>
      <w:rFonts w:ascii="Tahoma" w:hAnsi="Tahoma"/>
      <w:sz w:val="16"/>
    </w:rPr>
  </w:style>
  <w:style w:type="character" w:customStyle="1" w:styleId="CourierNew">
    <w:name w:val="Основной текст + Courier New"/>
    <w:aliases w:val="Не полужирный"/>
    <w:uiPriority w:val="99"/>
    <w:rsid w:val="00A15304"/>
    <w:rPr>
      <w:rFonts w:ascii="Courier New" w:eastAsia="Times New Roman" w:hAnsi="Courier New"/>
      <w:b/>
      <w:color w:val="000000"/>
      <w:spacing w:val="0"/>
      <w:w w:val="100"/>
      <w:position w:val="0"/>
      <w:sz w:val="18"/>
      <w:u w:val="none"/>
      <w:effect w:val="none"/>
      <w:lang w:val="ru-RU" w:eastAsia="ru-RU"/>
    </w:rPr>
  </w:style>
  <w:style w:type="table" w:customStyle="1" w:styleId="19">
    <w:name w:val="Сетка таблицы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
    <w:next w:val="a"/>
    <w:link w:val="aff0"/>
    <w:uiPriority w:val="10"/>
    <w:qFormat/>
    <w:rsid w:val="00A15304"/>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f0">
    <w:name w:val="Название Знак"/>
    <w:basedOn w:val="a0"/>
    <w:link w:val="aff"/>
    <w:uiPriority w:val="10"/>
    <w:rsid w:val="00A15304"/>
    <w:rPr>
      <w:rFonts w:ascii="Cambria" w:eastAsia="Times New Roman" w:hAnsi="Cambria" w:cs="Times New Roman"/>
      <w:b/>
      <w:bCs/>
      <w:kern w:val="28"/>
      <w:sz w:val="32"/>
      <w:szCs w:val="32"/>
      <w:lang w:val="x-none" w:eastAsia="x-none"/>
    </w:rPr>
  </w:style>
  <w:style w:type="paragraph" w:styleId="aff1">
    <w:name w:val="Subtitle"/>
    <w:basedOn w:val="a"/>
    <w:next w:val="a"/>
    <w:link w:val="aff2"/>
    <w:uiPriority w:val="11"/>
    <w:qFormat/>
    <w:rsid w:val="00A15304"/>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f2">
    <w:name w:val="Подзаголовок Знак"/>
    <w:basedOn w:val="a0"/>
    <w:link w:val="aff1"/>
    <w:uiPriority w:val="11"/>
    <w:rsid w:val="00A15304"/>
    <w:rPr>
      <w:rFonts w:ascii="Cambria" w:eastAsia="Times New Roman" w:hAnsi="Cambria" w:cs="Times New Roman"/>
      <w:sz w:val="24"/>
      <w:szCs w:val="24"/>
      <w:lang w:val="x-none" w:eastAsia="x-none"/>
    </w:rPr>
  </w:style>
  <w:style w:type="paragraph" w:styleId="aff3">
    <w:name w:val="Revision"/>
    <w:hidden/>
    <w:uiPriority w:val="99"/>
    <w:semiHidden/>
    <w:rsid w:val="00A15304"/>
    <w:pPr>
      <w:spacing w:after="0" w:line="240" w:lineRule="auto"/>
    </w:pPr>
    <w:rPr>
      <w:rFonts w:ascii="Calibri" w:eastAsia="Times New Roman" w:hAnsi="Calibri" w:cs="Times New Roman"/>
      <w:lang w:eastAsia="ru-RU"/>
    </w:rPr>
  </w:style>
  <w:style w:type="table" w:customStyle="1" w:styleId="301">
    <w:name w:val="Сетка таблицы30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A15304"/>
  </w:style>
  <w:style w:type="table" w:customStyle="1" w:styleId="37">
    <w:name w:val="Сетка таблицы37"/>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unhideWhenUsed/>
    <w:rsid w:val="00A15304"/>
  </w:style>
  <w:style w:type="numbering" w:customStyle="1" w:styleId="214">
    <w:name w:val="Нет списка21"/>
    <w:next w:val="a2"/>
    <w:semiHidden/>
    <w:rsid w:val="00A15304"/>
  </w:style>
  <w:style w:type="numbering" w:customStyle="1" w:styleId="11110">
    <w:name w:val="Нет списка1111"/>
    <w:next w:val="a2"/>
    <w:semiHidden/>
    <w:unhideWhenUsed/>
    <w:rsid w:val="00A15304"/>
  </w:style>
  <w:style w:type="numbering" w:customStyle="1" w:styleId="314">
    <w:name w:val="Нет списка31"/>
    <w:next w:val="a2"/>
    <w:semiHidden/>
    <w:rsid w:val="00A15304"/>
  </w:style>
  <w:style w:type="numbering" w:customStyle="1" w:styleId="1210">
    <w:name w:val="Нет списка121"/>
    <w:next w:val="a2"/>
    <w:semiHidden/>
    <w:unhideWhenUsed/>
    <w:rsid w:val="00A15304"/>
  </w:style>
  <w:style w:type="table" w:customStyle="1" w:styleId="1100">
    <w:name w:val="Сетка таблицы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A15304"/>
  </w:style>
  <w:style w:type="table" w:customStyle="1" w:styleId="39">
    <w:name w:val="Сетка таблицы3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unhideWhenUsed/>
    <w:rsid w:val="00A15304"/>
  </w:style>
  <w:style w:type="numbering" w:customStyle="1" w:styleId="225">
    <w:name w:val="Нет списка22"/>
    <w:next w:val="a2"/>
    <w:semiHidden/>
    <w:rsid w:val="00A15304"/>
  </w:style>
  <w:style w:type="numbering" w:customStyle="1" w:styleId="1125">
    <w:name w:val="Нет списка112"/>
    <w:next w:val="a2"/>
    <w:semiHidden/>
    <w:unhideWhenUsed/>
    <w:rsid w:val="00A15304"/>
  </w:style>
  <w:style w:type="numbering" w:customStyle="1" w:styleId="325">
    <w:name w:val="Нет списка32"/>
    <w:next w:val="a2"/>
    <w:semiHidden/>
    <w:rsid w:val="00A15304"/>
  </w:style>
  <w:style w:type="numbering" w:customStyle="1" w:styleId="1220">
    <w:name w:val="Нет списка122"/>
    <w:next w:val="a2"/>
    <w:semiHidden/>
    <w:unhideWhenUsed/>
    <w:rsid w:val="00A15304"/>
  </w:style>
  <w:style w:type="table" w:customStyle="1" w:styleId="117">
    <w:name w:val="Сетка таблицы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8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Сетка таблицы9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Сетка таблицы8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Сетка таблицы9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5ptBold">
    <w:name w:val="Body text + 8;5 pt;Bold"/>
    <w:rsid w:val="00A1530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numbering" w:customStyle="1" w:styleId="111110">
    <w:name w:val="Нет списка11111"/>
    <w:next w:val="a2"/>
    <w:semiHidden/>
    <w:unhideWhenUsed/>
    <w:rsid w:val="00A15304"/>
  </w:style>
  <w:style w:type="paragraph" w:customStyle="1" w:styleId="1a">
    <w:name w:val="Без интервала1"/>
    <w:next w:val="a4"/>
    <w:uiPriority w:val="99"/>
    <w:qFormat/>
    <w:rsid w:val="00A15304"/>
    <w:pPr>
      <w:spacing w:after="0" w:line="240" w:lineRule="auto"/>
    </w:pPr>
    <w:rPr>
      <w:rFonts w:ascii="Calibri" w:eastAsia="Calibri" w:hAnsi="Calibri" w:cs="Times New Roman"/>
    </w:rPr>
  </w:style>
  <w:style w:type="numbering" w:customStyle="1" w:styleId="1111110">
    <w:name w:val="Нет списка111111"/>
    <w:next w:val="a2"/>
    <w:semiHidden/>
    <w:unhideWhenUsed/>
    <w:rsid w:val="00A15304"/>
  </w:style>
  <w:style w:type="character" w:styleId="aff4">
    <w:name w:val="annotation reference"/>
    <w:uiPriority w:val="99"/>
    <w:unhideWhenUsed/>
    <w:rsid w:val="00A15304"/>
    <w:rPr>
      <w:sz w:val="16"/>
      <w:szCs w:val="16"/>
    </w:rPr>
  </w:style>
  <w:style w:type="paragraph" w:styleId="aff5">
    <w:name w:val="annotation text"/>
    <w:basedOn w:val="a"/>
    <w:link w:val="aff6"/>
    <w:uiPriority w:val="99"/>
    <w:unhideWhenUsed/>
    <w:rsid w:val="00A15304"/>
    <w:pPr>
      <w:spacing w:after="200" w:line="240" w:lineRule="auto"/>
    </w:pPr>
    <w:rPr>
      <w:rFonts w:ascii="Calibri" w:eastAsia="Calibri" w:hAnsi="Calibri" w:cs="Times New Roman"/>
      <w:sz w:val="20"/>
      <w:szCs w:val="20"/>
    </w:rPr>
  </w:style>
  <w:style w:type="character" w:customStyle="1" w:styleId="aff6">
    <w:name w:val="Текст примечания Знак"/>
    <w:basedOn w:val="a0"/>
    <w:link w:val="aff5"/>
    <w:uiPriority w:val="99"/>
    <w:rsid w:val="00A15304"/>
    <w:rPr>
      <w:rFonts w:ascii="Calibri" w:eastAsia="Calibri" w:hAnsi="Calibri" w:cs="Times New Roman"/>
      <w:sz w:val="20"/>
      <w:szCs w:val="20"/>
    </w:rPr>
  </w:style>
  <w:style w:type="paragraph" w:styleId="aff7">
    <w:name w:val="annotation subject"/>
    <w:basedOn w:val="aff5"/>
    <w:next w:val="aff5"/>
    <w:link w:val="aff8"/>
    <w:uiPriority w:val="99"/>
    <w:unhideWhenUsed/>
    <w:rsid w:val="00A15304"/>
    <w:rPr>
      <w:b/>
      <w:bCs/>
    </w:rPr>
  </w:style>
  <w:style w:type="character" w:customStyle="1" w:styleId="aff8">
    <w:name w:val="Тема примечания Знак"/>
    <w:basedOn w:val="aff6"/>
    <w:link w:val="aff7"/>
    <w:uiPriority w:val="99"/>
    <w:rsid w:val="00A15304"/>
    <w:rPr>
      <w:rFonts w:ascii="Calibri" w:eastAsia="Calibri" w:hAnsi="Calibri" w:cs="Times New Roman"/>
      <w:b/>
      <w:bCs/>
      <w:sz w:val="20"/>
      <w:szCs w:val="20"/>
    </w:rPr>
  </w:style>
  <w:style w:type="paragraph" w:styleId="aff9">
    <w:name w:val="footnote text"/>
    <w:basedOn w:val="a"/>
    <w:link w:val="affa"/>
    <w:uiPriority w:val="99"/>
    <w:semiHidden/>
    <w:unhideWhenUsed/>
    <w:rsid w:val="00A15304"/>
    <w:pPr>
      <w:spacing w:after="0" w:line="240" w:lineRule="auto"/>
    </w:pPr>
    <w:rPr>
      <w:sz w:val="20"/>
      <w:szCs w:val="20"/>
    </w:rPr>
  </w:style>
  <w:style w:type="character" w:customStyle="1" w:styleId="affa">
    <w:name w:val="Текст сноски Знак"/>
    <w:basedOn w:val="a0"/>
    <w:link w:val="aff9"/>
    <w:uiPriority w:val="99"/>
    <w:semiHidden/>
    <w:rsid w:val="00A15304"/>
    <w:rPr>
      <w:sz w:val="20"/>
      <w:szCs w:val="20"/>
    </w:rPr>
  </w:style>
  <w:style w:type="character" w:styleId="affb">
    <w:name w:val="footnote reference"/>
    <w:basedOn w:val="a0"/>
    <w:uiPriority w:val="99"/>
    <w:semiHidden/>
    <w:unhideWhenUsed/>
    <w:rsid w:val="00A15304"/>
    <w:rPr>
      <w:vertAlign w:val="superscript"/>
    </w:rPr>
  </w:style>
  <w:style w:type="table" w:customStyle="1" w:styleId="400">
    <w:name w:val="Сетка таблицы40"/>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A15304"/>
  </w:style>
  <w:style w:type="table" w:customStyle="1" w:styleId="47">
    <w:name w:val="Сетка таблицы47"/>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uiPriority w:val="99"/>
    <w:semiHidden/>
    <w:unhideWhenUsed/>
    <w:rsid w:val="00A15304"/>
  </w:style>
  <w:style w:type="numbering" w:customStyle="1" w:styleId="234">
    <w:name w:val="Нет списка23"/>
    <w:next w:val="a2"/>
    <w:semiHidden/>
    <w:rsid w:val="00A15304"/>
  </w:style>
  <w:style w:type="numbering" w:customStyle="1" w:styleId="1130">
    <w:name w:val="Нет списка113"/>
    <w:next w:val="a2"/>
    <w:semiHidden/>
    <w:unhideWhenUsed/>
    <w:rsid w:val="00A15304"/>
  </w:style>
  <w:style w:type="numbering" w:customStyle="1" w:styleId="334">
    <w:name w:val="Нет списка33"/>
    <w:next w:val="a2"/>
    <w:semiHidden/>
    <w:rsid w:val="00A15304"/>
  </w:style>
  <w:style w:type="numbering" w:customStyle="1" w:styleId="1230">
    <w:name w:val="Нет списка123"/>
    <w:next w:val="a2"/>
    <w:semiHidden/>
    <w:unhideWhenUsed/>
    <w:rsid w:val="00A15304"/>
  </w:style>
  <w:style w:type="table" w:customStyle="1" w:styleId="119">
    <w:name w:val="Сетка таблицы119"/>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Сетка таблицы8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Сетка таблицы9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
    <w:name w:val="Сетка таблицы8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
    <w:name w:val="Сетка таблицы9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Сетка таблицы8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Сетка таблицы9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
    <w:name w:val="Сетка таблицы8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
    <w:name w:val="Сетка таблицы9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A15304"/>
  </w:style>
  <w:style w:type="table" w:customStyle="1" w:styleId="371">
    <w:name w:val="Сетка таблицы37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semiHidden/>
    <w:unhideWhenUsed/>
    <w:rsid w:val="00A15304"/>
  </w:style>
  <w:style w:type="numbering" w:customStyle="1" w:styleId="2110">
    <w:name w:val="Нет списка211"/>
    <w:next w:val="a2"/>
    <w:semiHidden/>
    <w:rsid w:val="00A15304"/>
  </w:style>
  <w:style w:type="numbering" w:customStyle="1" w:styleId="11120">
    <w:name w:val="Нет списка1112"/>
    <w:next w:val="a2"/>
    <w:semiHidden/>
    <w:unhideWhenUsed/>
    <w:rsid w:val="00A15304"/>
  </w:style>
  <w:style w:type="numbering" w:customStyle="1" w:styleId="3110">
    <w:name w:val="Нет списка311"/>
    <w:next w:val="a2"/>
    <w:semiHidden/>
    <w:rsid w:val="00A15304"/>
  </w:style>
  <w:style w:type="numbering" w:customStyle="1" w:styleId="12110">
    <w:name w:val="Нет списка1211"/>
    <w:next w:val="a2"/>
    <w:semiHidden/>
    <w:unhideWhenUsed/>
    <w:rsid w:val="00A15304"/>
  </w:style>
  <w:style w:type="table" w:customStyle="1" w:styleId="1101">
    <w:name w:val="Сетка таблицы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Сетка таблицы8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Сетка таблицы9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Сетка таблицы9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
    <w:name w:val="Сетка таблицы8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
    <w:name w:val="Сетка таблицы9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A15304"/>
  </w:style>
  <w:style w:type="table" w:customStyle="1" w:styleId="391">
    <w:name w:val="Сетка таблицы39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semiHidden/>
    <w:unhideWhenUsed/>
    <w:rsid w:val="00A15304"/>
  </w:style>
  <w:style w:type="numbering" w:customStyle="1" w:styleId="2210">
    <w:name w:val="Нет списка221"/>
    <w:next w:val="a2"/>
    <w:semiHidden/>
    <w:rsid w:val="00A15304"/>
  </w:style>
  <w:style w:type="numbering" w:customStyle="1" w:styleId="11210">
    <w:name w:val="Нет списка1121"/>
    <w:next w:val="a2"/>
    <w:semiHidden/>
    <w:unhideWhenUsed/>
    <w:rsid w:val="00A15304"/>
  </w:style>
  <w:style w:type="numbering" w:customStyle="1" w:styleId="3210">
    <w:name w:val="Нет списка321"/>
    <w:next w:val="a2"/>
    <w:semiHidden/>
    <w:rsid w:val="00A15304"/>
  </w:style>
  <w:style w:type="numbering" w:customStyle="1" w:styleId="12210">
    <w:name w:val="Нет списка1221"/>
    <w:next w:val="a2"/>
    <w:semiHidden/>
    <w:unhideWhenUsed/>
    <w:rsid w:val="00A15304"/>
  </w:style>
  <w:style w:type="table" w:customStyle="1" w:styleId="1171">
    <w:name w:val="Сетка таблицы1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Сетка таблицы8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Сетка таблицы9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Сетка таблицы9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
    <w:name w:val="Сетка таблицы8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
    <w:name w:val="Сетка таблицы9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
    <w:name w:val="Сетка таблицы8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
    <w:name w:val="Сетка таблицы9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Сетка таблицы9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Сетка таблицы8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
    <w:name w:val="Сетка таблицы9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Сетка таблицы8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Сетка таблицы9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
    <w:name w:val="Сетка таблицы8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
    <w:name w:val="Сетка таблицы9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
    <w:name w:val="Сетка таблицы7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
    <w:name w:val="Сетка таблицы8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
    <w:name w:val="Сетка таблицы9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
    <w:name w:val="Сетка таблицы8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
    <w:name w:val="Сетка таблицы9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semiHidden/>
    <w:unhideWhenUsed/>
    <w:rsid w:val="00A15304"/>
  </w:style>
  <w:style w:type="numbering" w:customStyle="1" w:styleId="11111110">
    <w:name w:val="Нет списка1111111"/>
    <w:next w:val="a2"/>
    <w:semiHidden/>
    <w:unhideWhenUsed/>
    <w:rsid w:val="00A15304"/>
  </w:style>
  <w:style w:type="table" w:customStyle="1" w:styleId="401">
    <w:name w:val="Сетка таблицы40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15304"/>
  </w:style>
  <w:style w:type="table" w:customStyle="1" w:styleId="49">
    <w:name w:val="Сетка таблицы4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uiPriority w:val="99"/>
    <w:semiHidden/>
    <w:unhideWhenUsed/>
    <w:rsid w:val="00A15304"/>
  </w:style>
  <w:style w:type="numbering" w:customStyle="1" w:styleId="245">
    <w:name w:val="Нет списка24"/>
    <w:next w:val="a2"/>
    <w:semiHidden/>
    <w:rsid w:val="00A15304"/>
  </w:style>
  <w:style w:type="numbering" w:customStyle="1" w:styleId="1140">
    <w:name w:val="Нет списка114"/>
    <w:next w:val="a2"/>
    <w:semiHidden/>
    <w:unhideWhenUsed/>
    <w:rsid w:val="00A15304"/>
  </w:style>
  <w:style w:type="numbering" w:customStyle="1" w:styleId="345">
    <w:name w:val="Нет списка34"/>
    <w:next w:val="a2"/>
    <w:semiHidden/>
    <w:rsid w:val="00A15304"/>
  </w:style>
  <w:style w:type="numbering" w:customStyle="1" w:styleId="1240">
    <w:name w:val="Нет списка124"/>
    <w:next w:val="a2"/>
    <w:semiHidden/>
    <w:unhideWhenUsed/>
    <w:rsid w:val="00A15304"/>
  </w:style>
  <w:style w:type="table" w:customStyle="1" w:styleId="1200">
    <w:name w:val="Сетка таблицы120"/>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Сетка таблицы8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Сетка таблицы9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
    <w:name w:val="Сетка таблицы8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
    <w:name w:val="Сетка таблицы9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Сетка таблицы8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Сетка таблицы9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
    <w:name w:val="Сетка таблицы7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
    <w:name w:val="Сетка таблицы8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
    <w:name w:val="Сетка таблицы9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
    <w:name w:val="Сетка таблицы8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
    <w:name w:val="Сетка таблицы9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A15304"/>
  </w:style>
  <w:style w:type="table" w:customStyle="1" w:styleId="372">
    <w:name w:val="Сетка таблицы37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semiHidden/>
    <w:unhideWhenUsed/>
    <w:rsid w:val="00A15304"/>
  </w:style>
  <w:style w:type="numbering" w:customStyle="1" w:styleId="2120">
    <w:name w:val="Нет списка212"/>
    <w:next w:val="a2"/>
    <w:semiHidden/>
    <w:rsid w:val="00A15304"/>
  </w:style>
  <w:style w:type="numbering" w:customStyle="1" w:styleId="11130">
    <w:name w:val="Нет списка1113"/>
    <w:next w:val="a2"/>
    <w:semiHidden/>
    <w:unhideWhenUsed/>
    <w:rsid w:val="00A15304"/>
  </w:style>
  <w:style w:type="numbering" w:customStyle="1" w:styleId="3120">
    <w:name w:val="Нет списка312"/>
    <w:next w:val="a2"/>
    <w:semiHidden/>
    <w:rsid w:val="00A15304"/>
  </w:style>
  <w:style w:type="numbering" w:customStyle="1" w:styleId="12120">
    <w:name w:val="Нет списка1212"/>
    <w:next w:val="a2"/>
    <w:semiHidden/>
    <w:unhideWhenUsed/>
    <w:rsid w:val="00A15304"/>
  </w:style>
  <w:style w:type="table" w:customStyle="1" w:styleId="1102">
    <w:name w:val="Сетка таблицы110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Сетка таблицы9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
    <w:name w:val="Сетка таблицы8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
    <w:name w:val="Сетка таблицы9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
    <w:name w:val="Сетка таблицы9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
    <w:name w:val="Сетка таблицы8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
    <w:name w:val="Сетка таблицы9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
    <w:name w:val="Сетка таблицы8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
    <w:name w:val="Сетка таблицы9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Сетка таблицы8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Сетка таблицы9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
    <w:name w:val="Сетка таблицы8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
    <w:name w:val="Сетка таблицы9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
    <w:name w:val="Сетка таблицы7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
    <w:name w:val="Сетка таблицы8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
    <w:name w:val="Сетка таблицы9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
    <w:name w:val="Сетка таблицы8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
    <w:name w:val="Сетка таблицы9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A15304"/>
  </w:style>
  <w:style w:type="table" w:customStyle="1" w:styleId="392">
    <w:name w:val="Сетка таблицы39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semiHidden/>
    <w:unhideWhenUsed/>
    <w:rsid w:val="00A15304"/>
  </w:style>
  <w:style w:type="numbering" w:customStyle="1" w:styleId="2220">
    <w:name w:val="Нет списка222"/>
    <w:next w:val="a2"/>
    <w:semiHidden/>
    <w:rsid w:val="00A15304"/>
  </w:style>
  <w:style w:type="numbering" w:customStyle="1" w:styleId="11220">
    <w:name w:val="Нет списка1122"/>
    <w:next w:val="a2"/>
    <w:semiHidden/>
    <w:unhideWhenUsed/>
    <w:rsid w:val="00A15304"/>
  </w:style>
  <w:style w:type="numbering" w:customStyle="1" w:styleId="3220">
    <w:name w:val="Нет списка322"/>
    <w:next w:val="a2"/>
    <w:semiHidden/>
    <w:rsid w:val="00A15304"/>
  </w:style>
  <w:style w:type="numbering" w:customStyle="1" w:styleId="12220">
    <w:name w:val="Нет списка1222"/>
    <w:next w:val="a2"/>
    <w:semiHidden/>
    <w:unhideWhenUsed/>
    <w:rsid w:val="00A15304"/>
  </w:style>
  <w:style w:type="table" w:customStyle="1" w:styleId="1172">
    <w:name w:val="Сетка таблицы11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
    <w:name w:val="Сетка таблицы8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
    <w:name w:val="Сетка таблицы9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Сетка таблицы8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Сетка таблицы9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Сетка таблицы8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Сетка таблицы9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Сетка таблицы7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
    <w:name w:val="Сетка таблицы8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
    <w:name w:val="Сетка таблицы9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
    <w:name w:val="Сетка таблицы8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
    <w:name w:val="Сетка таблицы9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Сетка таблицы8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
    <w:name w:val="Сетка таблицы9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
    <w:name w:val="Сетка таблицы8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
    <w:name w:val="Сетка таблицы9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
    <w:name w:val="Сетка таблицы8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
    <w:name w:val="Сетка таблицы9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
    <w:name w:val="Сетка таблицы8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
    <w:name w:val="Сетка таблицы9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
    <w:name w:val="Сетка таблицы7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
    <w:name w:val="Сетка таблицы8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
    <w:name w:val="Сетка таблицы9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
    <w:name w:val="Сетка таблицы8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
    <w:name w:val="Сетка таблицы9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Сетка таблицы29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2"/>
    <w:semiHidden/>
    <w:unhideWhenUsed/>
    <w:rsid w:val="00A15304"/>
  </w:style>
  <w:style w:type="numbering" w:customStyle="1" w:styleId="1111120">
    <w:name w:val="Нет списка111112"/>
    <w:next w:val="a2"/>
    <w:semiHidden/>
    <w:unhideWhenUsed/>
    <w:rsid w:val="00A15304"/>
  </w:style>
  <w:style w:type="table" w:customStyle="1" w:styleId="402">
    <w:name w:val="Сетка таблицы402"/>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A15304"/>
  </w:style>
  <w:style w:type="table" w:customStyle="1" w:styleId="500">
    <w:name w:val="Сетка таблицы50"/>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2"/>
    <w:uiPriority w:val="99"/>
    <w:semiHidden/>
    <w:unhideWhenUsed/>
    <w:rsid w:val="00A15304"/>
  </w:style>
  <w:style w:type="numbering" w:customStyle="1" w:styleId="255">
    <w:name w:val="Нет списка25"/>
    <w:next w:val="a2"/>
    <w:semiHidden/>
    <w:rsid w:val="00A15304"/>
  </w:style>
  <w:style w:type="numbering" w:customStyle="1" w:styleId="1150">
    <w:name w:val="Нет списка115"/>
    <w:next w:val="a2"/>
    <w:semiHidden/>
    <w:unhideWhenUsed/>
    <w:rsid w:val="00A15304"/>
  </w:style>
  <w:style w:type="numbering" w:customStyle="1" w:styleId="350">
    <w:name w:val="Нет списка35"/>
    <w:next w:val="a2"/>
    <w:semiHidden/>
    <w:rsid w:val="00A15304"/>
  </w:style>
  <w:style w:type="numbering" w:customStyle="1" w:styleId="1250">
    <w:name w:val="Нет списка125"/>
    <w:next w:val="a2"/>
    <w:semiHidden/>
    <w:unhideWhenUsed/>
    <w:rsid w:val="00A15304"/>
  </w:style>
  <w:style w:type="table" w:customStyle="1" w:styleId="1300">
    <w:name w:val="Сетка таблицы130"/>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Сетка таблицы8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0">
    <w:name w:val="Сетка таблицы1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
    <w:name w:val="Сетка таблицы9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
    <w:name w:val="Сетка таблицы7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
    <w:name w:val="Сетка таблицы8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
    <w:name w:val="Сетка таблицы9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0">
    <w:name w:val="Сетка таблицы2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
    <w:name w:val="Сетка таблицы9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
    <w:name w:val="Сетка таблицы8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
    <w:name w:val="Сетка таблицы9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
    <w:name w:val="Сетка таблицы8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
    <w:name w:val="Сетка таблицы9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
    <w:name w:val="Сетка таблицы8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
    <w:name w:val="Сетка таблицы9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
    <w:name w:val="Сетка таблицы7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
    <w:name w:val="Сетка таблицы8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
    <w:name w:val="Сетка таблицы9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
    <w:name w:val="Сетка таблицы7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
    <w:name w:val="Сетка таблицы8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
    <w:name w:val="Сетка таблицы9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A15304"/>
  </w:style>
  <w:style w:type="table" w:customStyle="1" w:styleId="373">
    <w:name w:val="Сетка таблицы37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2"/>
    <w:semiHidden/>
    <w:unhideWhenUsed/>
    <w:rsid w:val="00A15304"/>
  </w:style>
  <w:style w:type="numbering" w:customStyle="1" w:styleId="2130">
    <w:name w:val="Нет списка213"/>
    <w:next w:val="a2"/>
    <w:semiHidden/>
    <w:rsid w:val="00A15304"/>
  </w:style>
  <w:style w:type="numbering" w:customStyle="1" w:styleId="11140">
    <w:name w:val="Нет списка1114"/>
    <w:next w:val="a2"/>
    <w:semiHidden/>
    <w:unhideWhenUsed/>
    <w:rsid w:val="00A15304"/>
  </w:style>
  <w:style w:type="numbering" w:customStyle="1" w:styleId="3130">
    <w:name w:val="Нет списка313"/>
    <w:next w:val="a2"/>
    <w:semiHidden/>
    <w:rsid w:val="00A15304"/>
  </w:style>
  <w:style w:type="numbering" w:customStyle="1" w:styleId="12130">
    <w:name w:val="Нет списка1213"/>
    <w:next w:val="a2"/>
    <w:semiHidden/>
    <w:unhideWhenUsed/>
    <w:rsid w:val="00A15304"/>
  </w:style>
  <w:style w:type="table" w:customStyle="1" w:styleId="1103">
    <w:name w:val="Сетка таблицы110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
    <w:name w:val="Сетка таблицы8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
    <w:name w:val="Сетка таблицы9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
    <w:name w:val="Сетка таблицы9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
    <w:name w:val="Сетка таблицы8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
    <w:name w:val="Сетка таблицы9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
    <w:name w:val="Сетка таблицы9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
    <w:name w:val="Сетка таблицы7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
    <w:name w:val="Сетка таблицы8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
    <w:name w:val="Сетка таблицы9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
    <w:name w:val="Сетка таблицы8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
    <w:name w:val="Сетка таблицы9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
    <w:name w:val="Сетка таблицы8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
    <w:name w:val="Сетка таблицы9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
    <w:name w:val="Сетка таблицы8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
    <w:name w:val="Сетка таблицы9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3">
    <w:name w:val="Сетка таблицы8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3">
    <w:name w:val="Сетка таблицы9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3">
    <w:name w:val="Сетка таблицы7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3">
    <w:name w:val="Сетка таблицы8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3">
    <w:name w:val="Сетка таблицы9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3">
    <w:name w:val="Сетка таблицы7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3">
    <w:name w:val="Сетка таблицы8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3">
    <w:name w:val="Сетка таблицы9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Сетка таблицы302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A15304"/>
  </w:style>
  <w:style w:type="table" w:customStyle="1" w:styleId="393">
    <w:name w:val="Сетка таблицы39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2"/>
    <w:semiHidden/>
    <w:unhideWhenUsed/>
    <w:rsid w:val="00A15304"/>
  </w:style>
  <w:style w:type="numbering" w:customStyle="1" w:styleId="2230">
    <w:name w:val="Нет списка223"/>
    <w:next w:val="a2"/>
    <w:semiHidden/>
    <w:rsid w:val="00A15304"/>
  </w:style>
  <w:style w:type="numbering" w:customStyle="1" w:styleId="11230">
    <w:name w:val="Нет списка1123"/>
    <w:next w:val="a2"/>
    <w:semiHidden/>
    <w:unhideWhenUsed/>
    <w:rsid w:val="00A15304"/>
  </w:style>
  <w:style w:type="numbering" w:customStyle="1" w:styleId="3230">
    <w:name w:val="Нет списка323"/>
    <w:next w:val="a2"/>
    <w:semiHidden/>
    <w:rsid w:val="00A15304"/>
  </w:style>
  <w:style w:type="numbering" w:customStyle="1" w:styleId="12230">
    <w:name w:val="Нет списка1223"/>
    <w:next w:val="a2"/>
    <w:semiHidden/>
    <w:unhideWhenUsed/>
    <w:rsid w:val="00A15304"/>
  </w:style>
  <w:style w:type="table" w:customStyle="1" w:styleId="1173">
    <w:name w:val="Сетка таблицы11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Сетка таблицы7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3">
    <w:name w:val="Сетка таблицы9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3">
    <w:name w:val="Сетка таблицы8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3">
    <w:name w:val="Сетка таблицы9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3">
    <w:name w:val="Сетка таблицы8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3">
    <w:name w:val="Сетка таблицы9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3">
    <w:name w:val="Сетка таблицы7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3">
    <w:name w:val="Сетка таблицы8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3">
    <w:name w:val="Сетка таблицы9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3">
    <w:name w:val="Сетка таблицы7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3">
    <w:name w:val="Сетка таблицы8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3">
    <w:name w:val="Сетка таблицы9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3">
    <w:name w:val="Сетка таблицы7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3">
    <w:name w:val="Сетка таблицы8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3">
    <w:name w:val="Сетка таблицы9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3">
    <w:name w:val="Сетка таблицы11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3">
    <w:name w:val="Сетка таблицы3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3">
    <w:name w:val="Сетка таблицы12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3">
    <w:name w:val="Сетка таблицы2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3">
    <w:name w:val="Сетка таблицы11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3">
    <w:name w:val="Сетка таблицы3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3">
    <w:name w:val="Сетка таблицы12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3">
    <w:name w:val="Сетка таблицы6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3">
    <w:name w:val="Сетка таблицы7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3">
    <w:name w:val="Сетка таблицы8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3">
    <w:name w:val="Сетка таблицы9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3">
    <w:name w:val="Сетка таблицы6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3">
    <w:name w:val="Сетка таблицы7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3">
    <w:name w:val="Сетка таблицы8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3">
    <w:name w:val="Сетка таблицы9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Сетка таблицы10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Сетка таблицы2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3">
    <w:name w:val="Сетка таблицы11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3">
    <w:name w:val="Сетка таблицы3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3">
    <w:name w:val="Сетка таблицы12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3">
    <w:name w:val="Сетка таблицы2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3">
    <w:name w:val="Сетка таблицы11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3">
    <w:name w:val="Сетка таблицы3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3">
    <w:name w:val="Сетка таблицы12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3">
    <w:name w:val="Сетка таблицы6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3">
    <w:name w:val="Сетка таблицы7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3">
    <w:name w:val="Сетка таблицы8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3">
    <w:name w:val="Сетка таблицы9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3">
    <w:name w:val="Сетка таблицы6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3">
    <w:name w:val="Сетка таблицы8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3">
    <w:name w:val="Сетка таблицы9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
    <w:name w:val="Сетка таблицы17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3">
    <w:name w:val="Сетка таблицы2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3">
    <w:name w:val="Сетка таблицы11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3">
    <w:name w:val="Сетка таблицы3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3">
    <w:name w:val="Сетка таблицы12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3">
    <w:name w:val="Сетка таблицы4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3">
    <w:name w:val="Сетка таблицы13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3">
    <w:name w:val="Сетка таблицы2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3">
    <w:name w:val="Сетка таблицы11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3">
    <w:name w:val="Сетка таблицы3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3">
    <w:name w:val="Сетка таблицы12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3">
    <w:name w:val="Сетка таблицы14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3">
    <w:name w:val="Сетка таблицы2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3">
    <w:name w:val="Сетка таблицы11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3">
    <w:name w:val="Сетка таблицы3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3">
    <w:name w:val="Сетка таблицы12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3">
    <w:name w:val="Сетка таблицы6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3">
    <w:name w:val="Сетка таблицы7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3">
    <w:name w:val="Сетка таблицы8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3">
    <w:name w:val="Сетка таблицы9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3">
    <w:name w:val="Сетка таблицы6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3">
    <w:name w:val="Сетка таблицы7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3">
    <w:name w:val="Сетка таблицы8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3">
    <w:name w:val="Сетка таблицы9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3">
    <w:name w:val="Сетка таблицы2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3">
    <w:name w:val="Сетка таблицы28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3">
    <w:name w:val="Сетка таблицы29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Сетка таблицы303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3">
    <w:name w:val="Сетка таблицы3012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2"/>
    <w:semiHidden/>
    <w:unhideWhenUsed/>
    <w:rsid w:val="00A15304"/>
  </w:style>
  <w:style w:type="numbering" w:customStyle="1" w:styleId="1111130">
    <w:name w:val="Нет списка111113"/>
    <w:next w:val="a2"/>
    <w:semiHidden/>
    <w:unhideWhenUsed/>
    <w:rsid w:val="00A15304"/>
  </w:style>
  <w:style w:type="table" w:customStyle="1" w:styleId="404">
    <w:name w:val="Сетка таблицы404"/>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A15304"/>
  </w:style>
  <w:style w:type="table" w:customStyle="1" w:styleId="600">
    <w:name w:val="Сетка таблицы60"/>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uiPriority w:val="99"/>
    <w:semiHidden/>
    <w:unhideWhenUsed/>
    <w:rsid w:val="00A15304"/>
  </w:style>
  <w:style w:type="numbering" w:customStyle="1" w:styleId="266">
    <w:name w:val="Нет списка26"/>
    <w:next w:val="a2"/>
    <w:semiHidden/>
    <w:rsid w:val="00A15304"/>
  </w:style>
  <w:style w:type="numbering" w:customStyle="1" w:styleId="1160">
    <w:name w:val="Нет списка116"/>
    <w:next w:val="a2"/>
    <w:semiHidden/>
    <w:unhideWhenUsed/>
    <w:rsid w:val="00A15304"/>
  </w:style>
  <w:style w:type="numbering" w:customStyle="1" w:styleId="360">
    <w:name w:val="Нет списка36"/>
    <w:next w:val="a2"/>
    <w:semiHidden/>
    <w:rsid w:val="00A15304"/>
  </w:style>
  <w:style w:type="numbering" w:customStyle="1" w:styleId="1260">
    <w:name w:val="Нет списка126"/>
    <w:next w:val="a2"/>
    <w:semiHidden/>
    <w:unhideWhenUsed/>
    <w:rsid w:val="00A15304"/>
  </w:style>
  <w:style w:type="table" w:customStyle="1" w:styleId="139">
    <w:name w:val="Сетка таблицы139"/>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Сетка таблицы12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8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
    <w:name w:val="Сетка таблицы9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7">
    <w:name w:val="Сетка таблицы9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7">
    <w:name w:val="Сетка таблицы7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7">
    <w:name w:val="Сетка таблицы8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7">
    <w:name w:val="Сетка таблицы9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0">
    <w:name w:val="Сетка таблицы18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6">
    <w:name w:val="Сетка таблицы11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Сетка таблицы3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6">
    <w:name w:val="Сетка таблицы12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6">
    <w:name w:val="Сетка таблицы2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6">
    <w:name w:val="Сетка таблицы11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6">
    <w:name w:val="Сетка таблицы3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6">
    <w:name w:val="Сетка таблицы12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6">
    <w:name w:val="Сетка таблицы9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6">
    <w:name w:val="Сетка таблицы6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6">
    <w:name w:val="Сетка таблицы7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6">
    <w:name w:val="Сетка таблицы8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6">
    <w:name w:val="Сетка таблицы9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Сетка таблицы10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6">
    <w:name w:val="Сетка таблицы11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6">
    <w:name w:val="Сетка таблицы3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6">
    <w:name w:val="Сетка таблицы12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6">
    <w:name w:val="Сетка таблицы2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6">
    <w:name w:val="Сетка таблицы11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6">
    <w:name w:val="Сетка таблицы3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6">
    <w:name w:val="Сетка таблицы12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6">
    <w:name w:val="Сетка таблицы6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6">
    <w:name w:val="Сетка таблицы7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6">
    <w:name w:val="Сетка таблицы8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6">
    <w:name w:val="Сетка таблицы9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6">
    <w:name w:val="Сетка таблицы6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6">
    <w:name w:val="Сетка таблицы8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6">
    <w:name w:val="Сетка таблицы9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Сетка таблицы17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6">
    <w:name w:val="Сетка таблицы2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етка таблицы11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6">
    <w:name w:val="Сетка таблицы3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6">
    <w:name w:val="Сетка таблицы12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Сетка таблицы4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6">
    <w:name w:val="Сетка таблицы13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6">
    <w:name w:val="Сетка таблицы2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6">
    <w:name w:val="Сетка таблицы11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6">
    <w:name w:val="Сетка таблицы3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6">
    <w:name w:val="Сетка таблицы12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6">
    <w:name w:val="Сетка таблицы5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6">
    <w:name w:val="Сетка таблицы14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6">
    <w:name w:val="Сетка таблицы2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6">
    <w:name w:val="Сетка таблицы11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6">
    <w:name w:val="Сетка таблицы3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6">
    <w:name w:val="Сетка таблицы12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6">
    <w:name w:val="Сетка таблицы6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6">
    <w:name w:val="Сетка таблицы7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6">
    <w:name w:val="Сетка таблицы8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6">
    <w:name w:val="Сетка таблицы9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6">
    <w:name w:val="Сетка таблицы6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6">
    <w:name w:val="Сетка таблицы7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6">
    <w:name w:val="Сетка таблицы8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6">
    <w:name w:val="Сетка таблицы9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0">
    <w:name w:val="Сетка таблицы26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Сетка таблицы307"/>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6">
    <w:name w:val="Сетка таблицы3016"/>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A15304"/>
  </w:style>
  <w:style w:type="table" w:customStyle="1" w:styleId="374">
    <w:name w:val="Сетка таблицы37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4">
    <w:name w:val="Нет списка134"/>
    <w:next w:val="a2"/>
    <w:semiHidden/>
    <w:unhideWhenUsed/>
    <w:rsid w:val="00A15304"/>
  </w:style>
  <w:style w:type="numbering" w:customStyle="1" w:styleId="2144">
    <w:name w:val="Нет списка214"/>
    <w:next w:val="a2"/>
    <w:semiHidden/>
    <w:rsid w:val="00A15304"/>
  </w:style>
  <w:style w:type="numbering" w:customStyle="1" w:styleId="11150">
    <w:name w:val="Нет списка1115"/>
    <w:next w:val="a2"/>
    <w:semiHidden/>
    <w:unhideWhenUsed/>
    <w:rsid w:val="00A15304"/>
  </w:style>
  <w:style w:type="numbering" w:customStyle="1" w:styleId="3144">
    <w:name w:val="Нет списка314"/>
    <w:next w:val="a2"/>
    <w:semiHidden/>
    <w:rsid w:val="00A15304"/>
  </w:style>
  <w:style w:type="numbering" w:customStyle="1" w:styleId="12140">
    <w:name w:val="Нет списка1214"/>
    <w:next w:val="a2"/>
    <w:semiHidden/>
    <w:unhideWhenUsed/>
    <w:rsid w:val="00A15304"/>
  </w:style>
  <w:style w:type="table" w:customStyle="1" w:styleId="1104">
    <w:name w:val="Сетка таблицы110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
    <w:name w:val="Сетка таблицы3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0">
    <w:name w:val="Сетка таблицы13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0">
    <w:name w:val="Сетка таблицы2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0">
    <w:name w:val="Сетка таблицы3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
    <w:name w:val="Сетка таблицы7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4">
    <w:name w:val="Сетка таблицы8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4">
    <w:name w:val="Сетка таблицы9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4">
    <w:name w:val="Сетка таблицы8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4">
    <w:name w:val="Сетка таблицы9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4">
    <w:name w:val="Сетка таблицы8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4">
    <w:name w:val="Сетка таблицы9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4">
    <w:name w:val="Сетка таблицы8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4">
    <w:name w:val="Сетка таблицы9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4">
    <w:name w:val="Сетка таблицы7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4">
    <w:name w:val="Сетка таблицы8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4">
    <w:name w:val="Сетка таблицы9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4">
    <w:name w:val="Сетка таблицы7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4">
    <w:name w:val="Сетка таблицы8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4">
    <w:name w:val="Сетка таблицы9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4">
    <w:name w:val="Сетка таблицы11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Сетка таблицы3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4">
    <w:name w:val="Сетка таблицы12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4">
    <w:name w:val="Сетка таблицы2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4">
    <w:name w:val="Сетка таблицы11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4">
    <w:name w:val="Сетка таблицы3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4">
    <w:name w:val="Сетка таблицы12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4">
    <w:name w:val="Сетка таблицы6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4">
    <w:name w:val="Сетка таблицы7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4">
    <w:name w:val="Сетка таблицы8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4">
    <w:name w:val="Сетка таблицы9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4">
    <w:name w:val="Сетка таблицы6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4">
    <w:name w:val="Сетка таблицы8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4">
    <w:name w:val="Сетка таблицы9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Сетка таблицы2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4">
    <w:name w:val="Сетка таблицы11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4">
    <w:name w:val="Сетка таблицы3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4">
    <w:name w:val="Сетка таблицы12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4">
    <w:name w:val="Сетка таблицы2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4">
    <w:name w:val="Сетка таблицы11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4">
    <w:name w:val="Сетка таблицы3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4">
    <w:name w:val="Сетка таблицы12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4">
    <w:name w:val="Сетка таблицы6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4">
    <w:name w:val="Сетка таблицы7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4">
    <w:name w:val="Сетка таблицы8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4">
    <w:name w:val="Сетка таблицы9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4">
    <w:name w:val="Сетка таблицы8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4">
    <w:name w:val="Сетка таблицы9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Сетка таблицы17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4">
    <w:name w:val="Сетка таблицы2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етка таблицы11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4">
    <w:name w:val="Сетка таблицы3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4">
    <w:name w:val="Сетка таблицы12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4">
    <w:name w:val="Сетка таблицы4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4">
    <w:name w:val="Сетка таблицы13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4">
    <w:name w:val="Сетка таблицы2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4">
    <w:name w:val="Сетка таблицы11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4">
    <w:name w:val="Сетка таблицы3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4">
    <w:name w:val="Сетка таблицы12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4">
    <w:name w:val="Сетка таблицы5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4">
    <w:name w:val="Сетка таблицы14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4">
    <w:name w:val="Сетка таблицы2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4">
    <w:name w:val="Сетка таблицы11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4">
    <w:name w:val="Сетка таблицы3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4">
    <w:name w:val="Сетка таблицы12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4">
    <w:name w:val="Сетка таблицы6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4">
    <w:name w:val="Сетка таблицы7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4">
    <w:name w:val="Сетка таблицы8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4">
    <w:name w:val="Сетка таблицы9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4">
    <w:name w:val="Сетка таблицы6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4">
    <w:name w:val="Сетка таблицы7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4">
    <w:name w:val="Сетка таблицы8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4">
    <w:name w:val="Сетка таблицы9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Сетка таблицы2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
    <w:name w:val="Сетка таблицы28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4">
    <w:name w:val="Сетка таблицы29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Сетка таблицы302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4">
    <w:name w:val="Сетка таблицы3011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A15304"/>
  </w:style>
  <w:style w:type="table" w:customStyle="1" w:styleId="394">
    <w:name w:val="Сетка таблицы39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2"/>
    <w:semiHidden/>
    <w:unhideWhenUsed/>
    <w:rsid w:val="00A15304"/>
  </w:style>
  <w:style w:type="numbering" w:customStyle="1" w:styleId="2240">
    <w:name w:val="Нет списка224"/>
    <w:next w:val="a2"/>
    <w:semiHidden/>
    <w:rsid w:val="00A15304"/>
  </w:style>
  <w:style w:type="numbering" w:customStyle="1" w:styleId="11240">
    <w:name w:val="Нет списка1124"/>
    <w:next w:val="a2"/>
    <w:semiHidden/>
    <w:unhideWhenUsed/>
    <w:rsid w:val="00A15304"/>
  </w:style>
  <w:style w:type="numbering" w:customStyle="1" w:styleId="3240">
    <w:name w:val="Нет списка324"/>
    <w:next w:val="a2"/>
    <w:semiHidden/>
    <w:rsid w:val="00A15304"/>
  </w:style>
  <w:style w:type="numbering" w:customStyle="1" w:styleId="12240">
    <w:name w:val="Нет списка1224"/>
    <w:next w:val="a2"/>
    <w:semiHidden/>
    <w:unhideWhenUsed/>
    <w:rsid w:val="00A15304"/>
  </w:style>
  <w:style w:type="table" w:customStyle="1" w:styleId="1174">
    <w:name w:val="Сетка таблицы11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4">
    <w:name w:val="Сетка таблицы118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4">
    <w:name w:val="Сетка таблицы12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4">
    <w:name w:val="Сетка таблицы2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4">
    <w:name w:val="Сетка таблицы11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4">
    <w:name w:val="Сетка таблицы3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4">
    <w:name w:val="Сетка таблицы12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
    <w:name w:val="Сетка таблицы6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4">
    <w:name w:val="Сетка таблицы7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4">
    <w:name w:val="Сетка таблицы8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4">
    <w:name w:val="Сетка таблицы9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4">
    <w:name w:val="Сетка таблицы6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4">
    <w:name w:val="Сетка таблицы8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4">
    <w:name w:val="Сетка таблицы9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4">
    <w:name w:val="Сетка таблицы11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4">
    <w:name w:val="Сетка таблицы3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4">
    <w:name w:val="Сетка таблицы12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4">
    <w:name w:val="Сетка таблицы2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4">
    <w:name w:val="Сетка таблицы11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4">
    <w:name w:val="Сетка таблицы3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4">
    <w:name w:val="Сетка таблицы12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4">
    <w:name w:val="Сетка таблицы6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4">
    <w:name w:val="Сетка таблицы7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4">
    <w:name w:val="Сетка таблицы8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4">
    <w:name w:val="Сетка таблицы9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4">
    <w:name w:val="Сетка таблицы6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4">
    <w:name w:val="Сетка таблицы7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4">
    <w:name w:val="Сетка таблицы8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4">
    <w:name w:val="Сетка таблицы9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4">
    <w:name w:val="Сетка таблицы11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4">
    <w:name w:val="Сетка таблицы12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Сетка таблицы4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4">
    <w:name w:val="Сетка таблицы13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4">
    <w:name w:val="Сетка таблицы2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4">
    <w:name w:val="Сетка таблицы11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4">
    <w:name w:val="Сетка таблицы3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4">
    <w:name w:val="Сетка таблицы12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4">
    <w:name w:val="Сетка таблицы5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4">
    <w:name w:val="Сетка таблицы14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4">
    <w:name w:val="Сетка таблицы2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4">
    <w:name w:val="Сетка таблицы11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4">
    <w:name w:val="Сетка таблицы3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4">
    <w:name w:val="Сетка таблицы12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4">
    <w:name w:val="Сетка таблицы6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4">
    <w:name w:val="Сетка таблицы7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4">
    <w:name w:val="Сетка таблицы8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4">
    <w:name w:val="Сетка таблицы9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4">
    <w:name w:val="Сетка таблицы6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4">
    <w:name w:val="Сетка таблицы7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4">
    <w:name w:val="Сетка таблицы8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4">
    <w:name w:val="Сетка таблицы9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Сетка таблицы2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4">
    <w:name w:val="Сетка таблицы11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4">
    <w:name w:val="Сетка таблицы3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4">
    <w:name w:val="Сетка таблицы12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4">
    <w:name w:val="Сетка таблицы2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4">
    <w:name w:val="Сетка таблицы11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4">
    <w:name w:val="Сетка таблицы3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4">
    <w:name w:val="Сетка таблицы12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4">
    <w:name w:val="Сетка таблицы6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4">
    <w:name w:val="Сетка таблицы7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4">
    <w:name w:val="Сетка таблицы8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4">
    <w:name w:val="Сетка таблицы9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4">
    <w:name w:val="Сетка таблицы6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4">
    <w:name w:val="Сетка таблицы7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4">
    <w:name w:val="Сетка таблицы8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4">
    <w:name w:val="Сетка таблицы9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Сетка таблицы10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4">
    <w:name w:val="Сетка таблицы2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4">
    <w:name w:val="Сетка таблицы11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4">
    <w:name w:val="Сетка таблицы3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4">
    <w:name w:val="Сетка таблицы12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4">
    <w:name w:val="Сетка таблицы2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4">
    <w:name w:val="Сетка таблицы11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4">
    <w:name w:val="Сетка таблицы3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4">
    <w:name w:val="Сетка таблицы12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4">
    <w:name w:val="Сетка таблицы6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4">
    <w:name w:val="Сетка таблицы7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4">
    <w:name w:val="Сетка таблицы8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4">
    <w:name w:val="Сетка таблицы9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4">
    <w:name w:val="Сетка таблицы6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4">
    <w:name w:val="Сетка таблицы7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4">
    <w:name w:val="Сетка таблицы8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4">
    <w:name w:val="Сетка таблицы9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
    <w:name w:val="Сетка таблицы17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4">
    <w:name w:val="Сетка таблицы2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4">
    <w:name w:val="Сетка таблицы11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4">
    <w:name w:val="Сетка таблицы3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4">
    <w:name w:val="Сетка таблицы12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4">
    <w:name w:val="Сетка таблицы4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4">
    <w:name w:val="Сетка таблицы13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4">
    <w:name w:val="Сетка таблицы2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4">
    <w:name w:val="Сетка таблицы11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4">
    <w:name w:val="Сетка таблицы3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4">
    <w:name w:val="Сетка таблицы12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4">
    <w:name w:val="Сетка таблицы5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4">
    <w:name w:val="Сетка таблицы14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4">
    <w:name w:val="Сетка таблицы2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4">
    <w:name w:val="Сетка таблицы11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4">
    <w:name w:val="Сетка таблицы3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4">
    <w:name w:val="Сетка таблицы12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4">
    <w:name w:val="Сетка таблицы6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4">
    <w:name w:val="Сетка таблицы7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4">
    <w:name w:val="Сетка таблицы8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4">
    <w:name w:val="Сетка таблицы9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4">
    <w:name w:val="Сетка таблицы6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4">
    <w:name w:val="Сетка таблицы7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4">
    <w:name w:val="Сетка таблицы8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4">
    <w:name w:val="Сетка таблицы9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Сетка таблицы26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4">
    <w:name w:val="Сетка таблицы2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4">
    <w:name w:val="Сетка таблицы28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4">
    <w:name w:val="Сетка таблицы29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Сетка таблицы303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4">
    <w:name w:val="Сетка таблицы3012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0">
    <w:name w:val="Нет списка11115"/>
    <w:next w:val="a2"/>
    <w:semiHidden/>
    <w:unhideWhenUsed/>
    <w:rsid w:val="00A15304"/>
  </w:style>
  <w:style w:type="numbering" w:customStyle="1" w:styleId="1111140">
    <w:name w:val="Нет списка111114"/>
    <w:next w:val="a2"/>
    <w:semiHidden/>
    <w:unhideWhenUsed/>
    <w:rsid w:val="00A15304"/>
  </w:style>
  <w:style w:type="table" w:customStyle="1" w:styleId="405">
    <w:name w:val="Сетка таблицы405"/>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a">
    <w:name w:val="Нет списка61"/>
    <w:next w:val="a2"/>
    <w:uiPriority w:val="99"/>
    <w:semiHidden/>
    <w:unhideWhenUsed/>
    <w:rsid w:val="00A15304"/>
  </w:style>
  <w:style w:type="table" w:customStyle="1" w:styleId="471">
    <w:name w:val="Сетка таблицы47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A15304"/>
  </w:style>
  <w:style w:type="numbering" w:customStyle="1" w:styleId="2310">
    <w:name w:val="Нет списка231"/>
    <w:next w:val="a2"/>
    <w:semiHidden/>
    <w:rsid w:val="00A15304"/>
  </w:style>
  <w:style w:type="numbering" w:customStyle="1" w:styleId="11310">
    <w:name w:val="Нет списка1131"/>
    <w:next w:val="a2"/>
    <w:semiHidden/>
    <w:unhideWhenUsed/>
    <w:rsid w:val="00A15304"/>
  </w:style>
  <w:style w:type="numbering" w:customStyle="1" w:styleId="3310">
    <w:name w:val="Нет списка331"/>
    <w:next w:val="a2"/>
    <w:semiHidden/>
    <w:rsid w:val="00A15304"/>
  </w:style>
  <w:style w:type="numbering" w:customStyle="1" w:styleId="12310">
    <w:name w:val="Нет списка1231"/>
    <w:next w:val="a2"/>
    <w:semiHidden/>
    <w:unhideWhenUsed/>
    <w:rsid w:val="00A15304"/>
  </w:style>
  <w:style w:type="table" w:customStyle="1" w:styleId="1191">
    <w:name w:val="Сетка таблицы119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1">
    <w:name w:val="Сетка таблицы9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
    <w:name w:val="Сетка таблицы9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1">
    <w:name w:val="Сетка таблицы8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1">
    <w:name w:val="Сетка таблицы9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
    <w:name w:val="Сетка таблицы7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1">
    <w:name w:val="Сетка таблицы8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1">
    <w:name w:val="Сетка таблицы9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1">
    <w:name w:val="Сетка таблицы8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1">
    <w:name w:val="Сетка таблицы9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1">
    <w:name w:val="Сетка таблицы8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1">
    <w:name w:val="Сетка таблицы9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1">
    <w:name w:val="Сетка таблицы8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1">
    <w:name w:val="Сетка таблицы9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1">
    <w:name w:val="Сетка таблицы8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1">
    <w:name w:val="Сетка таблицы9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1">
    <w:name w:val="Сетка таблицы8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1">
    <w:name w:val="Сетка таблицы9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1">
    <w:name w:val="Сетка таблицы7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1">
    <w:name w:val="Сетка таблицы8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1">
    <w:name w:val="Сетка таблицы9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1">
    <w:name w:val="Сетка таблицы8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1">
    <w:name w:val="Сетка таблицы9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A15304"/>
  </w:style>
  <w:style w:type="table" w:customStyle="1" w:styleId="3711">
    <w:name w:val="Сетка таблицы37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semiHidden/>
    <w:unhideWhenUsed/>
    <w:rsid w:val="00A15304"/>
  </w:style>
  <w:style w:type="numbering" w:customStyle="1" w:styleId="21110">
    <w:name w:val="Нет списка2111"/>
    <w:next w:val="a2"/>
    <w:semiHidden/>
    <w:rsid w:val="00A15304"/>
  </w:style>
  <w:style w:type="numbering" w:customStyle="1" w:styleId="111210">
    <w:name w:val="Нет списка11121"/>
    <w:next w:val="a2"/>
    <w:semiHidden/>
    <w:unhideWhenUsed/>
    <w:rsid w:val="00A15304"/>
  </w:style>
  <w:style w:type="numbering" w:customStyle="1" w:styleId="31110">
    <w:name w:val="Нет списка3111"/>
    <w:next w:val="a2"/>
    <w:semiHidden/>
    <w:rsid w:val="00A15304"/>
  </w:style>
  <w:style w:type="numbering" w:customStyle="1" w:styleId="121110">
    <w:name w:val="Нет списка12111"/>
    <w:next w:val="a2"/>
    <w:semiHidden/>
    <w:unhideWhenUsed/>
    <w:rsid w:val="00A15304"/>
  </w:style>
  <w:style w:type="table" w:customStyle="1" w:styleId="11011">
    <w:name w:val="Сетка таблицы110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1">
    <w:name w:val="Сетка таблицы9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1">
    <w:name w:val="Сетка таблицы8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1">
    <w:name w:val="Сетка таблицы9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1">
    <w:name w:val="Сетка таблицы8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1">
    <w:name w:val="Сетка таблицы9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1">
    <w:name w:val="Сетка таблицы7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1">
    <w:name w:val="Сетка таблицы8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1">
    <w:name w:val="Сетка таблицы9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1">
    <w:name w:val="Сетка таблицы8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1">
    <w:name w:val="Сетка таблицы9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1">
    <w:name w:val="Сетка таблицы9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1">
    <w:name w:val="Сетка таблицы8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1">
    <w:name w:val="Сетка таблицы9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1">
    <w:name w:val="Сетка таблицы8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1">
    <w:name w:val="Сетка таблицы9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1">
    <w:name w:val="Сетка таблицы8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1">
    <w:name w:val="Сетка таблицы9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1">
    <w:name w:val="Сетка таблицы7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1">
    <w:name w:val="Сетка таблицы8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1">
    <w:name w:val="Сетка таблицы9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1">
    <w:name w:val="Сетка таблицы8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1">
    <w:name w:val="Сетка таблицы9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A15304"/>
  </w:style>
  <w:style w:type="table" w:customStyle="1" w:styleId="3911">
    <w:name w:val="Сетка таблицы39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2"/>
    <w:semiHidden/>
    <w:unhideWhenUsed/>
    <w:rsid w:val="00A15304"/>
  </w:style>
  <w:style w:type="numbering" w:customStyle="1" w:styleId="22110">
    <w:name w:val="Нет списка2211"/>
    <w:next w:val="a2"/>
    <w:semiHidden/>
    <w:rsid w:val="00A15304"/>
  </w:style>
  <w:style w:type="numbering" w:customStyle="1" w:styleId="112110">
    <w:name w:val="Нет списка11211"/>
    <w:next w:val="a2"/>
    <w:semiHidden/>
    <w:unhideWhenUsed/>
    <w:rsid w:val="00A15304"/>
  </w:style>
  <w:style w:type="numbering" w:customStyle="1" w:styleId="32110">
    <w:name w:val="Нет списка3211"/>
    <w:next w:val="a2"/>
    <w:semiHidden/>
    <w:rsid w:val="00A15304"/>
  </w:style>
  <w:style w:type="numbering" w:customStyle="1" w:styleId="122110">
    <w:name w:val="Нет списка12211"/>
    <w:next w:val="a2"/>
    <w:semiHidden/>
    <w:unhideWhenUsed/>
    <w:rsid w:val="00A15304"/>
  </w:style>
  <w:style w:type="table" w:customStyle="1" w:styleId="11711">
    <w:name w:val="Сетка таблицы11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1">
    <w:name w:val="Сетка таблицы9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1">
    <w:name w:val="Сетка таблицы8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1">
    <w:name w:val="Сетка таблицы9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1">
    <w:name w:val="Сетка таблицы8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1">
    <w:name w:val="Сетка таблицы9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1">
    <w:name w:val="Сетка таблицы8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1">
    <w:name w:val="Сетка таблицы9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1">
    <w:name w:val="Сетка таблицы7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1">
    <w:name w:val="Сетка таблицы8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1">
    <w:name w:val="Сетка таблицы9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1">
    <w:name w:val="Сетка таблицы8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1">
    <w:name w:val="Сетка таблицы9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1">
    <w:name w:val="Сетка таблицы11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1">
    <w:name w:val="Сетка таблицы12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1">
    <w:name w:val="Сетка таблицы2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1">
    <w:name w:val="Сетка таблицы11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1">
    <w:name w:val="Сетка таблицы3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1">
    <w:name w:val="Сетка таблицы12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1">
    <w:name w:val="Сетка таблицы6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1">
    <w:name w:val="Сетка таблицы7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1">
    <w:name w:val="Сетка таблицы8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1">
    <w:name w:val="Сетка таблицы9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1">
    <w:name w:val="Сетка таблицы6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1">
    <w:name w:val="Сетка таблицы8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1">
    <w:name w:val="Сетка таблицы9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Сетка таблицы2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1">
    <w:name w:val="Сетка таблицы11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1">
    <w:name w:val="Сетка таблицы12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1">
    <w:name w:val="Сетка таблицы2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1">
    <w:name w:val="Сетка таблицы11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1">
    <w:name w:val="Сетка таблицы3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1">
    <w:name w:val="Сетка таблицы12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Сетка таблицы6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1">
    <w:name w:val="Сетка таблицы7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1">
    <w:name w:val="Сетка таблицы8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1">
    <w:name w:val="Сетка таблицы9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1">
    <w:name w:val="Сетка таблицы6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1">
    <w:name w:val="Сетка таблицы8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1">
    <w:name w:val="Сетка таблицы9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1">
    <w:name w:val="Сетка таблицы2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1">
    <w:name w:val="Сетка таблицы11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1">
    <w:name w:val="Сетка таблицы3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1">
    <w:name w:val="Сетка таблицы12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1">
    <w:name w:val="Сетка таблицы13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1">
    <w:name w:val="Сетка таблицы2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1">
    <w:name w:val="Сетка таблицы11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1">
    <w:name w:val="Сетка таблицы3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1">
    <w:name w:val="Сетка таблицы12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1">
    <w:name w:val="Сетка таблицы14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1">
    <w:name w:val="Сетка таблицы2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1">
    <w:name w:val="Сетка таблицы11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1">
    <w:name w:val="Сетка таблицы3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1">
    <w:name w:val="Сетка таблицы12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1">
    <w:name w:val="Сетка таблицы6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1">
    <w:name w:val="Сетка таблицы7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1">
    <w:name w:val="Сетка таблицы8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1">
    <w:name w:val="Сетка таблицы9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1">
    <w:name w:val="Сетка таблицы6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1">
    <w:name w:val="Сетка таблицы8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1">
    <w:name w:val="Сетка таблицы9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
    <w:name w:val="Нет списка111121"/>
    <w:next w:val="a2"/>
    <w:semiHidden/>
    <w:unhideWhenUsed/>
    <w:rsid w:val="00A15304"/>
  </w:style>
  <w:style w:type="numbering" w:customStyle="1" w:styleId="111111110">
    <w:name w:val="Нет списка11111111"/>
    <w:next w:val="a2"/>
    <w:semiHidden/>
    <w:unhideWhenUsed/>
    <w:rsid w:val="00A15304"/>
  </w:style>
  <w:style w:type="table" w:customStyle="1" w:styleId="4013">
    <w:name w:val="Сетка таблицы4013"/>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a">
    <w:name w:val="Нет списка71"/>
    <w:next w:val="a2"/>
    <w:uiPriority w:val="99"/>
    <w:semiHidden/>
    <w:unhideWhenUsed/>
    <w:rsid w:val="00A15304"/>
  </w:style>
  <w:style w:type="table" w:customStyle="1" w:styleId="491">
    <w:name w:val="Сетка таблицы49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A15304"/>
  </w:style>
  <w:style w:type="numbering" w:customStyle="1" w:styleId="2410">
    <w:name w:val="Нет списка241"/>
    <w:next w:val="a2"/>
    <w:semiHidden/>
    <w:rsid w:val="00A15304"/>
  </w:style>
  <w:style w:type="numbering" w:customStyle="1" w:styleId="11410">
    <w:name w:val="Нет списка1141"/>
    <w:next w:val="a2"/>
    <w:semiHidden/>
    <w:unhideWhenUsed/>
    <w:rsid w:val="00A15304"/>
  </w:style>
  <w:style w:type="numbering" w:customStyle="1" w:styleId="3410">
    <w:name w:val="Нет списка341"/>
    <w:next w:val="a2"/>
    <w:semiHidden/>
    <w:rsid w:val="00A15304"/>
  </w:style>
  <w:style w:type="numbering" w:customStyle="1" w:styleId="12410">
    <w:name w:val="Нет списка1241"/>
    <w:next w:val="a2"/>
    <w:semiHidden/>
    <w:unhideWhenUsed/>
    <w:rsid w:val="00A15304"/>
  </w:style>
  <w:style w:type="table" w:customStyle="1" w:styleId="1201">
    <w:name w:val="Сетка таблицы120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Сетка таблицы31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1">
    <w:name w:val="Сетка таблицы8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1">
    <w:name w:val="Сетка таблицы9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1">
    <w:name w:val="Сетка таблицы8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1">
    <w:name w:val="Сетка таблицы9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1">
    <w:name w:val="Сетка таблицы9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1">
    <w:name w:val="Сетка таблицы7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1">
    <w:name w:val="Сетка таблицы8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1">
    <w:name w:val="Сетка таблицы9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1">
    <w:name w:val="Сетка таблицы7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1">
    <w:name w:val="Сетка таблицы8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1">
    <w:name w:val="Сетка таблицы9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1">
    <w:name w:val="Сетка таблицы11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
    <w:name w:val="Сетка таблицы3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1">
    <w:name w:val="Сетка таблицы12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1">
    <w:name w:val="Сетка таблицы2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1">
    <w:name w:val="Сетка таблицы11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1">
    <w:name w:val="Сетка таблицы3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1">
    <w:name w:val="Сетка таблицы12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1">
    <w:name w:val="Сетка таблицы6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1">
    <w:name w:val="Сетка таблицы7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1">
    <w:name w:val="Сетка таблицы8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1">
    <w:name w:val="Сетка таблицы9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1">
    <w:name w:val="Сетка таблицы6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1">
    <w:name w:val="Сетка таблицы8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1">
    <w:name w:val="Сетка таблицы9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Сетка таблицы10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Сетка таблицы2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1">
    <w:name w:val="Сетка таблицы11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1">
    <w:name w:val="Сетка таблицы3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1">
    <w:name w:val="Сетка таблицы12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1">
    <w:name w:val="Сетка таблицы2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1">
    <w:name w:val="Сетка таблицы11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1">
    <w:name w:val="Сетка таблицы3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1">
    <w:name w:val="Сетка таблицы12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Сетка таблицы6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1">
    <w:name w:val="Сетка таблицы7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1">
    <w:name w:val="Сетка таблицы8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1">
    <w:name w:val="Сетка таблицы9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1">
    <w:name w:val="Сетка таблицы6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1">
    <w:name w:val="Сетка таблицы8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1">
    <w:name w:val="Сетка таблицы9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1">
    <w:name w:val="Сетка таблицы2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1">
    <w:name w:val="Сетка таблицы11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1">
    <w:name w:val="Сетка таблицы3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1">
    <w:name w:val="Сетка таблицы12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1">
    <w:name w:val="Сетка таблицы13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1">
    <w:name w:val="Сетка таблицы2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1">
    <w:name w:val="Сетка таблицы11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1">
    <w:name w:val="Сетка таблицы3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1">
    <w:name w:val="Сетка таблицы12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1">
    <w:name w:val="Сетка таблицы5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1">
    <w:name w:val="Сетка таблицы14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1">
    <w:name w:val="Сетка таблицы2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1">
    <w:name w:val="Сетка таблицы11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1">
    <w:name w:val="Сетка таблицы3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1">
    <w:name w:val="Сетка таблицы12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1">
    <w:name w:val="Сетка таблицы6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1">
    <w:name w:val="Сетка таблицы7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1">
    <w:name w:val="Сетка таблицы8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1">
    <w:name w:val="Сетка таблицы9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1">
    <w:name w:val="Сетка таблицы6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1">
    <w:name w:val="Сетка таблицы7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1">
    <w:name w:val="Сетка таблицы8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1">
    <w:name w:val="Сетка таблицы9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Сетка таблицы26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
    <w:name w:val="Сетка таблицы2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
    <w:name w:val="Сетка таблицы29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Сетка таблицы305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1">
    <w:name w:val="Сетка таблицы3014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A15304"/>
  </w:style>
  <w:style w:type="table" w:customStyle="1" w:styleId="3721">
    <w:name w:val="Сетка таблицы37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2"/>
    <w:semiHidden/>
    <w:unhideWhenUsed/>
    <w:rsid w:val="00A15304"/>
  </w:style>
  <w:style w:type="numbering" w:customStyle="1" w:styleId="21210">
    <w:name w:val="Нет списка2121"/>
    <w:next w:val="a2"/>
    <w:semiHidden/>
    <w:rsid w:val="00A15304"/>
  </w:style>
  <w:style w:type="numbering" w:customStyle="1" w:styleId="111310">
    <w:name w:val="Нет списка11131"/>
    <w:next w:val="a2"/>
    <w:semiHidden/>
    <w:unhideWhenUsed/>
    <w:rsid w:val="00A15304"/>
  </w:style>
  <w:style w:type="numbering" w:customStyle="1" w:styleId="31210">
    <w:name w:val="Нет списка3121"/>
    <w:next w:val="a2"/>
    <w:semiHidden/>
    <w:rsid w:val="00A15304"/>
  </w:style>
  <w:style w:type="numbering" w:customStyle="1" w:styleId="121210">
    <w:name w:val="Нет списка12121"/>
    <w:next w:val="a2"/>
    <w:semiHidden/>
    <w:unhideWhenUsed/>
    <w:rsid w:val="00A15304"/>
  </w:style>
  <w:style w:type="table" w:customStyle="1" w:styleId="11021">
    <w:name w:val="Сетка таблицы110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1">
    <w:name w:val="Сетка таблицы7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1">
    <w:name w:val="Сетка таблицы8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1">
    <w:name w:val="Сетка таблицы9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1">
    <w:name w:val="Сетка таблицы8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1">
    <w:name w:val="Сетка таблицы9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1">
    <w:name w:val="Сетка таблицы8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1">
    <w:name w:val="Сетка таблицы9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1">
    <w:name w:val="Сетка таблицы8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1">
    <w:name w:val="Сетка таблицы9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1">
    <w:name w:val="Сетка таблицы7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1">
    <w:name w:val="Сетка таблицы8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1">
    <w:name w:val="Сетка таблицы9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1">
    <w:name w:val="Сетка таблицы7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1">
    <w:name w:val="Сетка таблицы8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1">
    <w:name w:val="Сетка таблицы9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Сетка таблицы2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1">
    <w:name w:val="Сетка таблицы11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1">
    <w:name w:val="Сетка таблицы3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1">
    <w:name w:val="Сетка таблицы12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1">
    <w:name w:val="Сетка таблицы2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1">
    <w:name w:val="Сетка таблицы11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1">
    <w:name w:val="Сетка таблицы3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1">
    <w:name w:val="Сетка таблицы12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1">
    <w:name w:val="Сетка таблицы6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1">
    <w:name w:val="Сетка таблицы7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1">
    <w:name w:val="Сетка таблицы8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1">
    <w:name w:val="Сетка таблицы9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1">
    <w:name w:val="Сетка таблицы6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1">
    <w:name w:val="Сетка таблицы8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1">
    <w:name w:val="Сетка таблицы9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
    <w:name w:val="Сетка таблицы2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1">
    <w:name w:val="Сетка таблицы11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1">
    <w:name w:val="Сетка таблицы3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1">
    <w:name w:val="Сетка таблицы12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1">
    <w:name w:val="Сетка таблицы2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1">
    <w:name w:val="Сетка таблицы11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1">
    <w:name w:val="Сетка таблицы3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1">
    <w:name w:val="Сетка таблицы12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1">
    <w:name w:val="Сетка таблицы6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1">
    <w:name w:val="Сетка таблицы7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1">
    <w:name w:val="Сетка таблицы8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1">
    <w:name w:val="Сетка таблицы9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1">
    <w:name w:val="Сетка таблицы6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1">
    <w:name w:val="Сетка таблицы8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1">
    <w:name w:val="Сетка таблицы9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Сетка таблицы17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1">
    <w:name w:val="Сетка таблицы2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1">
    <w:name w:val="Сетка таблицы11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1">
    <w:name w:val="Сетка таблицы3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1">
    <w:name w:val="Сетка таблицы12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1">
    <w:name w:val="Сетка таблицы4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1">
    <w:name w:val="Сетка таблицы13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1">
    <w:name w:val="Сетка таблицы2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1">
    <w:name w:val="Сетка таблицы11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1">
    <w:name w:val="Сетка таблицы3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1">
    <w:name w:val="Сетка таблицы12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1">
    <w:name w:val="Сетка таблицы5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1">
    <w:name w:val="Сетка таблицы14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1">
    <w:name w:val="Сетка таблицы2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1">
    <w:name w:val="Сетка таблицы11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1">
    <w:name w:val="Сетка таблицы3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1">
    <w:name w:val="Сетка таблицы12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1">
    <w:name w:val="Сетка таблицы6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1">
    <w:name w:val="Сетка таблицы7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1">
    <w:name w:val="Сетка таблицы8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1">
    <w:name w:val="Сетка таблицы9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1">
    <w:name w:val="Сетка таблицы6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1">
    <w:name w:val="Сетка таблицы7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1">
    <w:name w:val="Сетка таблицы8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1">
    <w:name w:val="Сетка таблицы9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Сетка таблицы26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1">
    <w:name w:val="Сетка таблицы2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1">
    <w:name w:val="Сетка таблицы28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1">
    <w:name w:val="Сетка таблицы29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1">
    <w:name w:val="Сетка таблицы302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A15304"/>
  </w:style>
  <w:style w:type="table" w:customStyle="1" w:styleId="3921">
    <w:name w:val="Сетка таблицы39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semiHidden/>
    <w:unhideWhenUsed/>
    <w:rsid w:val="00A15304"/>
  </w:style>
  <w:style w:type="numbering" w:customStyle="1" w:styleId="22210">
    <w:name w:val="Нет списка2221"/>
    <w:next w:val="a2"/>
    <w:semiHidden/>
    <w:rsid w:val="00A15304"/>
  </w:style>
  <w:style w:type="numbering" w:customStyle="1" w:styleId="112210">
    <w:name w:val="Нет списка11221"/>
    <w:next w:val="a2"/>
    <w:semiHidden/>
    <w:unhideWhenUsed/>
    <w:rsid w:val="00A15304"/>
  </w:style>
  <w:style w:type="numbering" w:customStyle="1" w:styleId="32210">
    <w:name w:val="Нет списка3221"/>
    <w:next w:val="a2"/>
    <w:semiHidden/>
    <w:rsid w:val="00A15304"/>
  </w:style>
  <w:style w:type="numbering" w:customStyle="1" w:styleId="122210">
    <w:name w:val="Нет списка12221"/>
    <w:next w:val="a2"/>
    <w:semiHidden/>
    <w:unhideWhenUsed/>
    <w:rsid w:val="00A15304"/>
  </w:style>
  <w:style w:type="table" w:customStyle="1" w:styleId="11721">
    <w:name w:val="Сетка таблицы11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1">
    <w:name w:val="Сетка таблицы12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1">
    <w:name w:val="Сетка таблицы21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1">
    <w:name w:val="Сетка таблицы2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1">
    <w:name w:val="Сетка таблицы11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1">
    <w:name w:val="Сетка таблицы3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1">
    <w:name w:val="Сетка таблицы12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1">
    <w:name w:val="Сетка таблицы6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1">
    <w:name w:val="Сетка таблицы7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1">
    <w:name w:val="Сетка таблицы8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1">
    <w:name w:val="Сетка таблицы9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1">
    <w:name w:val="Сетка таблицы6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1">
    <w:name w:val="Сетка таблицы8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1">
    <w:name w:val="Сетка таблицы9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1">
    <w:name w:val="Сетка таблицы2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1">
    <w:name w:val="Сетка таблицы11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1">
    <w:name w:val="Сетка таблицы3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1">
    <w:name w:val="Сетка таблицы12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1">
    <w:name w:val="Сетка таблицы2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1">
    <w:name w:val="Сетка таблицы11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1">
    <w:name w:val="Сетка таблицы3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1">
    <w:name w:val="Сетка таблицы12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1">
    <w:name w:val="Сетка таблицы6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1">
    <w:name w:val="Сетка таблицы7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1">
    <w:name w:val="Сетка таблицы8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1">
    <w:name w:val="Сетка таблицы9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1">
    <w:name w:val="Сетка таблицы6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1">
    <w:name w:val="Сетка таблицы7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1">
    <w:name w:val="Сетка таблицы8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1">
    <w:name w:val="Сетка таблицы9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1">
    <w:name w:val="Сетка таблицы2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1">
    <w:name w:val="Сетка таблицы11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1">
    <w:name w:val="Сетка таблицы12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Сетка таблицы4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1">
    <w:name w:val="Сетка таблицы13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1">
    <w:name w:val="Сетка таблицы2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1">
    <w:name w:val="Сетка таблицы11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1">
    <w:name w:val="Сетка таблицы3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1">
    <w:name w:val="Сетка таблицы12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1">
    <w:name w:val="Сетка таблицы5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1">
    <w:name w:val="Сетка таблицы14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1">
    <w:name w:val="Сетка таблицы2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1">
    <w:name w:val="Сетка таблицы11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1">
    <w:name w:val="Сетка таблицы3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1">
    <w:name w:val="Сетка таблицы12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1">
    <w:name w:val="Сетка таблицы6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1">
    <w:name w:val="Сетка таблицы7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1">
    <w:name w:val="Сетка таблицы8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1">
    <w:name w:val="Сетка таблицы9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1">
    <w:name w:val="Сетка таблицы6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1">
    <w:name w:val="Сетка таблицы7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1">
    <w:name w:val="Сетка таблицы8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1">
    <w:name w:val="Сетка таблицы9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1">
    <w:name w:val="Сетка таблицы2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1">
    <w:name w:val="Сетка таблицы11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1">
    <w:name w:val="Сетка таблицы3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1">
    <w:name w:val="Сетка таблицы12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1">
    <w:name w:val="Сетка таблицы2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1">
    <w:name w:val="Сетка таблицы11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1">
    <w:name w:val="Сетка таблицы3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1">
    <w:name w:val="Сетка таблицы12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1">
    <w:name w:val="Сетка таблицы6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1">
    <w:name w:val="Сетка таблицы7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1">
    <w:name w:val="Сетка таблицы8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1">
    <w:name w:val="Сетка таблицы9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1">
    <w:name w:val="Сетка таблицы6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1">
    <w:name w:val="Сетка таблицы7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1">
    <w:name w:val="Сетка таблицы8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1">
    <w:name w:val="Сетка таблицы9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1">
    <w:name w:val="Сетка таблицы10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1">
    <w:name w:val="Сетка таблицы2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1">
    <w:name w:val="Сетка таблицы11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1">
    <w:name w:val="Сетка таблицы3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1">
    <w:name w:val="Сетка таблицы12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1">
    <w:name w:val="Сетка таблицы2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1">
    <w:name w:val="Сетка таблицы11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1">
    <w:name w:val="Сетка таблицы3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1">
    <w:name w:val="Сетка таблицы12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1">
    <w:name w:val="Сетка таблицы6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1">
    <w:name w:val="Сетка таблицы7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1">
    <w:name w:val="Сетка таблицы8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1">
    <w:name w:val="Сетка таблицы9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1">
    <w:name w:val="Сетка таблицы6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1">
    <w:name w:val="Сетка таблицы8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1">
    <w:name w:val="Сетка таблицы9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
    <w:name w:val="Сетка таблицы17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1">
    <w:name w:val="Сетка таблицы2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1">
    <w:name w:val="Сетка таблицы11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1">
    <w:name w:val="Сетка таблицы3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1">
    <w:name w:val="Сетка таблицы12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1">
    <w:name w:val="Сетка таблицы4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1">
    <w:name w:val="Сетка таблицы13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1">
    <w:name w:val="Сетка таблицы2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1">
    <w:name w:val="Сетка таблицы11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1">
    <w:name w:val="Сетка таблицы3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1">
    <w:name w:val="Сетка таблицы12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1">
    <w:name w:val="Сетка таблицы5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1">
    <w:name w:val="Сетка таблицы14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1">
    <w:name w:val="Сетка таблицы2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1">
    <w:name w:val="Сетка таблицы11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1">
    <w:name w:val="Сетка таблицы3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1">
    <w:name w:val="Сетка таблицы12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1">
    <w:name w:val="Сетка таблицы6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1">
    <w:name w:val="Сетка таблицы7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1">
    <w:name w:val="Сетка таблицы8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1">
    <w:name w:val="Сетка таблицы9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1">
    <w:name w:val="Сетка таблицы6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1">
    <w:name w:val="Сетка таблицы7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1">
    <w:name w:val="Сетка таблицы8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1">
    <w:name w:val="Сетка таблицы9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1">
    <w:name w:val="Сетка таблицы26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1">
    <w:name w:val="Сетка таблицы2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1">
    <w:name w:val="Сетка таблицы28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1">
    <w:name w:val="Сетка таблицы29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1">
    <w:name w:val="Сетка таблицы303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1">
    <w:name w:val="Сетка таблицы3012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Нет списка111131"/>
    <w:next w:val="a2"/>
    <w:semiHidden/>
    <w:unhideWhenUsed/>
    <w:rsid w:val="00A15304"/>
  </w:style>
  <w:style w:type="numbering" w:customStyle="1" w:styleId="11111210">
    <w:name w:val="Нет списка1111121"/>
    <w:next w:val="a2"/>
    <w:semiHidden/>
    <w:unhideWhenUsed/>
    <w:rsid w:val="00A15304"/>
  </w:style>
  <w:style w:type="table" w:customStyle="1" w:styleId="4021">
    <w:name w:val="Сетка таблицы402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1">
    <w:name w:val="Сетка таблицы4011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
    <w:name w:val="Сетка таблицы403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uiPriority w:val="99"/>
    <w:semiHidden/>
    <w:unhideWhenUsed/>
    <w:rsid w:val="00A15304"/>
  </w:style>
  <w:style w:type="table" w:customStyle="1" w:styleId="501">
    <w:name w:val="Сетка таблицы50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uiPriority w:val="99"/>
    <w:semiHidden/>
    <w:unhideWhenUsed/>
    <w:rsid w:val="00A15304"/>
  </w:style>
  <w:style w:type="numbering" w:customStyle="1" w:styleId="2510">
    <w:name w:val="Нет списка251"/>
    <w:next w:val="a2"/>
    <w:semiHidden/>
    <w:rsid w:val="00A15304"/>
  </w:style>
  <w:style w:type="numbering" w:customStyle="1" w:styleId="11510">
    <w:name w:val="Нет списка1151"/>
    <w:next w:val="a2"/>
    <w:semiHidden/>
    <w:unhideWhenUsed/>
    <w:rsid w:val="00A15304"/>
  </w:style>
  <w:style w:type="numbering" w:customStyle="1" w:styleId="3510">
    <w:name w:val="Нет списка351"/>
    <w:next w:val="a2"/>
    <w:semiHidden/>
    <w:rsid w:val="00A15304"/>
  </w:style>
  <w:style w:type="numbering" w:customStyle="1" w:styleId="12510">
    <w:name w:val="Нет списка1251"/>
    <w:next w:val="a2"/>
    <w:semiHidden/>
    <w:unhideWhenUsed/>
    <w:rsid w:val="00A15304"/>
  </w:style>
  <w:style w:type="table" w:customStyle="1" w:styleId="1301">
    <w:name w:val="Сетка таблицы130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Сетка таблицы31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1">
    <w:name w:val="Сетка таблицы32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1">
    <w:name w:val="Сетка таблицы12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1">
    <w:name w:val="Сетка таблицы9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1">
    <w:name w:val="Сетка таблицы6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1">
    <w:name w:val="Сетка таблицы8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1">
    <w:name w:val="Сетка таблицы9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1">
    <w:name w:val="Сетка таблицы11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1">
    <w:name w:val="Сетка таблицы12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1">
    <w:name w:val="Сетка таблицы11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1">
    <w:name w:val="Сетка таблицы3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1">
    <w:name w:val="Сетка таблицы12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1">
    <w:name w:val="Сетка таблицы6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1">
    <w:name w:val="Сетка таблицы7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1">
    <w:name w:val="Сетка таблицы8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1">
    <w:name w:val="Сетка таблицы9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1">
    <w:name w:val="Сетка таблицы6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1">
    <w:name w:val="Сетка таблицы8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1">
    <w:name w:val="Сетка таблицы9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1">
    <w:name w:val="Сетка таблицы11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1">
    <w:name w:val="Сетка таблицы34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1">
    <w:name w:val="Сетка таблицы12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1">
    <w:name w:val="Сетка таблицы13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1">
    <w:name w:val="Сетка таблицы11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1">
    <w:name w:val="Сетка таблицы3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1">
    <w:name w:val="Сетка таблицы12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1">
    <w:name w:val="Сетка таблицы14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1">
    <w:name w:val="Сетка таблицы2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1">
    <w:name w:val="Сетка таблицы11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1">
    <w:name w:val="Сетка таблицы3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1">
    <w:name w:val="Сетка таблицы12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1">
    <w:name w:val="Сетка таблицы6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1">
    <w:name w:val="Сетка таблицы7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1">
    <w:name w:val="Сетка таблицы8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1">
    <w:name w:val="Сетка таблицы9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1">
    <w:name w:val="Сетка таблицы6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1">
    <w:name w:val="Сетка таблицы7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1">
    <w:name w:val="Сетка таблицы8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1">
    <w:name w:val="Сетка таблицы9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Сетка таблицы2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1">
    <w:name w:val="Сетка таблицы11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
    <w:name w:val="Сетка таблицы3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1">
    <w:name w:val="Сетка таблицы12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1">
    <w:name w:val="Сетка таблицы2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1">
    <w:name w:val="Сетка таблицы11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1">
    <w:name w:val="Сетка таблицы3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1">
    <w:name w:val="Сетка таблицы12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1">
    <w:name w:val="Сетка таблицы6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1">
    <w:name w:val="Сетка таблицы7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1">
    <w:name w:val="Сетка таблицы8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1">
    <w:name w:val="Сетка таблицы9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1">
    <w:name w:val="Сетка таблицы6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1">
    <w:name w:val="Сетка таблицы7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1">
    <w:name w:val="Сетка таблицы8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1">
    <w:name w:val="Сетка таблицы9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Сетка таблицы10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1">
    <w:name w:val="Сетка таблицы2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1">
    <w:name w:val="Сетка таблицы11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1">
    <w:name w:val="Сетка таблицы3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1">
    <w:name w:val="Сетка таблицы12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1">
    <w:name w:val="Сетка таблицы2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1">
    <w:name w:val="Сетка таблицы11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1">
    <w:name w:val="Сетка таблицы3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1">
    <w:name w:val="Сетка таблицы12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1">
    <w:name w:val="Сетка таблицы6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1">
    <w:name w:val="Сетка таблицы7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1">
    <w:name w:val="Сетка таблицы8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1">
    <w:name w:val="Сетка таблицы9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1">
    <w:name w:val="Сетка таблицы6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1">
    <w:name w:val="Сетка таблицы8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1">
    <w:name w:val="Сетка таблицы9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Сетка таблицы17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1">
    <w:name w:val="Сетка таблицы2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1">
    <w:name w:val="Сетка таблицы11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1">
    <w:name w:val="Сетка таблицы3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1">
    <w:name w:val="Сетка таблицы12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1">
    <w:name w:val="Сетка таблицы4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1">
    <w:name w:val="Сетка таблицы13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1">
    <w:name w:val="Сетка таблицы2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1">
    <w:name w:val="Сетка таблицы11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1">
    <w:name w:val="Сетка таблицы3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1">
    <w:name w:val="Сетка таблицы12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1">
    <w:name w:val="Сетка таблицы5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1">
    <w:name w:val="Сетка таблицы14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1">
    <w:name w:val="Сетка таблицы2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1">
    <w:name w:val="Сетка таблицы11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1">
    <w:name w:val="Сетка таблицы3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1">
    <w:name w:val="Сетка таблицы12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1">
    <w:name w:val="Сетка таблицы6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1">
    <w:name w:val="Сетка таблицы7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1">
    <w:name w:val="Сетка таблицы8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1">
    <w:name w:val="Сетка таблицы9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1">
    <w:name w:val="Сетка таблицы6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1">
    <w:name w:val="Сетка таблицы7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1">
    <w:name w:val="Сетка таблицы8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1">
    <w:name w:val="Сетка таблицы9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Сетка таблицы26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
    <w:name w:val="Сетка таблицы2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
    <w:name w:val="Сетка таблицы28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
    <w:name w:val="Сетка таблицы29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1">
    <w:name w:val="Сетка таблицы306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1">
    <w:name w:val="Сетка таблицы3015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A15304"/>
  </w:style>
  <w:style w:type="table" w:customStyle="1" w:styleId="3731">
    <w:name w:val="Сетка таблицы373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Нет списка1331"/>
    <w:next w:val="a2"/>
    <w:semiHidden/>
    <w:unhideWhenUsed/>
    <w:rsid w:val="00A15304"/>
  </w:style>
  <w:style w:type="numbering" w:customStyle="1" w:styleId="21310">
    <w:name w:val="Нет списка2131"/>
    <w:next w:val="a2"/>
    <w:semiHidden/>
    <w:rsid w:val="00A15304"/>
  </w:style>
  <w:style w:type="numbering" w:customStyle="1" w:styleId="111410">
    <w:name w:val="Нет списка11141"/>
    <w:next w:val="a2"/>
    <w:semiHidden/>
    <w:unhideWhenUsed/>
    <w:rsid w:val="00A15304"/>
  </w:style>
  <w:style w:type="numbering" w:customStyle="1" w:styleId="31310">
    <w:name w:val="Нет списка3131"/>
    <w:next w:val="a2"/>
    <w:semiHidden/>
    <w:rsid w:val="00A15304"/>
  </w:style>
  <w:style w:type="numbering" w:customStyle="1" w:styleId="121310">
    <w:name w:val="Нет списка12131"/>
    <w:next w:val="a2"/>
    <w:semiHidden/>
    <w:unhideWhenUsed/>
    <w:rsid w:val="00A15304"/>
  </w:style>
  <w:style w:type="table" w:customStyle="1" w:styleId="11031">
    <w:name w:val="Сетка таблицы110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1">
    <w:name w:val="Сетка таблицы210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Сетка таблицы3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1">
    <w:name w:val="Сетка таблицы7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1">
    <w:name w:val="Сетка таблицы8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1">
    <w:name w:val="Сетка таблицы9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1">
    <w:name w:val="Сетка таблицы8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1">
    <w:name w:val="Сетка таблицы9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
    <w:name w:val="Сетка таблицы10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1">
    <w:name w:val="Сетка таблицы8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1">
    <w:name w:val="Сетка таблицы9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1">
    <w:name w:val="Сетка таблицы8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1">
    <w:name w:val="Сетка таблицы9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1">
    <w:name w:val="Сетка таблицы7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1">
    <w:name w:val="Сетка таблицы8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1">
    <w:name w:val="Сетка таблицы9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1">
    <w:name w:val="Сетка таблицы7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1">
    <w:name w:val="Сетка таблицы8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1">
    <w:name w:val="Сетка таблицы9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Сетка таблицы19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Сетка таблицы2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1">
    <w:name w:val="Сетка таблицы11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1">
    <w:name w:val="Сетка таблицы3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1">
    <w:name w:val="Сетка таблицы12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1">
    <w:name w:val="Сетка таблицы2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1">
    <w:name w:val="Сетка таблицы11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1">
    <w:name w:val="Сетка таблицы3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1">
    <w:name w:val="Сетка таблицы12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1">
    <w:name w:val="Сетка таблицы6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1">
    <w:name w:val="Сетка таблицы7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1">
    <w:name w:val="Сетка таблицы8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1">
    <w:name w:val="Сетка таблицы9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1">
    <w:name w:val="Сетка таблицы6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1">
    <w:name w:val="Сетка таблицы8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1">
    <w:name w:val="Сетка таблицы9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
    <w:name w:val="Сетка таблицы10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1">
    <w:name w:val="Сетка таблицы2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1">
    <w:name w:val="Сетка таблицы11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1">
    <w:name w:val="Сетка таблицы3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1">
    <w:name w:val="Сетка таблицы12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1">
    <w:name w:val="Сетка таблицы2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1">
    <w:name w:val="Сетка таблицы11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1">
    <w:name w:val="Сетка таблицы3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1">
    <w:name w:val="Сетка таблицы12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1">
    <w:name w:val="Сетка таблицы6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1">
    <w:name w:val="Сетка таблицы7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1">
    <w:name w:val="Сетка таблицы8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1">
    <w:name w:val="Сетка таблицы9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1">
    <w:name w:val="Сетка таблицы6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5304"/>
    <w:pPr>
      <w:keepNext/>
      <w:keepLines/>
      <w:spacing w:before="480"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next w:val="a"/>
    <w:link w:val="20"/>
    <w:uiPriority w:val="9"/>
    <w:unhideWhenUsed/>
    <w:qFormat/>
    <w:rsid w:val="00A15304"/>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A15304"/>
    <w:pPr>
      <w:keepNext/>
      <w:spacing w:before="240" w:after="60" w:line="276"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304"/>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uiPriority w:val="9"/>
    <w:rsid w:val="00A1530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A15304"/>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A15304"/>
  </w:style>
  <w:style w:type="table" w:styleId="a3">
    <w:name w:val="Table Grid"/>
    <w:basedOn w:val="a1"/>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15304"/>
    <w:pPr>
      <w:spacing w:after="0" w:line="240" w:lineRule="auto"/>
    </w:pPr>
  </w:style>
  <w:style w:type="paragraph" w:customStyle="1" w:styleId="ConsPlusNormal">
    <w:name w:val="ConsPlusNormal"/>
    <w:rsid w:val="00A153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Нормальный (таблица)"/>
    <w:basedOn w:val="a"/>
    <w:next w:val="a"/>
    <w:uiPriority w:val="99"/>
    <w:rsid w:val="00A153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6">
    <w:name w:val="List Paragraph"/>
    <w:basedOn w:val="a"/>
    <w:uiPriority w:val="34"/>
    <w:qFormat/>
    <w:rsid w:val="00A15304"/>
    <w:pPr>
      <w:spacing w:after="200" w:line="276" w:lineRule="auto"/>
      <w:ind w:left="720"/>
      <w:contextualSpacing/>
    </w:pPr>
  </w:style>
  <w:style w:type="paragraph" w:styleId="a7">
    <w:name w:val="Normal (Web)"/>
    <w:basedOn w:val="a"/>
    <w:uiPriority w:val="99"/>
    <w:unhideWhenUsed/>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rsid w:val="00A1530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uiPriority w:val="99"/>
    <w:rsid w:val="00A1530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A15304"/>
    <w:rPr>
      <w:rFonts w:ascii="Times New Roman" w:eastAsia="Times New Roman" w:hAnsi="Times New Roman" w:cs="Times New Roman"/>
      <w:sz w:val="24"/>
      <w:szCs w:val="24"/>
      <w:lang w:eastAsia="ru-RU"/>
    </w:rPr>
  </w:style>
  <w:style w:type="character" w:styleId="ab">
    <w:name w:val="Hyperlink"/>
    <w:uiPriority w:val="99"/>
    <w:rsid w:val="00A15304"/>
    <w:rPr>
      <w:color w:val="0000FF"/>
      <w:u w:val="single"/>
    </w:rPr>
  </w:style>
  <w:style w:type="paragraph" w:styleId="ac">
    <w:name w:val="footer"/>
    <w:basedOn w:val="a"/>
    <w:link w:val="ad"/>
    <w:uiPriority w:val="99"/>
    <w:rsid w:val="00A1530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A15304"/>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A15304"/>
    <w:pPr>
      <w:widowControl w:val="0"/>
      <w:autoSpaceDE w:val="0"/>
      <w:autoSpaceDN w:val="0"/>
      <w:adjustRightInd w:val="0"/>
      <w:spacing w:after="0" w:line="240" w:lineRule="auto"/>
    </w:pPr>
    <w:rPr>
      <w:rFonts w:ascii="Calibri" w:eastAsia="Times New Roman" w:hAnsi="Calibri" w:cs="Calibri"/>
      <w:lang w:eastAsia="ru-RU"/>
    </w:rPr>
  </w:style>
  <w:style w:type="character" w:styleId="ae">
    <w:name w:val="page number"/>
    <w:rsid w:val="00A15304"/>
  </w:style>
  <w:style w:type="paragraph" w:styleId="af">
    <w:name w:val="Balloon Text"/>
    <w:basedOn w:val="a"/>
    <w:link w:val="af0"/>
    <w:uiPriority w:val="99"/>
    <w:rsid w:val="00A15304"/>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A15304"/>
    <w:rPr>
      <w:rFonts w:ascii="Tahoma" w:eastAsia="Times New Roman" w:hAnsi="Tahoma" w:cs="Tahoma"/>
      <w:sz w:val="16"/>
      <w:szCs w:val="16"/>
      <w:lang w:eastAsia="ru-RU"/>
    </w:rPr>
  </w:style>
  <w:style w:type="paragraph" w:customStyle="1" w:styleId="ConsPlusNonformat">
    <w:name w:val="ConsPlusNonformat"/>
    <w:uiPriority w:val="99"/>
    <w:rsid w:val="00A153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last">
    <w:name w:val="msonormalcxsplast"/>
    <w:basedOn w:val="a"/>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A1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53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A15304"/>
    <w:pPr>
      <w:widowControl w:val="0"/>
      <w:spacing w:after="0" w:line="240" w:lineRule="auto"/>
      <w:ind w:firstLine="851"/>
      <w:jc w:val="both"/>
    </w:pPr>
    <w:rPr>
      <w:rFonts w:ascii="Times New Roman" w:eastAsia="Times New Roman" w:hAnsi="Times New Roman" w:cs="Times New Roman"/>
      <w:sz w:val="28"/>
      <w:szCs w:val="20"/>
      <w:lang w:eastAsia="zh-CN"/>
    </w:rPr>
  </w:style>
  <w:style w:type="numbering" w:customStyle="1" w:styleId="110">
    <w:name w:val="Нет списка11"/>
    <w:next w:val="a2"/>
    <w:uiPriority w:val="99"/>
    <w:semiHidden/>
    <w:unhideWhenUsed/>
    <w:rsid w:val="00A15304"/>
  </w:style>
  <w:style w:type="character" w:styleId="af1">
    <w:name w:val="Emphasis"/>
    <w:qFormat/>
    <w:rsid w:val="00A15304"/>
    <w:rPr>
      <w:rFonts w:cs="Times New Roman"/>
      <w:i/>
    </w:rPr>
  </w:style>
  <w:style w:type="numbering" w:customStyle="1" w:styleId="22">
    <w:name w:val="Нет списка2"/>
    <w:next w:val="a2"/>
    <w:semiHidden/>
    <w:rsid w:val="00A15304"/>
  </w:style>
  <w:style w:type="character" w:customStyle="1" w:styleId="Bodytext6">
    <w:name w:val="Body text (6)_"/>
    <w:link w:val="Bodytext60"/>
    <w:locked/>
    <w:rsid w:val="00A15304"/>
    <w:rPr>
      <w:sz w:val="21"/>
      <w:shd w:val="clear" w:color="auto" w:fill="FFFFFF"/>
    </w:rPr>
  </w:style>
  <w:style w:type="paragraph" w:customStyle="1" w:styleId="Bodytext60">
    <w:name w:val="Body text (6)"/>
    <w:basedOn w:val="a"/>
    <w:link w:val="Bodytext6"/>
    <w:rsid w:val="00A15304"/>
    <w:pPr>
      <w:widowControl w:val="0"/>
      <w:shd w:val="clear" w:color="auto" w:fill="FFFFFF"/>
      <w:spacing w:after="60" w:line="240" w:lineRule="atLeast"/>
      <w:jc w:val="both"/>
    </w:pPr>
    <w:rPr>
      <w:sz w:val="21"/>
    </w:rPr>
  </w:style>
  <w:style w:type="character" w:customStyle="1" w:styleId="Bodytext">
    <w:name w:val="Body text_"/>
    <w:link w:val="23"/>
    <w:locked/>
    <w:rsid w:val="00A15304"/>
    <w:rPr>
      <w:sz w:val="26"/>
      <w:shd w:val="clear" w:color="auto" w:fill="FFFFFF"/>
    </w:rPr>
  </w:style>
  <w:style w:type="character" w:customStyle="1" w:styleId="Bodytext10">
    <w:name w:val="Body text + 10"/>
    <w:aliases w:val="5 pt8"/>
    <w:rsid w:val="00A15304"/>
    <w:rPr>
      <w:rFonts w:ascii="Times New Roman" w:hAnsi="Times New Roman"/>
      <w:color w:val="000000"/>
      <w:spacing w:val="0"/>
      <w:w w:val="100"/>
      <w:position w:val="0"/>
      <w:sz w:val="21"/>
      <w:u w:val="none"/>
      <w:lang w:val="ru-RU" w:eastAsia="ru-RU"/>
    </w:rPr>
  </w:style>
  <w:style w:type="paragraph" w:customStyle="1" w:styleId="23">
    <w:name w:val="Основной текст2"/>
    <w:basedOn w:val="a"/>
    <w:link w:val="Bodytext"/>
    <w:rsid w:val="00A15304"/>
    <w:pPr>
      <w:widowControl w:val="0"/>
      <w:shd w:val="clear" w:color="auto" w:fill="FFFFFF"/>
      <w:spacing w:before="360" w:after="420" w:line="240" w:lineRule="atLeast"/>
      <w:ind w:hanging="1320"/>
      <w:jc w:val="center"/>
    </w:pPr>
    <w:rPr>
      <w:sz w:val="26"/>
    </w:rPr>
  </w:style>
  <w:style w:type="character" w:customStyle="1" w:styleId="Bodytext5">
    <w:name w:val="Body text (5)_"/>
    <w:link w:val="Bodytext51"/>
    <w:locked/>
    <w:rsid w:val="00A15304"/>
    <w:rPr>
      <w:sz w:val="23"/>
      <w:shd w:val="clear" w:color="auto" w:fill="FFFFFF"/>
    </w:rPr>
  </w:style>
  <w:style w:type="paragraph" w:customStyle="1" w:styleId="Bodytext51">
    <w:name w:val="Body text (5)1"/>
    <w:basedOn w:val="a"/>
    <w:link w:val="Bodytext5"/>
    <w:rsid w:val="00A15304"/>
    <w:pPr>
      <w:widowControl w:val="0"/>
      <w:shd w:val="clear" w:color="auto" w:fill="FFFFFF"/>
      <w:spacing w:before="1620" w:after="60" w:line="240" w:lineRule="atLeast"/>
      <w:ind w:hanging="420"/>
    </w:pPr>
    <w:rPr>
      <w:sz w:val="23"/>
    </w:rPr>
  </w:style>
  <w:style w:type="character" w:customStyle="1" w:styleId="Bodytext7">
    <w:name w:val="Body text (7)"/>
    <w:rsid w:val="00A15304"/>
    <w:rPr>
      <w:rFonts w:ascii="Times New Roman" w:hAnsi="Times New Roman"/>
      <w:b/>
      <w:color w:val="000000"/>
      <w:spacing w:val="0"/>
      <w:w w:val="100"/>
      <w:position w:val="0"/>
      <w:sz w:val="17"/>
      <w:u w:val="single"/>
      <w:lang w:val="ru-RU" w:eastAsia="ru-RU"/>
    </w:rPr>
  </w:style>
  <w:style w:type="character" w:customStyle="1" w:styleId="Bodytext7Exact">
    <w:name w:val="Body text (7) Exact"/>
    <w:rsid w:val="00A15304"/>
    <w:rPr>
      <w:rFonts w:ascii="Times New Roman" w:hAnsi="Times New Roman"/>
      <w:b/>
      <w:spacing w:val="-3"/>
      <w:sz w:val="16"/>
      <w:u w:val="none"/>
    </w:rPr>
  </w:style>
  <w:style w:type="character" w:customStyle="1" w:styleId="Bodytext82">
    <w:name w:val="Body text + 82"/>
    <w:aliases w:val="5 pt12,Bold14"/>
    <w:rsid w:val="00A15304"/>
    <w:rPr>
      <w:rFonts w:ascii="Times New Roman" w:hAnsi="Times New Roman"/>
      <w:b/>
      <w:color w:val="000000"/>
      <w:spacing w:val="0"/>
      <w:w w:val="100"/>
      <w:position w:val="0"/>
      <w:sz w:val="17"/>
      <w:u w:val="none"/>
      <w:lang w:val="ru-RU" w:eastAsia="ru-RU"/>
    </w:rPr>
  </w:style>
  <w:style w:type="character" w:customStyle="1" w:styleId="Bodytext8">
    <w:name w:val="Body text + 8"/>
    <w:aliases w:val="5 pt7,Bold8"/>
    <w:rsid w:val="00A15304"/>
    <w:rPr>
      <w:rFonts w:ascii="Times New Roman" w:hAnsi="Times New Roman"/>
      <w:b/>
      <w:color w:val="000000"/>
      <w:spacing w:val="0"/>
      <w:w w:val="100"/>
      <w:position w:val="0"/>
      <w:sz w:val="17"/>
      <w:u w:val="none"/>
      <w:lang w:val="ru-RU" w:eastAsia="ru-RU"/>
    </w:rPr>
  </w:style>
  <w:style w:type="numbering" w:customStyle="1" w:styleId="111">
    <w:name w:val="Нет списка111"/>
    <w:next w:val="a2"/>
    <w:semiHidden/>
    <w:unhideWhenUsed/>
    <w:rsid w:val="00A15304"/>
  </w:style>
  <w:style w:type="numbering" w:customStyle="1" w:styleId="31">
    <w:name w:val="Нет списка3"/>
    <w:next w:val="a2"/>
    <w:semiHidden/>
    <w:rsid w:val="00A15304"/>
  </w:style>
  <w:style w:type="numbering" w:customStyle="1" w:styleId="12">
    <w:name w:val="Нет списка12"/>
    <w:next w:val="a2"/>
    <w:semiHidden/>
    <w:unhideWhenUsed/>
    <w:rsid w:val="00A15304"/>
  </w:style>
  <w:style w:type="character" w:customStyle="1" w:styleId="FontStyle23">
    <w:name w:val="Font Style23"/>
    <w:rsid w:val="00A15304"/>
    <w:rPr>
      <w:rFonts w:ascii="Times New Roman" w:hAnsi="Times New Roman" w:cs="Times New Roman" w:hint="default"/>
      <w:b/>
      <w:bCs/>
      <w:spacing w:val="10"/>
      <w:sz w:val="24"/>
      <w:szCs w:val="24"/>
    </w:rPr>
  </w:style>
  <w:style w:type="paragraph" w:customStyle="1" w:styleId="ConsPlusTitle">
    <w:name w:val="ConsPlusTitle"/>
    <w:rsid w:val="00A1530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DocList">
    <w:name w:val="ConsPlusDocList"/>
    <w:uiPriority w:val="99"/>
    <w:rsid w:val="00A1530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15304"/>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153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A15304"/>
  </w:style>
  <w:style w:type="character" w:customStyle="1" w:styleId="af2">
    <w:name w:val="Цветовое выделение"/>
    <w:uiPriority w:val="99"/>
    <w:rsid w:val="00A15304"/>
    <w:rPr>
      <w:b/>
      <w:bCs/>
      <w:color w:val="26282F"/>
    </w:rPr>
  </w:style>
  <w:style w:type="character" w:customStyle="1" w:styleId="af3">
    <w:name w:val="Гипертекстовая ссылка"/>
    <w:uiPriority w:val="99"/>
    <w:rsid w:val="00A15304"/>
    <w:rPr>
      <w:b w:val="0"/>
      <w:bCs w:val="0"/>
      <w:color w:val="106BBE"/>
    </w:rPr>
  </w:style>
  <w:style w:type="paragraph" w:styleId="af4">
    <w:name w:val="Body Text Indent"/>
    <w:aliases w:val="Осн текст с отст,Знак"/>
    <w:basedOn w:val="a"/>
    <w:link w:val="af5"/>
    <w:uiPriority w:val="99"/>
    <w:rsid w:val="00A1530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Осн текст с отст Знак,Знак Знак"/>
    <w:basedOn w:val="a0"/>
    <w:link w:val="af4"/>
    <w:uiPriority w:val="99"/>
    <w:rsid w:val="00A15304"/>
    <w:rPr>
      <w:rFonts w:ascii="Times New Roman" w:eastAsia="Times New Roman" w:hAnsi="Times New Roman" w:cs="Times New Roman"/>
      <w:sz w:val="24"/>
      <w:szCs w:val="24"/>
      <w:lang w:val="x-none" w:eastAsia="x-none"/>
    </w:rPr>
  </w:style>
  <w:style w:type="paragraph" w:customStyle="1" w:styleId="List1">
    <w:name w:val="List1"/>
    <w:basedOn w:val="a"/>
    <w:link w:val="List10"/>
    <w:uiPriority w:val="99"/>
    <w:rsid w:val="00A15304"/>
    <w:pPr>
      <w:numPr>
        <w:numId w:val="3"/>
      </w:numPr>
      <w:tabs>
        <w:tab w:val="left" w:pos="993"/>
      </w:tabs>
      <w:spacing w:after="0" w:line="240" w:lineRule="auto"/>
      <w:jc w:val="both"/>
    </w:pPr>
    <w:rPr>
      <w:rFonts w:ascii="Times New Roman" w:eastAsia="Times New Roman" w:hAnsi="Times New Roman" w:cs="Times New Roman"/>
      <w:sz w:val="24"/>
      <w:szCs w:val="24"/>
      <w:lang w:val="x-none" w:eastAsia="x-none"/>
    </w:rPr>
  </w:style>
  <w:style w:type="character" w:customStyle="1" w:styleId="List10">
    <w:name w:val="List1 Знак Знак"/>
    <w:link w:val="List1"/>
    <w:uiPriority w:val="99"/>
    <w:rsid w:val="00A15304"/>
    <w:rPr>
      <w:rFonts w:ascii="Times New Roman" w:eastAsia="Times New Roman" w:hAnsi="Times New Roman" w:cs="Times New Roman"/>
      <w:sz w:val="24"/>
      <w:szCs w:val="24"/>
      <w:lang w:val="x-none" w:eastAsia="x-none"/>
    </w:rPr>
  </w:style>
  <w:style w:type="character" w:styleId="af6">
    <w:name w:val="FollowedHyperlink"/>
    <w:uiPriority w:val="99"/>
    <w:rsid w:val="00A15304"/>
    <w:rPr>
      <w:rFonts w:cs="Times New Roman"/>
      <w:color w:val="800080"/>
      <w:u w:val="single"/>
    </w:rPr>
  </w:style>
  <w:style w:type="paragraph" w:styleId="HTML">
    <w:name w:val="HTML Preformatted"/>
    <w:basedOn w:val="a"/>
    <w:link w:val="HTML0"/>
    <w:uiPriority w:val="99"/>
    <w:rsid w:val="00A15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A15304"/>
    <w:rPr>
      <w:rFonts w:ascii="Courier New" w:eastAsia="Calibri" w:hAnsi="Courier New" w:cs="Times New Roman"/>
      <w:sz w:val="20"/>
      <w:szCs w:val="20"/>
      <w:lang w:val="x-none" w:eastAsia="ru-RU"/>
    </w:rPr>
  </w:style>
  <w:style w:type="paragraph" w:styleId="af7">
    <w:name w:val="Body Text"/>
    <w:basedOn w:val="a"/>
    <w:link w:val="af8"/>
    <w:uiPriority w:val="99"/>
    <w:rsid w:val="00A15304"/>
    <w:pPr>
      <w:spacing w:after="0" w:line="240" w:lineRule="auto"/>
      <w:jc w:val="center"/>
    </w:pPr>
    <w:rPr>
      <w:rFonts w:ascii="Times New Roman" w:eastAsia="Calibri" w:hAnsi="Times New Roman" w:cs="Times New Roman"/>
      <w:sz w:val="24"/>
      <w:szCs w:val="24"/>
      <w:lang w:val="x-none" w:eastAsia="ru-RU"/>
    </w:rPr>
  </w:style>
  <w:style w:type="character" w:customStyle="1" w:styleId="af8">
    <w:name w:val="Основной текст Знак"/>
    <w:basedOn w:val="a0"/>
    <w:link w:val="af7"/>
    <w:uiPriority w:val="99"/>
    <w:rsid w:val="00A15304"/>
    <w:rPr>
      <w:rFonts w:ascii="Times New Roman" w:eastAsia="Calibri" w:hAnsi="Times New Roman" w:cs="Times New Roman"/>
      <w:sz w:val="24"/>
      <w:szCs w:val="24"/>
      <w:lang w:val="x-none" w:eastAsia="ru-RU"/>
    </w:rPr>
  </w:style>
  <w:style w:type="character" w:customStyle="1" w:styleId="24">
    <w:name w:val="Основной текст с отступом Знак2"/>
    <w:aliases w:val="Осн текст с отст Знак2,Знак Знак2"/>
    <w:uiPriority w:val="99"/>
    <w:semiHidden/>
    <w:locked/>
    <w:rsid w:val="00A15304"/>
    <w:rPr>
      <w:rFonts w:ascii="Times New Roman" w:hAnsi="Times New Roman" w:cs="Times New Roman"/>
      <w:sz w:val="24"/>
      <w:szCs w:val="24"/>
    </w:rPr>
  </w:style>
  <w:style w:type="character" w:customStyle="1" w:styleId="13">
    <w:name w:val="Основной текст с отступом Знак1"/>
    <w:aliases w:val="Осн текст с отст Знак1,Знак Знак1"/>
    <w:uiPriority w:val="99"/>
    <w:semiHidden/>
    <w:rsid w:val="00A15304"/>
    <w:rPr>
      <w:rFonts w:ascii="Calibri" w:eastAsia="Times New Roman" w:hAnsi="Calibri" w:cs="Times New Roman"/>
    </w:rPr>
  </w:style>
  <w:style w:type="paragraph" w:styleId="af9">
    <w:name w:val="Body Text First Indent"/>
    <w:basedOn w:val="af7"/>
    <w:link w:val="afa"/>
    <w:uiPriority w:val="99"/>
    <w:rsid w:val="00A15304"/>
    <w:pPr>
      <w:spacing w:after="120" w:line="276" w:lineRule="auto"/>
      <w:ind w:firstLine="210"/>
      <w:jc w:val="left"/>
    </w:pPr>
    <w:rPr>
      <w:rFonts w:ascii="Calibri" w:eastAsia="Times New Roman" w:hAnsi="Calibri"/>
    </w:rPr>
  </w:style>
  <w:style w:type="character" w:customStyle="1" w:styleId="afa">
    <w:name w:val="Красная строка Знак"/>
    <w:basedOn w:val="af8"/>
    <w:link w:val="af9"/>
    <w:uiPriority w:val="99"/>
    <w:rsid w:val="00A15304"/>
    <w:rPr>
      <w:rFonts w:ascii="Calibri" w:eastAsia="Times New Roman" w:hAnsi="Calibri" w:cs="Times New Roman"/>
      <w:sz w:val="24"/>
      <w:szCs w:val="24"/>
      <w:lang w:val="x-none" w:eastAsia="ru-RU"/>
    </w:rPr>
  </w:style>
  <w:style w:type="paragraph" w:styleId="25">
    <w:name w:val="Body Text 2"/>
    <w:basedOn w:val="a"/>
    <w:link w:val="26"/>
    <w:uiPriority w:val="99"/>
    <w:rsid w:val="00A15304"/>
    <w:pPr>
      <w:spacing w:after="120" w:line="480" w:lineRule="auto"/>
    </w:pPr>
    <w:rPr>
      <w:rFonts w:ascii="Times New Roman" w:eastAsia="Calibri" w:hAnsi="Times New Roman" w:cs="Times New Roman"/>
      <w:sz w:val="24"/>
      <w:szCs w:val="24"/>
      <w:lang w:val="x-none" w:eastAsia="ru-RU"/>
    </w:rPr>
  </w:style>
  <w:style w:type="character" w:customStyle="1" w:styleId="26">
    <w:name w:val="Основной текст 2 Знак"/>
    <w:basedOn w:val="a0"/>
    <w:link w:val="25"/>
    <w:uiPriority w:val="99"/>
    <w:rsid w:val="00A15304"/>
    <w:rPr>
      <w:rFonts w:ascii="Times New Roman" w:eastAsia="Calibri" w:hAnsi="Times New Roman" w:cs="Times New Roman"/>
      <w:sz w:val="24"/>
      <w:szCs w:val="24"/>
      <w:lang w:val="x-none" w:eastAsia="ru-RU"/>
    </w:rPr>
  </w:style>
  <w:style w:type="paragraph" w:styleId="27">
    <w:name w:val="Body Text Indent 2"/>
    <w:basedOn w:val="a"/>
    <w:link w:val="28"/>
    <w:uiPriority w:val="99"/>
    <w:rsid w:val="00A15304"/>
    <w:pPr>
      <w:spacing w:after="120" w:line="480" w:lineRule="auto"/>
      <w:ind w:left="283"/>
    </w:pPr>
    <w:rPr>
      <w:rFonts w:ascii="Times New Roman" w:eastAsia="Calibri" w:hAnsi="Times New Roman" w:cs="Times New Roman"/>
      <w:sz w:val="24"/>
      <w:szCs w:val="24"/>
      <w:lang w:val="x-none" w:eastAsia="ru-RU"/>
    </w:rPr>
  </w:style>
  <w:style w:type="character" w:customStyle="1" w:styleId="28">
    <w:name w:val="Основной текст с отступом 2 Знак"/>
    <w:basedOn w:val="a0"/>
    <w:link w:val="27"/>
    <w:uiPriority w:val="99"/>
    <w:rsid w:val="00A15304"/>
    <w:rPr>
      <w:rFonts w:ascii="Times New Roman" w:eastAsia="Calibri" w:hAnsi="Times New Roman" w:cs="Times New Roman"/>
      <w:sz w:val="24"/>
      <w:szCs w:val="24"/>
      <w:lang w:val="x-none" w:eastAsia="ru-RU"/>
    </w:rPr>
  </w:style>
  <w:style w:type="paragraph" w:styleId="32">
    <w:name w:val="Body Text Indent 3"/>
    <w:basedOn w:val="a"/>
    <w:link w:val="33"/>
    <w:uiPriority w:val="99"/>
    <w:rsid w:val="00A15304"/>
    <w:pPr>
      <w:spacing w:after="120" w:line="240" w:lineRule="auto"/>
      <w:ind w:left="283"/>
    </w:pPr>
    <w:rPr>
      <w:rFonts w:ascii="Times New Roman" w:eastAsia="Calibri" w:hAnsi="Times New Roman" w:cs="Times New Roman"/>
      <w:sz w:val="16"/>
      <w:szCs w:val="16"/>
      <w:lang w:val="x-none" w:eastAsia="ru-RU"/>
    </w:rPr>
  </w:style>
  <w:style w:type="character" w:customStyle="1" w:styleId="33">
    <w:name w:val="Основной текст с отступом 3 Знак"/>
    <w:basedOn w:val="a0"/>
    <w:link w:val="32"/>
    <w:uiPriority w:val="99"/>
    <w:rsid w:val="00A15304"/>
    <w:rPr>
      <w:rFonts w:ascii="Times New Roman" w:eastAsia="Calibri" w:hAnsi="Times New Roman" w:cs="Times New Roman"/>
      <w:sz w:val="16"/>
      <w:szCs w:val="16"/>
      <w:lang w:val="x-none" w:eastAsia="ru-RU"/>
    </w:rPr>
  </w:style>
  <w:style w:type="paragraph" w:styleId="afb">
    <w:name w:val="Plain Text"/>
    <w:basedOn w:val="a"/>
    <w:link w:val="afc"/>
    <w:uiPriority w:val="99"/>
    <w:rsid w:val="00A15304"/>
    <w:pPr>
      <w:spacing w:after="0" w:line="240" w:lineRule="auto"/>
    </w:pPr>
    <w:rPr>
      <w:rFonts w:ascii="Courier New" w:eastAsia="Calibri" w:hAnsi="Courier New" w:cs="Times New Roman"/>
      <w:sz w:val="20"/>
      <w:szCs w:val="20"/>
      <w:lang w:val="x-none" w:eastAsia="ru-RU"/>
    </w:rPr>
  </w:style>
  <w:style w:type="character" w:customStyle="1" w:styleId="afc">
    <w:name w:val="Текст Знак"/>
    <w:basedOn w:val="a0"/>
    <w:link w:val="afb"/>
    <w:uiPriority w:val="99"/>
    <w:rsid w:val="00A15304"/>
    <w:rPr>
      <w:rFonts w:ascii="Courier New" w:eastAsia="Calibri" w:hAnsi="Courier New" w:cs="Times New Roman"/>
      <w:sz w:val="20"/>
      <w:szCs w:val="20"/>
      <w:lang w:val="x-none"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15304"/>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A15304"/>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font0">
    <w:name w:val="font0"/>
    <w:basedOn w:val="a"/>
    <w:uiPriority w:val="99"/>
    <w:rsid w:val="00A15304"/>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5">
    <w:name w:val="xl65"/>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6">
    <w:name w:val="xl66"/>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8">
    <w:name w:val="xl68"/>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9">
    <w:name w:val="xl69"/>
    <w:basedOn w:val="a"/>
    <w:rsid w:val="00A15304"/>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rsid w:val="00A15304"/>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
    <w:rsid w:val="00A1530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5">
    <w:name w:val="xl75"/>
    <w:basedOn w:val="a"/>
    <w:rsid w:val="00A153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7">
    <w:name w:val="xl77"/>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
    <w:rsid w:val="00A15304"/>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4">
    <w:name w:val="xl8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A153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0">
    <w:name w:val="xl90"/>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A1530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rsid w:val="00A153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
    <w:rsid w:val="00A1530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rsid w:val="00A1530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rsid w:val="00A15304"/>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rsid w:val="00A15304"/>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rsid w:val="00A15304"/>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A153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
    <w:rsid w:val="00A1530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rsid w:val="00A1530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rsid w:val="00A1530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rsid w:val="00A1530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
    <w:rsid w:val="00A1530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rsid w:val="00A1530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font5">
    <w:name w:val="font5"/>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A153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uiPriority w:val="99"/>
    <w:rsid w:val="00A15304"/>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9">
    <w:name w:val="font9"/>
    <w:basedOn w:val="a"/>
    <w:uiPriority w:val="99"/>
    <w:rsid w:val="00A1530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3">
    <w:name w:val="xl83"/>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A153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rsid w:val="00A15304"/>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25">
    <w:name w:val="xl125"/>
    <w:basedOn w:val="a"/>
    <w:rsid w:val="00A153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A153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1530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A1530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A153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A1530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A15304"/>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
    <w:rsid w:val="00A1530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rsid w:val="00A1530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A1530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A1530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A1530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
    <w:rsid w:val="00A1530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4">
    <w:name w:val="xl64"/>
    <w:basedOn w:val="a"/>
    <w:rsid w:val="00A153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15">
    <w:name w:val="Текст выноски1"/>
    <w:basedOn w:val="a"/>
    <w:next w:val="af"/>
    <w:uiPriority w:val="99"/>
    <w:semiHidden/>
    <w:rsid w:val="00A15304"/>
    <w:pPr>
      <w:spacing w:after="0" w:line="240" w:lineRule="auto"/>
    </w:pPr>
    <w:rPr>
      <w:rFonts w:ascii="Tahoma" w:eastAsia="Calibri" w:hAnsi="Tahoma" w:cs="Tahoma"/>
      <w:sz w:val="16"/>
      <w:szCs w:val="16"/>
    </w:rPr>
  </w:style>
  <w:style w:type="character" w:customStyle="1" w:styleId="afe">
    <w:name w:val="Основной текст_"/>
    <w:link w:val="16"/>
    <w:locked/>
    <w:rsid w:val="00A15304"/>
    <w:rPr>
      <w:rFonts w:ascii="Times New Roman" w:hAnsi="Times New Roman"/>
      <w:b/>
      <w:sz w:val="18"/>
      <w:shd w:val="clear" w:color="auto" w:fill="FFFFFF"/>
    </w:rPr>
  </w:style>
  <w:style w:type="paragraph" w:customStyle="1" w:styleId="16">
    <w:name w:val="Основной текст1"/>
    <w:basedOn w:val="a"/>
    <w:link w:val="afe"/>
    <w:uiPriority w:val="99"/>
    <w:rsid w:val="00A15304"/>
    <w:pPr>
      <w:widowControl w:val="0"/>
      <w:shd w:val="clear" w:color="auto" w:fill="FFFFFF"/>
      <w:spacing w:after="180" w:line="230" w:lineRule="exact"/>
      <w:jc w:val="right"/>
    </w:pPr>
    <w:rPr>
      <w:rFonts w:ascii="Times New Roman" w:hAnsi="Times New Roman"/>
      <w:b/>
      <w:sz w:val="18"/>
    </w:rPr>
  </w:style>
  <w:style w:type="paragraph" w:customStyle="1" w:styleId="17">
    <w:name w:val="Абзац списка1"/>
    <w:basedOn w:val="a"/>
    <w:uiPriority w:val="99"/>
    <w:qFormat/>
    <w:rsid w:val="00A15304"/>
    <w:pPr>
      <w:spacing w:after="200" w:line="240" w:lineRule="auto"/>
      <w:ind w:left="720"/>
      <w:contextualSpacing/>
      <w:jc w:val="both"/>
    </w:pPr>
    <w:rPr>
      <w:rFonts w:ascii="Calibri" w:eastAsia="Times New Roman" w:hAnsi="Calibri" w:cs="Times New Roman"/>
      <w:sz w:val="24"/>
      <w:lang w:eastAsia="ru-RU"/>
    </w:rPr>
  </w:style>
  <w:style w:type="character" w:customStyle="1" w:styleId="18">
    <w:name w:val="Текст выноски Знак1"/>
    <w:uiPriority w:val="99"/>
    <w:semiHidden/>
    <w:rsid w:val="00A15304"/>
    <w:rPr>
      <w:rFonts w:ascii="Tahoma" w:hAnsi="Tahoma"/>
      <w:sz w:val="16"/>
    </w:rPr>
  </w:style>
  <w:style w:type="character" w:customStyle="1" w:styleId="CourierNew">
    <w:name w:val="Основной текст + Courier New"/>
    <w:aliases w:val="Не полужирный"/>
    <w:uiPriority w:val="99"/>
    <w:rsid w:val="00A15304"/>
    <w:rPr>
      <w:rFonts w:ascii="Courier New" w:eastAsia="Times New Roman" w:hAnsi="Courier New"/>
      <w:b/>
      <w:color w:val="000000"/>
      <w:spacing w:val="0"/>
      <w:w w:val="100"/>
      <w:position w:val="0"/>
      <w:sz w:val="18"/>
      <w:u w:val="none"/>
      <w:effect w:val="none"/>
      <w:lang w:val="ru-RU" w:eastAsia="ru-RU"/>
    </w:rPr>
  </w:style>
  <w:style w:type="table" w:customStyle="1" w:styleId="19">
    <w:name w:val="Сетка таблицы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
    <w:next w:val="a"/>
    <w:link w:val="aff0"/>
    <w:uiPriority w:val="10"/>
    <w:qFormat/>
    <w:rsid w:val="00A15304"/>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f0">
    <w:name w:val="Название Знак"/>
    <w:basedOn w:val="a0"/>
    <w:link w:val="aff"/>
    <w:uiPriority w:val="10"/>
    <w:rsid w:val="00A15304"/>
    <w:rPr>
      <w:rFonts w:ascii="Cambria" w:eastAsia="Times New Roman" w:hAnsi="Cambria" w:cs="Times New Roman"/>
      <w:b/>
      <w:bCs/>
      <w:kern w:val="28"/>
      <w:sz w:val="32"/>
      <w:szCs w:val="32"/>
      <w:lang w:val="x-none" w:eastAsia="x-none"/>
    </w:rPr>
  </w:style>
  <w:style w:type="paragraph" w:styleId="aff1">
    <w:name w:val="Subtitle"/>
    <w:basedOn w:val="a"/>
    <w:next w:val="a"/>
    <w:link w:val="aff2"/>
    <w:uiPriority w:val="11"/>
    <w:qFormat/>
    <w:rsid w:val="00A15304"/>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f2">
    <w:name w:val="Подзаголовок Знак"/>
    <w:basedOn w:val="a0"/>
    <w:link w:val="aff1"/>
    <w:uiPriority w:val="11"/>
    <w:rsid w:val="00A15304"/>
    <w:rPr>
      <w:rFonts w:ascii="Cambria" w:eastAsia="Times New Roman" w:hAnsi="Cambria" w:cs="Times New Roman"/>
      <w:sz w:val="24"/>
      <w:szCs w:val="24"/>
      <w:lang w:val="x-none" w:eastAsia="x-none"/>
    </w:rPr>
  </w:style>
  <w:style w:type="paragraph" w:styleId="aff3">
    <w:name w:val="Revision"/>
    <w:hidden/>
    <w:uiPriority w:val="99"/>
    <w:semiHidden/>
    <w:rsid w:val="00A15304"/>
    <w:pPr>
      <w:spacing w:after="0" w:line="240" w:lineRule="auto"/>
    </w:pPr>
    <w:rPr>
      <w:rFonts w:ascii="Calibri" w:eastAsia="Times New Roman" w:hAnsi="Calibri" w:cs="Times New Roman"/>
      <w:lang w:eastAsia="ru-RU"/>
    </w:rPr>
  </w:style>
  <w:style w:type="table" w:customStyle="1" w:styleId="301">
    <w:name w:val="Сетка таблицы30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A15304"/>
  </w:style>
  <w:style w:type="table" w:customStyle="1" w:styleId="37">
    <w:name w:val="Сетка таблицы37"/>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unhideWhenUsed/>
    <w:rsid w:val="00A15304"/>
  </w:style>
  <w:style w:type="numbering" w:customStyle="1" w:styleId="214">
    <w:name w:val="Нет списка21"/>
    <w:next w:val="a2"/>
    <w:semiHidden/>
    <w:rsid w:val="00A15304"/>
  </w:style>
  <w:style w:type="numbering" w:customStyle="1" w:styleId="11110">
    <w:name w:val="Нет списка1111"/>
    <w:next w:val="a2"/>
    <w:semiHidden/>
    <w:unhideWhenUsed/>
    <w:rsid w:val="00A15304"/>
  </w:style>
  <w:style w:type="numbering" w:customStyle="1" w:styleId="314">
    <w:name w:val="Нет списка31"/>
    <w:next w:val="a2"/>
    <w:semiHidden/>
    <w:rsid w:val="00A15304"/>
  </w:style>
  <w:style w:type="numbering" w:customStyle="1" w:styleId="1210">
    <w:name w:val="Нет списка121"/>
    <w:next w:val="a2"/>
    <w:semiHidden/>
    <w:unhideWhenUsed/>
    <w:rsid w:val="00A15304"/>
  </w:style>
  <w:style w:type="table" w:customStyle="1" w:styleId="1100">
    <w:name w:val="Сетка таблицы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A15304"/>
  </w:style>
  <w:style w:type="table" w:customStyle="1" w:styleId="39">
    <w:name w:val="Сетка таблицы3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unhideWhenUsed/>
    <w:rsid w:val="00A15304"/>
  </w:style>
  <w:style w:type="numbering" w:customStyle="1" w:styleId="225">
    <w:name w:val="Нет списка22"/>
    <w:next w:val="a2"/>
    <w:semiHidden/>
    <w:rsid w:val="00A15304"/>
  </w:style>
  <w:style w:type="numbering" w:customStyle="1" w:styleId="1125">
    <w:name w:val="Нет списка112"/>
    <w:next w:val="a2"/>
    <w:semiHidden/>
    <w:unhideWhenUsed/>
    <w:rsid w:val="00A15304"/>
  </w:style>
  <w:style w:type="numbering" w:customStyle="1" w:styleId="325">
    <w:name w:val="Нет списка32"/>
    <w:next w:val="a2"/>
    <w:semiHidden/>
    <w:rsid w:val="00A15304"/>
  </w:style>
  <w:style w:type="numbering" w:customStyle="1" w:styleId="1220">
    <w:name w:val="Нет списка122"/>
    <w:next w:val="a2"/>
    <w:semiHidden/>
    <w:unhideWhenUsed/>
    <w:rsid w:val="00A15304"/>
  </w:style>
  <w:style w:type="table" w:customStyle="1" w:styleId="117">
    <w:name w:val="Сетка таблицы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8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Сетка таблицы9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Сетка таблицы8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Сетка таблицы912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5ptBold">
    <w:name w:val="Body text + 8;5 pt;Bold"/>
    <w:rsid w:val="00A1530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numbering" w:customStyle="1" w:styleId="111110">
    <w:name w:val="Нет списка11111"/>
    <w:next w:val="a2"/>
    <w:semiHidden/>
    <w:unhideWhenUsed/>
    <w:rsid w:val="00A15304"/>
  </w:style>
  <w:style w:type="paragraph" w:customStyle="1" w:styleId="1a">
    <w:name w:val="Без интервала1"/>
    <w:next w:val="a4"/>
    <w:uiPriority w:val="99"/>
    <w:qFormat/>
    <w:rsid w:val="00A15304"/>
    <w:pPr>
      <w:spacing w:after="0" w:line="240" w:lineRule="auto"/>
    </w:pPr>
    <w:rPr>
      <w:rFonts w:ascii="Calibri" w:eastAsia="Calibri" w:hAnsi="Calibri" w:cs="Times New Roman"/>
    </w:rPr>
  </w:style>
  <w:style w:type="numbering" w:customStyle="1" w:styleId="1111110">
    <w:name w:val="Нет списка111111"/>
    <w:next w:val="a2"/>
    <w:semiHidden/>
    <w:unhideWhenUsed/>
    <w:rsid w:val="00A15304"/>
  </w:style>
  <w:style w:type="character" w:styleId="aff4">
    <w:name w:val="annotation reference"/>
    <w:uiPriority w:val="99"/>
    <w:unhideWhenUsed/>
    <w:rsid w:val="00A15304"/>
    <w:rPr>
      <w:sz w:val="16"/>
      <w:szCs w:val="16"/>
    </w:rPr>
  </w:style>
  <w:style w:type="paragraph" w:styleId="aff5">
    <w:name w:val="annotation text"/>
    <w:basedOn w:val="a"/>
    <w:link w:val="aff6"/>
    <w:uiPriority w:val="99"/>
    <w:unhideWhenUsed/>
    <w:rsid w:val="00A15304"/>
    <w:pPr>
      <w:spacing w:after="200" w:line="240" w:lineRule="auto"/>
    </w:pPr>
    <w:rPr>
      <w:rFonts w:ascii="Calibri" w:eastAsia="Calibri" w:hAnsi="Calibri" w:cs="Times New Roman"/>
      <w:sz w:val="20"/>
      <w:szCs w:val="20"/>
    </w:rPr>
  </w:style>
  <w:style w:type="character" w:customStyle="1" w:styleId="aff6">
    <w:name w:val="Текст примечания Знак"/>
    <w:basedOn w:val="a0"/>
    <w:link w:val="aff5"/>
    <w:uiPriority w:val="99"/>
    <w:rsid w:val="00A15304"/>
    <w:rPr>
      <w:rFonts w:ascii="Calibri" w:eastAsia="Calibri" w:hAnsi="Calibri" w:cs="Times New Roman"/>
      <w:sz w:val="20"/>
      <w:szCs w:val="20"/>
    </w:rPr>
  </w:style>
  <w:style w:type="paragraph" w:styleId="aff7">
    <w:name w:val="annotation subject"/>
    <w:basedOn w:val="aff5"/>
    <w:next w:val="aff5"/>
    <w:link w:val="aff8"/>
    <w:uiPriority w:val="99"/>
    <w:unhideWhenUsed/>
    <w:rsid w:val="00A15304"/>
    <w:rPr>
      <w:b/>
      <w:bCs/>
    </w:rPr>
  </w:style>
  <w:style w:type="character" w:customStyle="1" w:styleId="aff8">
    <w:name w:val="Тема примечания Знак"/>
    <w:basedOn w:val="aff6"/>
    <w:link w:val="aff7"/>
    <w:uiPriority w:val="99"/>
    <w:rsid w:val="00A15304"/>
    <w:rPr>
      <w:rFonts w:ascii="Calibri" w:eastAsia="Calibri" w:hAnsi="Calibri" w:cs="Times New Roman"/>
      <w:b/>
      <w:bCs/>
      <w:sz w:val="20"/>
      <w:szCs w:val="20"/>
    </w:rPr>
  </w:style>
  <w:style w:type="paragraph" w:styleId="aff9">
    <w:name w:val="footnote text"/>
    <w:basedOn w:val="a"/>
    <w:link w:val="affa"/>
    <w:uiPriority w:val="99"/>
    <w:semiHidden/>
    <w:unhideWhenUsed/>
    <w:rsid w:val="00A15304"/>
    <w:pPr>
      <w:spacing w:after="0" w:line="240" w:lineRule="auto"/>
    </w:pPr>
    <w:rPr>
      <w:sz w:val="20"/>
      <w:szCs w:val="20"/>
    </w:rPr>
  </w:style>
  <w:style w:type="character" w:customStyle="1" w:styleId="affa">
    <w:name w:val="Текст сноски Знак"/>
    <w:basedOn w:val="a0"/>
    <w:link w:val="aff9"/>
    <w:uiPriority w:val="99"/>
    <w:semiHidden/>
    <w:rsid w:val="00A15304"/>
    <w:rPr>
      <w:sz w:val="20"/>
      <w:szCs w:val="20"/>
    </w:rPr>
  </w:style>
  <w:style w:type="character" w:styleId="affb">
    <w:name w:val="footnote reference"/>
    <w:basedOn w:val="a0"/>
    <w:uiPriority w:val="99"/>
    <w:semiHidden/>
    <w:unhideWhenUsed/>
    <w:rsid w:val="00A15304"/>
    <w:rPr>
      <w:vertAlign w:val="superscript"/>
    </w:rPr>
  </w:style>
  <w:style w:type="table" w:customStyle="1" w:styleId="400">
    <w:name w:val="Сетка таблицы40"/>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A15304"/>
  </w:style>
  <w:style w:type="table" w:customStyle="1" w:styleId="47">
    <w:name w:val="Сетка таблицы47"/>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uiPriority w:val="99"/>
    <w:semiHidden/>
    <w:unhideWhenUsed/>
    <w:rsid w:val="00A15304"/>
  </w:style>
  <w:style w:type="numbering" w:customStyle="1" w:styleId="234">
    <w:name w:val="Нет списка23"/>
    <w:next w:val="a2"/>
    <w:semiHidden/>
    <w:rsid w:val="00A15304"/>
  </w:style>
  <w:style w:type="numbering" w:customStyle="1" w:styleId="1130">
    <w:name w:val="Нет списка113"/>
    <w:next w:val="a2"/>
    <w:semiHidden/>
    <w:unhideWhenUsed/>
    <w:rsid w:val="00A15304"/>
  </w:style>
  <w:style w:type="numbering" w:customStyle="1" w:styleId="334">
    <w:name w:val="Нет списка33"/>
    <w:next w:val="a2"/>
    <w:semiHidden/>
    <w:rsid w:val="00A15304"/>
  </w:style>
  <w:style w:type="numbering" w:customStyle="1" w:styleId="1230">
    <w:name w:val="Нет списка123"/>
    <w:next w:val="a2"/>
    <w:semiHidden/>
    <w:unhideWhenUsed/>
    <w:rsid w:val="00A15304"/>
  </w:style>
  <w:style w:type="table" w:customStyle="1" w:styleId="119">
    <w:name w:val="Сетка таблицы119"/>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Сетка таблицы8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Сетка таблицы9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
    <w:name w:val="Сетка таблицы8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
    <w:name w:val="Сетка таблицы9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Сетка таблицы8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Сетка таблицы9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
    <w:name w:val="Сетка таблицы8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
    <w:name w:val="Сетка таблицы912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A15304"/>
  </w:style>
  <w:style w:type="table" w:customStyle="1" w:styleId="371">
    <w:name w:val="Сетка таблицы37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semiHidden/>
    <w:unhideWhenUsed/>
    <w:rsid w:val="00A15304"/>
  </w:style>
  <w:style w:type="numbering" w:customStyle="1" w:styleId="2110">
    <w:name w:val="Нет списка211"/>
    <w:next w:val="a2"/>
    <w:semiHidden/>
    <w:rsid w:val="00A15304"/>
  </w:style>
  <w:style w:type="numbering" w:customStyle="1" w:styleId="11120">
    <w:name w:val="Нет списка1112"/>
    <w:next w:val="a2"/>
    <w:semiHidden/>
    <w:unhideWhenUsed/>
    <w:rsid w:val="00A15304"/>
  </w:style>
  <w:style w:type="numbering" w:customStyle="1" w:styleId="3110">
    <w:name w:val="Нет списка311"/>
    <w:next w:val="a2"/>
    <w:semiHidden/>
    <w:rsid w:val="00A15304"/>
  </w:style>
  <w:style w:type="numbering" w:customStyle="1" w:styleId="12110">
    <w:name w:val="Нет списка1211"/>
    <w:next w:val="a2"/>
    <w:semiHidden/>
    <w:unhideWhenUsed/>
    <w:rsid w:val="00A15304"/>
  </w:style>
  <w:style w:type="table" w:customStyle="1" w:styleId="1101">
    <w:name w:val="Сетка таблицы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Сетка таблицы8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Сетка таблицы9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Сетка таблицы9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
    <w:name w:val="Сетка таблицы8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
    <w:name w:val="Сетка таблицы912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A15304"/>
  </w:style>
  <w:style w:type="table" w:customStyle="1" w:styleId="391">
    <w:name w:val="Сетка таблицы39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semiHidden/>
    <w:unhideWhenUsed/>
    <w:rsid w:val="00A15304"/>
  </w:style>
  <w:style w:type="numbering" w:customStyle="1" w:styleId="2210">
    <w:name w:val="Нет списка221"/>
    <w:next w:val="a2"/>
    <w:semiHidden/>
    <w:rsid w:val="00A15304"/>
  </w:style>
  <w:style w:type="numbering" w:customStyle="1" w:styleId="11210">
    <w:name w:val="Нет списка1121"/>
    <w:next w:val="a2"/>
    <w:semiHidden/>
    <w:unhideWhenUsed/>
    <w:rsid w:val="00A15304"/>
  </w:style>
  <w:style w:type="numbering" w:customStyle="1" w:styleId="3210">
    <w:name w:val="Нет списка321"/>
    <w:next w:val="a2"/>
    <w:semiHidden/>
    <w:rsid w:val="00A15304"/>
  </w:style>
  <w:style w:type="numbering" w:customStyle="1" w:styleId="12210">
    <w:name w:val="Нет списка1221"/>
    <w:next w:val="a2"/>
    <w:semiHidden/>
    <w:unhideWhenUsed/>
    <w:rsid w:val="00A15304"/>
  </w:style>
  <w:style w:type="table" w:customStyle="1" w:styleId="1171">
    <w:name w:val="Сетка таблицы1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Сетка таблицы8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Сетка таблицы9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Сетка таблицы9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
    <w:name w:val="Сетка таблицы8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
    <w:name w:val="Сетка таблицы9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
    <w:name w:val="Сетка таблицы8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
    <w:name w:val="Сетка таблицы9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Сетка таблицы9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Сетка таблицы8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
    <w:name w:val="Сетка таблицы9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Сетка таблицы8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Сетка таблицы9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
    <w:name w:val="Сетка таблицы8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
    <w:name w:val="Сетка таблицы9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
    <w:name w:val="Сетка таблицы7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
    <w:name w:val="Сетка таблицы8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
    <w:name w:val="Сетка таблицы9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
    <w:name w:val="Сетка таблицы8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
    <w:name w:val="Сетка таблицы912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semiHidden/>
    <w:unhideWhenUsed/>
    <w:rsid w:val="00A15304"/>
  </w:style>
  <w:style w:type="numbering" w:customStyle="1" w:styleId="11111110">
    <w:name w:val="Нет списка1111111"/>
    <w:next w:val="a2"/>
    <w:semiHidden/>
    <w:unhideWhenUsed/>
    <w:rsid w:val="00A15304"/>
  </w:style>
  <w:style w:type="table" w:customStyle="1" w:styleId="401">
    <w:name w:val="Сетка таблицы40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15304"/>
  </w:style>
  <w:style w:type="table" w:customStyle="1" w:styleId="49">
    <w:name w:val="Сетка таблицы4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uiPriority w:val="99"/>
    <w:semiHidden/>
    <w:unhideWhenUsed/>
    <w:rsid w:val="00A15304"/>
  </w:style>
  <w:style w:type="numbering" w:customStyle="1" w:styleId="245">
    <w:name w:val="Нет списка24"/>
    <w:next w:val="a2"/>
    <w:semiHidden/>
    <w:rsid w:val="00A15304"/>
  </w:style>
  <w:style w:type="numbering" w:customStyle="1" w:styleId="1140">
    <w:name w:val="Нет списка114"/>
    <w:next w:val="a2"/>
    <w:semiHidden/>
    <w:unhideWhenUsed/>
    <w:rsid w:val="00A15304"/>
  </w:style>
  <w:style w:type="numbering" w:customStyle="1" w:styleId="345">
    <w:name w:val="Нет списка34"/>
    <w:next w:val="a2"/>
    <w:semiHidden/>
    <w:rsid w:val="00A15304"/>
  </w:style>
  <w:style w:type="numbering" w:customStyle="1" w:styleId="1240">
    <w:name w:val="Нет списка124"/>
    <w:next w:val="a2"/>
    <w:semiHidden/>
    <w:unhideWhenUsed/>
    <w:rsid w:val="00A15304"/>
  </w:style>
  <w:style w:type="table" w:customStyle="1" w:styleId="1200">
    <w:name w:val="Сетка таблицы120"/>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Сетка таблицы8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Сетка таблицы912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
    <w:name w:val="Сетка таблицы8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
    <w:name w:val="Сетка таблицы9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Сетка таблицы8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Сетка таблицы9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
    <w:name w:val="Сетка таблицы7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
    <w:name w:val="Сетка таблицы8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
    <w:name w:val="Сетка таблицы9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
    <w:name w:val="Сетка таблицы8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
    <w:name w:val="Сетка таблицы912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A15304"/>
  </w:style>
  <w:style w:type="table" w:customStyle="1" w:styleId="372">
    <w:name w:val="Сетка таблицы37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semiHidden/>
    <w:unhideWhenUsed/>
    <w:rsid w:val="00A15304"/>
  </w:style>
  <w:style w:type="numbering" w:customStyle="1" w:styleId="2120">
    <w:name w:val="Нет списка212"/>
    <w:next w:val="a2"/>
    <w:semiHidden/>
    <w:rsid w:val="00A15304"/>
  </w:style>
  <w:style w:type="numbering" w:customStyle="1" w:styleId="11130">
    <w:name w:val="Нет списка1113"/>
    <w:next w:val="a2"/>
    <w:semiHidden/>
    <w:unhideWhenUsed/>
    <w:rsid w:val="00A15304"/>
  </w:style>
  <w:style w:type="numbering" w:customStyle="1" w:styleId="3120">
    <w:name w:val="Нет списка312"/>
    <w:next w:val="a2"/>
    <w:semiHidden/>
    <w:rsid w:val="00A15304"/>
  </w:style>
  <w:style w:type="numbering" w:customStyle="1" w:styleId="12120">
    <w:name w:val="Нет списка1212"/>
    <w:next w:val="a2"/>
    <w:semiHidden/>
    <w:unhideWhenUsed/>
    <w:rsid w:val="00A15304"/>
  </w:style>
  <w:style w:type="table" w:customStyle="1" w:styleId="1102">
    <w:name w:val="Сетка таблицы110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Сетка таблицы914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
    <w:name w:val="Сетка таблицы8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
    <w:name w:val="Сетка таблицы9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
    <w:name w:val="Сетка таблицы9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
    <w:name w:val="Сетка таблицы8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
    <w:name w:val="Сетка таблицы912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
    <w:name w:val="Сетка таблицы8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
    <w:name w:val="Сетка таблицы913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Сетка таблицы8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Сетка таблицы9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
    <w:name w:val="Сетка таблицы8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
    <w:name w:val="Сетка таблицы911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
    <w:name w:val="Сетка таблицы73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
    <w:name w:val="Сетка таблицы8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
    <w:name w:val="Сетка таблицы93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
    <w:name w:val="Сетка таблицы8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
    <w:name w:val="Сетка таблицы91211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A15304"/>
  </w:style>
  <w:style w:type="table" w:customStyle="1" w:styleId="392">
    <w:name w:val="Сетка таблицы39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semiHidden/>
    <w:unhideWhenUsed/>
    <w:rsid w:val="00A15304"/>
  </w:style>
  <w:style w:type="numbering" w:customStyle="1" w:styleId="2220">
    <w:name w:val="Нет списка222"/>
    <w:next w:val="a2"/>
    <w:semiHidden/>
    <w:rsid w:val="00A15304"/>
  </w:style>
  <w:style w:type="numbering" w:customStyle="1" w:styleId="11220">
    <w:name w:val="Нет списка1122"/>
    <w:next w:val="a2"/>
    <w:semiHidden/>
    <w:unhideWhenUsed/>
    <w:rsid w:val="00A15304"/>
  </w:style>
  <w:style w:type="numbering" w:customStyle="1" w:styleId="3220">
    <w:name w:val="Нет списка322"/>
    <w:next w:val="a2"/>
    <w:semiHidden/>
    <w:rsid w:val="00A15304"/>
  </w:style>
  <w:style w:type="numbering" w:customStyle="1" w:styleId="12220">
    <w:name w:val="Нет списка1222"/>
    <w:next w:val="a2"/>
    <w:semiHidden/>
    <w:unhideWhenUsed/>
    <w:rsid w:val="00A15304"/>
  </w:style>
  <w:style w:type="table" w:customStyle="1" w:styleId="1172">
    <w:name w:val="Сетка таблицы11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
    <w:name w:val="Сетка таблицы8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
    <w:name w:val="Сетка таблицы915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Сетка таблицы8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Сетка таблицы9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Сетка таблицы8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Сетка таблицы911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Сетка таблицы73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
    <w:name w:val="Сетка таблицы8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
    <w:name w:val="Сетка таблицы93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
    <w:name w:val="Сетка таблицы8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
    <w:name w:val="Сетка таблицы9123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Сетка таблицы8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
    <w:name w:val="Сетка таблицы94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
    <w:name w:val="Сетка таблицы8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
    <w:name w:val="Сетка таблицы913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
    <w:name w:val="Сетка таблицы8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
    <w:name w:val="Сетка таблицы9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
    <w:name w:val="Сетка таблицы8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
    <w:name w:val="Сетка таблицы911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
    <w:name w:val="Сетка таблицы73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
    <w:name w:val="Сетка таблицы8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
    <w:name w:val="Сетка таблицы93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
    <w:name w:val="Сетка таблицы8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
    <w:name w:val="Сетка таблицы912122"/>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Сетка таблицы2922"/>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2"/>
    <w:semiHidden/>
    <w:unhideWhenUsed/>
    <w:rsid w:val="00A15304"/>
  </w:style>
  <w:style w:type="numbering" w:customStyle="1" w:styleId="1111120">
    <w:name w:val="Нет списка111112"/>
    <w:next w:val="a2"/>
    <w:semiHidden/>
    <w:unhideWhenUsed/>
    <w:rsid w:val="00A15304"/>
  </w:style>
  <w:style w:type="table" w:customStyle="1" w:styleId="402">
    <w:name w:val="Сетка таблицы402"/>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A15304"/>
  </w:style>
  <w:style w:type="table" w:customStyle="1" w:styleId="500">
    <w:name w:val="Сетка таблицы50"/>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2"/>
    <w:uiPriority w:val="99"/>
    <w:semiHidden/>
    <w:unhideWhenUsed/>
    <w:rsid w:val="00A15304"/>
  </w:style>
  <w:style w:type="numbering" w:customStyle="1" w:styleId="255">
    <w:name w:val="Нет списка25"/>
    <w:next w:val="a2"/>
    <w:semiHidden/>
    <w:rsid w:val="00A15304"/>
  </w:style>
  <w:style w:type="numbering" w:customStyle="1" w:styleId="1150">
    <w:name w:val="Нет списка115"/>
    <w:next w:val="a2"/>
    <w:semiHidden/>
    <w:unhideWhenUsed/>
    <w:rsid w:val="00A15304"/>
  </w:style>
  <w:style w:type="numbering" w:customStyle="1" w:styleId="350">
    <w:name w:val="Нет списка35"/>
    <w:next w:val="a2"/>
    <w:semiHidden/>
    <w:rsid w:val="00A15304"/>
  </w:style>
  <w:style w:type="numbering" w:customStyle="1" w:styleId="1250">
    <w:name w:val="Нет списка125"/>
    <w:next w:val="a2"/>
    <w:semiHidden/>
    <w:unhideWhenUsed/>
    <w:rsid w:val="00A15304"/>
  </w:style>
  <w:style w:type="table" w:customStyle="1" w:styleId="1300">
    <w:name w:val="Сетка таблицы130"/>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Сетка таблицы8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0">
    <w:name w:val="Сетка таблицы1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
    <w:name w:val="Сетка таблицы9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
    <w:name w:val="Сетка таблицы712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
    <w:name w:val="Сетка таблицы8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
    <w:name w:val="Сетка таблицы912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0">
    <w:name w:val="Сетка таблицы2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
    <w:name w:val="Сетка таблицы94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
    <w:name w:val="Сетка таблицы8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
    <w:name w:val="Сетка таблицы913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
    <w:name w:val="Сетка таблицы8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
    <w:name w:val="Сетка таблицы9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
    <w:name w:val="Сетка таблицы8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
    <w:name w:val="Сетка таблицы911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
    <w:name w:val="Сетка таблицы73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
    <w:name w:val="Сетка таблицы8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
    <w:name w:val="Сетка таблицы93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
    <w:name w:val="Сетка таблицы7121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
    <w:name w:val="Сетка таблицы8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
    <w:name w:val="Сетка таблицы91215"/>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A15304"/>
  </w:style>
  <w:style w:type="table" w:customStyle="1" w:styleId="373">
    <w:name w:val="Сетка таблицы37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2"/>
    <w:semiHidden/>
    <w:unhideWhenUsed/>
    <w:rsid w:val="00A15304"/>
  </w:style>
  <w:style w:type="numbering" w:customStyle="1" w:styleId="2130">
    <w:name w:val="Нет списка213"/>
    <w:next w:val="a2"/>
    <w:semiHidden/>
    <w:rsid w:val="00A15304"/>
  </w:style>
  <w:style w:type="numbering" w:customStyle="1" w:styleId="11140">
    <w:name w:val="Нет списка1114"/>
    <w:next w:val="a2"/>
    <w:semiHidden/>
    <w:unhideWhenUsed/>
    <w:rsid w:val="00A15304"/>
  </w:style>
  <w:style w:type="numbering" w:customStyle="1" w:styleId="3130">
    <w:name w:val="Нет списка313"/>
    <w:next w:val="a2"/>
    <w:semiHidden/>
    <w:rsid w:val="00A15304"/>
  </w:style>
  <w:style w:type="numbering" w:customStyle="1" w:styleId="12130">
    <w:name w:val="Нет списка1213"/>
    <w:next w:val="a2"/>
    <w:semiHidden/>
    <w:unhideWhenUsed/>
    <w:rsid w:val="00A15304"/>
  </w:style>
  <w:style w:type="table" w:customStyle="1" w:styleId="1103">
    <w:name w:val="Сетка таблицы110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
    <w:name w:val="Сетка таблицы8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
    <w:name w:val="Сетка таблицы914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
    <w:name w:val="Сетка таблицы9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
    <w:name w:val="Сетка таблицы8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
    <w:name w:val="Сетка таблицы9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
    <w:name w:val="Сетка таблицы9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
    <w:name w:val="Сетка таблицы712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
    <w:name w:val="Сетка таблицы8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
    <w:name w:val="Сетка таблицы912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
    <w:name w:val="Сетка таблицы8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
    <w:name w:val="Сетка таблицы94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
    <w:name w:val="Сетка таблицы8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
    <w:name w:val="Сетка таблицы913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
    <w:name w:val="Сетка таблицы8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
    <w:name w:val="Сетка таблицы9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3">
    <w:name w:val="Сетка таблицы8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3">
    <w:name w:val="Сетка таблицы911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3">
    <w:name w:val="Сетка таблицы73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3">
    <w:name w:val="Сетка таблицы8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3">
    <w:name w:val="Сетка таблицы93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3">
    <w:name w:val="Сетка таблицы7121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3">
    <w:name w:val="Сетка таблицы8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3">
    <w:name w:val="Сетка таблицы91211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Сетка таблицы302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A15304"/>
  </w:style>
  <w:style w:type="table" w:customStyle="1" w:styleId="393">
    <w:name w:val="Сетка таблицы39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2"/>
    <w:semiHidden/>
    <w:unhideWhenUsed/>
    <w:rsid w:val="00A15304"/>
  </w:style>
  <w:style w:type="numbering" w:customStyle="1" w:styleId="2230">
    <w:name w:val="Нет списка223"/>
    <w:next w:val="a2"/>
    <w:semiHidden/>
    <w:rsid w:val="00A15304"/>
  </w:style>
  <w:style w:type="numbering" w:customStyle="1" w:styleId="11230">
    <w:name w:val="Нет списка1123"/>
    <w:next w:val="a2"/>
    <w:semiHidden/>
    <w:unhideWhenUsed/>
    <w:rsid w:val="00A15304"/>
  </w:style>
  <w:style w:type="numbering" w:customStyle="1" w:styleId="3230">
    <w:name w:val="Нет списка323"/>
    <w:next w:val="a2"/>
    <w:semiHidden/>
    <w:rsid w:val="00A15304"/>
  </w:style>
  <w:style w:type="numbering" w:customStyle="1" w:styleId="12230">
    <w:name w:val="Нет списка1223"/>
    <w:next w:val="a2"/>
    <w:semiHidden/>
    <w:unhideWhenUsed/>
    <w:rsid w:val="00A15304"/>
  </w:style>
  <w:style w:type="table" w:customStyle="1" w:styleId="1173">
    <w:name w:val="Сетка таблицы11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Сетка таблицы76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3">
    <w:name w:val="Сетка таблицы96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3">
    <w:name w:val="Сетка таблицы8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3">
    <w:name w:val="Сетка таблицы915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3">
    <w:name w:val="Сетка таблицы8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3">
    <w:name w:val="Сетка таблицы9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3">
    <w:name w:val="Сетка таблицы711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3">
    <w:name w:val="Сетка таблицы8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3">
    <w:name w:val="Сетка таблицы911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3">
    <w:name w:val="Сетка таблицы73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3">
    <w:name w:val="Сетка таблицы8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3">
    <w:name w:val="Сетка таблицы93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3">
    <w:name w:val="Сетка таблицы7123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3">
    <w:name w:val="Сетка таблицы8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3">
    <w:name w:val="Сетка таблицы9123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3">
    <w:name w:val="Сетка таблицы11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3">
    <w:name w:val="Сетка таблицы35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3">
    <w:name w:val="Сетка таблицы125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3">
    <w:name w:val="Сетка таблицы2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3">
    <w:name w:val="Сетка таблицы11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3">
    <w:name w:val="Сетка таблицы32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3">
    <w:name w:val="Сетка таблицы122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3">
    <w:name w:val="Сетка таблицы6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3">
    <w:name w:val="Сетка таблицы74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3">
    <w:name w:val="Сетка таблицы8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3">
    <w:name w:val="Сетка таблицы94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3">
    <w:name w:val="Сетка таблицы6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3">
    <w:name w:val="Сетка таблицы713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3">
    <w:name w:val="Сетка таблицы8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3">
    <w:name w:val="Сетка таблицы913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Сетка таблицы10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Сетка таблицы2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3">
    <w:name w:val="Сетка таблицы11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3">
    <w:name w:val="Сетка таблицы3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3">
    <w:name w:val="Сетка таблицы12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3">
    <w:name w:val="Сетка таблицы2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3">
    <w:name w:val="Сетка таблицы11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3">
    <w:name w:val="Сетка таблицы32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3">
    <w:name w:val="Сетка таблицы122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3">
    <w:name w:val="Сетка таблицы6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3">
    <w:name w:val="Сетка таблицы7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3">
    <w:name w:val="Сетка таблицы8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3">
    <w:name w:val="Сетка таблицы9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3">
    <w:name w:val="Сетка таблицы6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3">
    <w:name w:val="Сетка таблицы8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3">
    <w:name w:val="Сетка таблицы911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
    <w:name w:val="Сетка таблицы17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3">
    <w:name w:val="Сетка таблицы2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3">
    <w:name w:val="Сетка таблицы11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3">
    <w:name w:val="Сетка таблицы34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3">
    <w:name w:val="Сетка таблицы124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3">
    <w:name w:val="Сетка таблицы4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3">
    <w:name w:val="Сетка таблицы13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3">
    <w:name w:val="Сетка таблицы2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3">
    <w:name w:val="Сетка таблицы11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3">
    <w:name w:val="Сетка таблицы3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3">
    <w:name w:val="Сетка таблицы12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3">
    <w:name w:val="Сетка таблицы14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3">
    <w:name w:val="Сетка таблицы2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3">
    <w:name w:val="Сетка таблицы11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3">
    <w:name w:val="Сетка таблицы32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3">
    <w:name w:val="Сетка таблицы122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3">
    <w:name w:val="Сетка таблицы6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3">
    <w:name w:val="Сетка таблицы73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3">
    <w:name w:val="Сетка таблицы8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3">
    <w:name w:val="Сетка таблицы93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3">
    <w:name w:val="Сетка таблицы6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3">
    <w:name w:val="Сетка таблицы7121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3">
    <w:name w:val="Сетка таблицы8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3">
    <w:name w:val="Сетка таблицы912123"/>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3">
    <w:name w:val="Сетка таблицы27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3">
    <w:name w:val="Сетка таблицы28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3">
    <w:name w:val="Сетка таблицы2923"/>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Сетка таблицы3033"/>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3">
    <w:name w:val="Сетка таблицы30123"/>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2"/>
    <w:semiHidden/>
    <w:unhideWhenUsed/>
    <w:rsid w:val="00A15304"/>
  </w:style>
  <w:style w:type="numbering" w:customStyle="1" w:styleId="1111130">
    <w:name w:val="Нет списка111113"/>
    <w:next w:val="a2"/>
    <w:semiHidden/>
    <w:unhideWhenUsed/>
    <w:rsid w:val="00A15304"/>
  </w:style>
  <w:style w:type="table" w:customStyle="1" w:styleId="404">
    <w:name w:val="Сетка таблицы404"/>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A15304"/>
  </w:style>
  <w:style w:type="table" w:customStyle="1" w:styleId="600">
    <w:name w:val="Сетка таблицы60"/>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uiPriority w:val="99"/>
    <w:semiHidden/>
    <w:unhideWhenUsed/>
    <w:rsid w:val="00A15304"/>
  </w:style>
  <w:style w:type="numbering" w:customStyle="1" w:styleId="266">
    <w:name w:val="Нет списка26"/>
    <w:next w:val="a2"/>
    <w:semiHidden/>
    <w:rsid w:val="00A15304"/>
  </w:style>
  <w:style w:type="numbering" w:customStyle="1" w:styleId="1160">
    <w:name w:val="Нет списка116"/>
    <w:next w:val="a2"/>
    <w:semiHidden/>
    <w:unhideWhenUsed/>
    <w:rsid w:val="00A15304"/>
  </w:style>
  <w:style w:type="numbering" w:customStyle="1" w:styleId="360">
    <w:name w:val="Нет списка36"/>
    <w:next w:val="a2"/>
    <w:semiHidden/>
    <w:rsid w:val="00A15304"/>
  </w:style>
  <w:style w:type="numbering" w:customStyle="1" w:styleId="1260">
    <w:name w:val="Нет списка126"/>
    <w:next w:val="a2"/>
    <w:semiHidden/>
    <w:unhideWhenUsed/>
    <w:rsid w:val="00A15304"/>
  </w:style>
  <w:style w:type="table" w:customStyle="1" w:styleId="139">
    <w:name w:val="Сетка таблицы139"/>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Сетка таблицы121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0"/>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0"/>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8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
    <w:name w:val="Сетка таблицы911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7">
    <w:name w:val="Сетка таблицы93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7">
    <w:name w:val="Сетка таблицы7127"/>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7">
    <w:name w:val="Сетка таблицы8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7">
    <w:name w:val="Сетка таблицы9127"/>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0">
    <w:name w:val="Сетка таблицы18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6">
    <w:name w:val="Сетка таблицы11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Сетка таблицы35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6">
    <w:name w:val="Сетка таблицы125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6">
    <w:name w:val="Сетка таблицы2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6">
    <w:name w:val="Сетка таблицы11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6">
    <w:name w:val="Сетка таблицы32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6">
    <w:name w:val="Сетка таблицы122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6">
    <w:name w:val="Сетка таблицы94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6">
    <w:name w:val="Сетка таблицы6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6">
    <w:name w:val="Сетка таблицы713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6">
    <w:name w:val="Сетка таблицы8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6">
    <w:name w:val="Сетка таблицы913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Сетка таблицы10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6">
    <w:name w:val="Сетка таблицы11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6">
    <w:name w:val="Сетка таблицы3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6">
    <w:name w:val="Сетка таблицы12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6">
    <w:name w:val="Сетка таблицы2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6">
    <w:name w:val="Сетка таблицы11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6">
    <w:name w:val="Сетка таблицы32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6">
    <w:name w:val="Сетка таблицы122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6">
    <w:name w:val="Сетка таблицы6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6">
    <w:name w:val="Сетка таблицы7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6">
    <w:name w:val="Сетка таблицы8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6">
    <w:name w:val="Сетка таблицы9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6">
    <w:name w:val="Сетка таблицы6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6">
    <w:name w:val="Сетка таблицы8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6">
    <w:name w:val="Сетка таблицы911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Сетка таблицы17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6">
    <w:name w:val="Сетка таблицы2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етка таблицы11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6">
    <w:name w:val="Сетка таблицы34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6">
    <w:name w:val="Сетка таблицы124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Сетка таблицы4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6">
    <w:name w:val="Сетка таблицы13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6">
    <w:name w:val="Сетка таблицы2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6">
    <w:name w:val="Сетка таблицы11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6">
    <w:name w:val="Сетка таблицы3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6">
    <w:name w:val="Сетка таблицы12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6">
    <w:name w:val="Сетка таблицы5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6">
    <w:name w:val="Сетка таблицы14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6">
    <w:name w:val="Сетка таблицы2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6">
    <w:name w:val="Сетка таблицы11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6">
    <w:name w:val="Сетка таблицы32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6">
    <w:name w:val="Сетка таблицы122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6">
    <w:name w:val="Сетка таблицы6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6">
    <w:name w:val="Сетка таблицы73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6">
    <w:name w:val="Сетка таблицы8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6">
    <w:name w:val="Сетка таблицы93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6">
    <w:name w:val="Сетка таблицы6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6">
    <w:name w:val="Сетка таблицы7121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6">
    <w:name w:val="Сетка таблицы8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6">
    <w:name w:val="Сетка таблицы91216"/>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0">
    <w:name w:val="Сетка таблицы26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Сетка таблицы307"/>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6">
    <w:name w:val="Сетка таблицы3016"/>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A15304"/>
  </w:style>
  <w:style w:type="table" w:customStyle="1" w:styleId="374">
    <w:name w:val="Сетка таблицы37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4">
    <w:name w:val="Нет списка134"/>
    <w:next w:val="a2"/>
    <w:semiHidden/>
    <w:unhideWhenUsed/>
    <w:rsid w:val="00A15304"/>
  </w:style>
  <w:style w:type="numbering" w:customStyle="1" w:styleId="2144">
    <w:name w:val="Нет списка214"/>
    <w:next w:val="a2"/>
    <w:semiHidden/>
    <w:rsid w:val="00A15304"/>
  </w:style>
  <w:style w:type="numbering" w:customStyle="1" w:styleId="11150">
    <w:name w:val="Нет списка1115"/>
    <w:next w:val="a2"/>
    <w:semiHidden/>
    <w:unhideWhenUsed/>
    <w:rsid w:val="00A15304"/>
  </w:style>
  <w:style w:type="numbering" w:customStyle="1" w:styleId="3144">
    <w:name w:val="Нет списка314"/>
    <w:next w:val="a2"/>
    <w:semiHidden/>
    <w:rsid w:val="00A15304"/>
  </w:style>
  <w:style w:type="numbering" w:customStyle="1" w:styleId="12140">
    <w:name w:val="Нет списка1214"/>
    <w:next w:val="a2"/>
    <w:semiHidden/>
    <w:unhideWhenUsed/>
    <w:rsid w:val="00A15304"/>
  </w:style>
  <w:style w:type="table" w:customStyle="1" w:styleId="1104">
    <w:name w:val="Сетка таблицы110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
    <w:name w:val="Сетка таблицы38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0">
    <w:name w:val="Сетка таблицы13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0">
    <w:name w:val="Сетка таблицы2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0">
    <w:name w:val="Сетка таблицы3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
    <w:name w:val="Сетка таблицы7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4">
    <w:name w:val="Сетка таблицы8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4">
    <w:name w:val="Сетка таблицы9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4">
    <w:name w:val="Сетка таблицы8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4">
    <w:name w:val="Сетка таблицы914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4">
    <w:name w:val="Сетка таблицы8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4">
    <w:name w:val="Сетка таблицы9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4">
    <w:name w:val="Сетка таблицы8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4">
    <w:name w:val="Сетка таблицы9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4">
    <w:name w:val="Сетка таблицы7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4">
    <w:name w:val="Сетка таблицы8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4">
    <w:name w:val="Сетка таблицы9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4">
    <w:name w:val="Сетка таблицы712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4">
    <w:name w:val="Сетка таблицы8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4">
    <w:name w:val="Сетка таблицы912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4">
    <w:name w:val="Сетка таблицы11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Сетка таблицы35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4">
    <w:name w:val="Сетка таблицы125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4">
    <w:name w:val="Сетка таблицы2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4">
    <w:name w:val="Сетка таблицы11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4">
    <w:name w:val="Сетка таблицы32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4">
    <w:name w:val="Сетка таблицы122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4">
    <w:name w:val="Сетка таблицы6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4">
    <w:name w:val="Сетка таблицы74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4">
    <w:name w:val="Сетка таблицы8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4">
    <w:name w:val="Сетка таблицы94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4">
    <w:name w:val="Сетка таблицы6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4">
    <w:name w:val="Сетка таблицы8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4">
    <w:name w:val="Сетка таблицы913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Сетка таблицы2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4">
    <w:name w:val="Сетка таблицы11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4">
    <w:name w:val="Сетка таблицы3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4">
    <w:name w:val="Сетка таблицы12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4">
    <w:name w:val="Сетка таблицы2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4">
    <w:name w:val="Сетка таблицы11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4">
    <w:name w:val="Сетка таблицы32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4">
    <w:name w:val="Сетка таблицы122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4">
    <w:name w:val="Сетка таблицы6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4">
    <w:name w:val="Сетка таблицы7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4">
    <w:name w:val="Сетка таблицы8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4">
    <w:name w:val="Сетка таблицы9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4">
    <w:name w:val="Сетка таблицы8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4">
    <w:name w:val="Сетка таблицы911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Сетка таблицы17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4">
    <w:name w:val="Сетка таблицы2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етка таблицы11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4">
    <w:name w:val="Сетка таблицы34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4">
    <w:name w:val="Сетка таблицы124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4">
    <w:name w:val="Сетка таблицы4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4">
    <w:name w:val="Сетка таблицы13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4">
    <w:name w:val="Сетка таблицы2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4">
    <w:name w:val="Сетка таблицы11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4">
    <w:name w:val="Сетка таблицы3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4">
    <w:name w:val="Сетка таблицы12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4">
    <w:name w:val="Сетка таблицы5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4">
    <w:name w:val="Сетка таблицы14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4">
    <w:name w:val="Сетка таблицы2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4">
    <w:name w:val="Сетка таблицы11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4">
    <w:name w:val="Сетка таблицы32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4">
    <w:name w:val="Сетка таблицы122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4">
    <w:name w:val="Сетка таблицы6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4">
    <w:name w:val="Сетка таблицы73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4">
    <w:name w:val="Сетка таблицы8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4">
    <w:name w:val="Сетка таблицы93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4">
    <w:name w:val="Сетка таблицы6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4">
    <w:name w:val="Сетка таблицы7121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4">
    <w:name w:val="Сетка таблицы8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4">
    <w:name w:val="Сетка таблицы91211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Сетка таблицы27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
    <w:name w:val="Сетка таблицы28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4">
    <w:name w:val="Сетка таблицы291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Сетка таблицы302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4">
    <w:name w:val="Сетка таблицы3011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A15304"/>
  </w:style>
  <w:style w:type="table" w:customStyle="1" w:styleId="394">
    <w:name w:val="Сетка таблицы394"/>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2"/>
    <w:semiHidden/>
    <w:unhideWhenUsed/>
    <w:rsid w:val="00A15304"/>
  </w:style>
  <w:style w:type="numbering" w:customStyle="1" w:styleId="2240">
    <w:name w:val="Нет списка224"/>
    <w:next w:val="a2"/>
    <w:semiHidden/>
    <w:rsid w:val="00A15304"/>
  </w:style>
  <w:style w:type="numbering" w:customStyle="1" w:styleId="11240">
    <w:name w:val="Нет списка1124"/>
    <w:next w:val="a2"/>
    <w:semiHidden/>
    <w:unhideWhenUsed/>
    <w:rsid w:val="00A15304"/>
  </w:style>
  <w:style w:type="numbering" w:customStyle="1" w:styleId="3240">
    <w:name w:val="Нет списка324"/>
    <w:next w:val="a2"/>
    <w:semiHidden/>
    <w:rsid w:val="00A15304"/>
  </w:style>
  <w:style w:type="numbering" w:customStyle="1" w:styleId="12240">
    <w:name w:val="Нет списка1224"/>
    <w:next w:val="a2"/>
    <w:semiHidden/>
    <w:unhideWhenUsed/>
    <w:rsid w:val="00A15304"/>
  </w:style>
  <w:style w:type="table" w:customStyle="1" w:styleId="1174">
    <w:name w:val="Сетка таблицы11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4">
    <w:name w:val="Сетка таблицы118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4">
    <w:name w:val="Сетка таблицы127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4">
    <w:name w:val="Сетка таблицы2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4">
    <w:name w:val="Сетка таблицы11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4">
    <w:name w:val="Сетка таблицы32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4">
    <w:name w:val="Сетка таблицы122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
    <w:name w:val="Сетка таблицы6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4">
    <w:name w:val="Сетка таблицы76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4">
    <w:name w:val="Сетка таблицы8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4">
    <w:name w:val="Сетка таблицы96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4">
    <w:name w:val="Сетка таблицы6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4">
    <w:name w:val="Сетка таблицы8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4">
    <w:name w:val="Сетка таблицы915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4">
    <w:name w:val="Сетка таблицы11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4">
    <w:name w:val="Сетка таблицы3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4">
    <w:name w:val="Сетка таблицы12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4">
    <w:name w:val="Сетка таблицы2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4">
    <w:name w:val="Сетка таблицы11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4">
    <w:name w:val="Сетка таблицы32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4">
    <w:name w:val="Сетка таблицы122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4">
    <w:name w:val="Сетка таблицы6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4">
    <w:name w:val="Сетка таблицы7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4">
    <w:name w:val="Сетка таблицы8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4">
    <w:name w:val="Сетка таблицы9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4">
    <w:name w:val="Сетка таблицы6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4">
    <w:name w:val="Сетка таблицы711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4">
    <w:name w:val="Сетка таблицы8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4">
    <w:name w:val="Сетка таблицы911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4">
    <w:name w:val="Сетка таблицы11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4">
    <w:name w:val="Сетка таблицы124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Сетка таблицы4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4">
    <w:name w:val="Сетка таблицы13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4">
    <w:name w:val="Сетка таблицы2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4">
    <w:name w:val="Сетка таблицы11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4">
    <w:name w:val="Сетка таблицы3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4">
    <w:name w:val="Сетка таблицы12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4">
    <w:name w:val="Сетка таблицы5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4">
    <w:name w:val="Сетка таблицы14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4">
    <w:name w:val="Сетка таблицы2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4">
    <w:name w:val="Сетка таблицы11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4">
    <w:name w:val="Сетка таблицы32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4">
    <w:name w:val="Сетка таблицы122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4">
    <w:name w:val="Сетка таблицы6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4">
    <w:name w:val="Сетка таблицы73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4">
    <w:name w:val="Сетка таблицы8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4">
    <w:name w:val="Сетка таблицы93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4">
    <w:name w:val="Сетка таблицы6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4">
    <w:name w:val="Сетка таблицы7123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4">
    <w:name w:val="Сетка таблицы8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4">
    <w:name w:val="Сетка таблицы9123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Сетка таблицы2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4">
    <w:name w:val="Сетка таблицы11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4">
    <w:name w:val="Сетка таблицы35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4">
    <w:name w:val="Сетка таблицы125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4">
    <w:name w:val="Сетка таблицы2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4">
    <w:name w:val="Сетка таблицы11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4">
    <w:name w:val="Сетка таблицы32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4">
    <w:name w:val="Сетка таблицы122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4">
    <w:name w:val="Сетка таблицы6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4">
    <w:name w:val="Сетка таблицы74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4">
    <w:name w:val="Сетка таблицы8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4">
    <w:name w:val="Сетка таблицы94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4">
    <w:name w:val="Сетка таблицы6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4">
    <w:name w:val="Сетка таблицы713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4">
    <w:name w:val="Сетка таблицы8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4">
    <w:name w:val="Сетка таблицы913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Сетка таблицы10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4">
    <w:name w:val="Сетка таблицы2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4">
    <w:name w:val="Сетка таблицы11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4">
    <w:name w:val="Сетка таблицы3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4">
    <w:name w:val="Сетка таблицы12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4">
    <w:name w:val="Сетка таблицы2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4">
    <w:name w:val="Сетка таблицы11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4">
    <w:name w:val="Сетка таблицы32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4">
    <w:name w:val="Сетка таблицы122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4">
    <w:name w:val="Сетка таблицы6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4">
    <w:name w:val="Сетка таблицы7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4">
    <w:name w:val="Сетка таблицы8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4">
    <w:name w:val="Сетка таблицы9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4">
    <w:name w:val="Сетка таблицы6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4">
    <w:name w:val="Сетка таблицы711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4">
    <w:name w:val="Сетка таблицы8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4">
    <w:name w:val="Сетка таблицы911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
    <w:name w:val="Сетка таблицы17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4">
    <w:name w:val="Сетка таблицы2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4">
    <w:name w:val="Сетка таблицы11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4">
    <w:name w:val="Сетка таблицы34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4">
    <w:name w:val="Сетка таблицы124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4">
    <w:name w:val="Сетка таблицы4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4">
    <w:name w:val="Сетка таблицы13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4">
    <w:name w:val="Сетка таблицы2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4">
    <w:name w:val="Сетка таблицы11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4">
    <w:name w:val="Сетка таблицы3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4">
    <w:name w:val="Сетка таблицы12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4">
    <w:name w:val="Сетка таблицы5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4">
    <w:name w:val="Сетка таблицы14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4">
    <w:name w:val="Сетка таблицы2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4">
    <w:name w:val="Сетка таблицы11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4">
    <w:name w:val="Сетка таблицы32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4">
    <w:name w:val="Сетка таблицы122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4">
    <w:name w:val="Сетка таблицы6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4">
    <w:name w:val="Сетка таблицы73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4">
    <w:name w:val="Сетка таблицы8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4">
    <w:name w:val="Сетка таблицы93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4">
    <w:name w:val="Сетка таблицы6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4">
    <w:name w:val="Сетка таблицы7121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4">
    <w:name w:val="Сетка таблицы8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4">
    <w:name w:val="Сетка таблицы912124"/>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Сетка таблицы26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4">
    <w:name w:val="Сетка таблицы27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4">
    <w:name w:val="Сетка таблицы28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4">
    <w:name w:val="Сетка таблицы2924"/>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Сетка таблицы3034"/>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4">
    <w:name w:val="Сетка таблицы30124"/>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0">
    <w:name w:val="Нет списка11115"/>
    <w:next w:val="a2"/>
    <w:semiHidden/>
    <w:unhideWhenUsed/>
    <w:rsid w:val="00A15304"/>
  </w:style>
  <w:style w:type="numbering" w:customStyle="1" w:styleId="1111140">
    <w:name w:val="Нет списка111114"/>
    <w:next w:val="a2"/>
    <w:semiHidden/>
    <w:unhideWhenUsed/>
    <w:rsid w:val="00A15304"/>
  </w:style>
  <w:style w:type="table" w:customStyle="1" w:styleId="405">
    <w:name w:val="Сетка таблицы405"/>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a">
    <w:name w:val="Нет списка61"/>
    <w:next w:val="a2"/>
    <w:uiPriority w:val="99"/>
    <w:semiHidden/>
    <w:unhideWhenUsed/>
    <w:rsid w:val="00A15304"/>
  </w:style>
  <w:style w:type="table" w:customStyle="1" w:styleId="471">
    <w:name w:val="Сетка таблицы47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A15304"/>
  </w:style>
  <w:style w:type="numbering" w:customStyle="1" w:styleId="2310">
    <w:name w:val="Нет списка231"/>
    <w:next w:val="a2"/>
    <w:semiHidden/>
    <w:rsid w:val="00A15304"/>
  </w:style>
  <w:style w:type="numbering" w:customStyle="1" w:styleId="11310">
    <w:name w:val="Нет списка1131"/>
    <w:next w:val="a2"/>
    <w:semiHidden/>
    <w:unhideWhenUsed/>
    <w:rsid w:val="00A15304"/>
  </w:style>
  <w:style w:type="numbering" w:customStyle="1" w:styleId="3310">
    <w:name w:val="Нет списка331"/>
    <w:next w:val="a2"/>
    <w:semiHidden/>
    <w:rsid w:val="00A15304"/>
  </w:style>
  <w:style w:type="numbering" w:customStyle="1" w:styleId="12310">
    <w:name w:val="Нет списка1231"/>
    <w:next w:val="a2"/>
    <w:semiHidden/>
    <w:unhideWhenUsed/>
    <w:rsid w:val="00A15304"/>
  </w:style>
  <w:style w:type="table" w:customStyle="1" w:styleId="1191">
    <w:name w:val="Сетка таблицы119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1">
    <w:name w:val="Сетка таблицы9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
    <w:name w:val="Сетка таблицы9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1">
    <w:name w:val="Сетка таблицы8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1">
    <w:name w:val="Сетка таблицы9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
    <w:name w:val="Сетка таблицы7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1">
    <w:name w:val="Сетка таблицы8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1">
    <w:name w:val="Сетка таблицы9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1">
    <w:name w:val="Сетка таблицы8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1">
    <w:name w:val="Сетка таблицы912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1">
    <w:name w:val="Сетка таблицы8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1">
    <w:name w:val="Сетка таблицы9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1">
    <w:name w:val="Сетка таблицы8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1">
    <w:name w:val="Сетка таблицы913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1">
    <w:name w:val="Сетка таблицы8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1">
    <w:name w:val="Сетка таблицы9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1">
    <w:name w:val="Сетка таблицы8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1">
    <w:name w:val="Сетка таблицы9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1">
    <w:name w:val="Сетка таблицы7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1">
    <w:name w:val="Сетка таблицы8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1">
    <w:name w:val="Сетка таблицы9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1">
    <w:name w:val="Сетка таблицы8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1">
    <w:name w:val="Сетка таблицы912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A15304"/>
  </w:style>
  <w:style w:type="table" w:customStyle="1" w:styleId="3711">
    <w:name w:val="Сетка таблицы37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semiHidden/>
    <w:unhideWhenUsed/>
    <w:rsid w:val="00A15304"/>
  </w:style>
  <w:style w:type="numbering" w:customStyle="1" w:styleId="21110">
    <w:name w:val="Нет списка2111"/>
    <w:next w:val="a2"/>
    <w:semiHidden/>
    <w:rsid w:val="00A15304"/>
  </w:style>
  <w:style w:type="numbering" w:customStyle="1" w:styleId="111210">
    <w:name w:val="Нет списка11121"/>
    <w:next w:val="a2"/>
    <w:semiHidden/>
    <w:unhideWhenUsed/>
    <w:rsid w:val="00A15304"/>
  </w:style>
  <w:style w:type="numbering" w:customStyle="1" w:styleId="31110">
    <w:name w:val="Нет списка3111"/>
    <w:next w:val="a2"/>
    <w:semiHidden/>
    <w:rsid w:val="00A15304"/>
  </w:style>
  <w:style w:type="numbering" w:customStyle="1" w:styleId="121110">
    <w:name w:val="Нет списка12111"/>
    <w:next w:val="a2"/>
    <w:semiHidden/>
    <w:unhideWhenUsed/>
    <w:rsid w:val="00A15304"/>
  </w:style>
  <w:style w:type="table" w:customStyle="1" w:styleId="11011">
    <w:name w:val="Сетка таблицы110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1">
    <w:name w:val="Сетка таблицы914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1">
    <w:name w:val="Сетка таблицы8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1">
    <w:name w:val="Сетка таблицы9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1">
    <w:name w:val="Сетка таблицы8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1">
    <w:name w:val="Сетка таблицы9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1">
    <w:name w:val="Сетка таблицы7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1">
    <w:name w:val="Сетка таблицы8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1">
    <w:name w:val="Сетка таблицы9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1">
    <w:name w:val="Сетка таблицы8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1">
    <w:name w:val="Сетка таблицы912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1">
    <w:name w:val="Сетка таблицы94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1">
    <w:name w:val="Сетка таблицы8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1">
    <w:name w:val="Сетка таблицы913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1">
    <w:name w:val="Сетка таблицы8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1">
    <w:name w:val="Сетка таблицы9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1">
    <w:name w:val="Сетка таблицы8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1">
    <w:name w:val="Сетка таблицы911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1">
    <w:name w:val="Сетка таблицы73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1">
    <w:name w:val="Сетка таблицы8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1">
    <w:name w:val="Сетка таблицы93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1">
    <w:name w:val="Сетка таблицы8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1">
    <w:name w:val="Сетка таблицы91211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A15304"/>
  </w:style>
  <w:style w:type="table" w:customStyle="1" w:styleId="3911">
    <w:name w:val="Сетка таблицы39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2"/>
    <w:semiHidden/>
    <w:unhideWhenUsed/>
    <w:rsid w:val="00A15304"/>
  </w:style>
  <w:style w:type="numbering" w:customStyle="1" w:styleId="22110">
    <w:name w:val="Нет списка2211"/>
    <w:next w:val="a2"/>
    <w:semiHidden/>
    <w:rsid w:val="00A15304"/>
  </w:style>
  <w:style w:type="numbering" w:customStyle="1" w:styleId="112110">
    <w:name w:val="Нет списка11211"/>
    <w:next w:val="a2"/>
    <w:semiHidden/>
    <w:unhideWhenUsed/>
    <w:rsid w:val="00A15304"/>
  </w:style>
  <w:style w:type="numbering" w:customStyle="1" w:styleId="32110">
    <w:name w:val="Нет списка3211"/>
    <w:next w:val="a2"/>
    <w:semiHidden/>
    <w:rsid w:val="00A15304"/>
  </w:style>
  <w:style w:type="numbering" w:customStyle="1" w:styleId="122110">
    <w:name w:val="Нет списка12211"/>
    <w:next w:val="a2"/>
    <w:semiHidden/>
    <w:unhideWhenUsed/>
    <w:rsid w:val="00A15304"/>
  </w:style>
  <w:style w:type="table" w:customStyle="1" w:styleId="11711">
    <w:name w:val="Сетка таблицы11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1">
    <w:name w:val="Сетка таблицы96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1">
    <w:name w:val="Сетка таблицы8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1">
    <w:name w:val="Сетка таблицы915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1">
    <w:name w:val="Сетка таблицы8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1">
    <w:name w:val="Сетка таблицы9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1">
    <w:name w:val="Сетка таблицы8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1">
    <w:name w:val="Сетка таблицы911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1">
    <w:name w:val="Сетка таблицы73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1">
    <w:name w:val="Сетка таблицы8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1">
    <w:name w:val="Сетка таблицы93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1">
    <w:name w:val="Сетка таблицы8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1">
    <w:name w:val="Сетка таблицы9123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1">
    <w:name w:val="Сетка таблицы11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1">
    <w:name w:val="Сетка таблицы125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1">
    <w:name w:val="Сетка таблицы2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1">
    <w:name w:val="Сетка таблицы11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1">
    <w:name w:val="Сетка таблицы32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1">
    <w:name w:val="Сетка таблицы122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1">
    <w:name w:val="Сетка таблицы6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1">
    <w:name w:val="Сетка таблицы74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1">
    <w:name w:val="Сетка таблицы8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1">
    <w:name w:val="Сетка таблицы94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1">
    <w:name w:val="Сетка таблицы6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1">
    <w:name w:val="Сетка таблицы8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1">
    <w:name w:val="Сетка таблицы913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Сетка таблицы2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1">
    <w:name w:val="Сетка таблицы11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1">
    <w:name w:val="Сетка таблицы12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1">
    <w:name w:val="Сетка таблицы2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1">
    <w:name w:val="Сетка таблицы11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1">
    <w:name w:val="Сетка таблицы32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1">
    <w:name w:val="Сетка таблицы122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Сетка таблицы6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1">
    <w:name w:val="Сетка таблицы7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1">
    <w:name w:val="Сетка таблицы8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1">
    <w:name w:val="Сетка таблицы9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1">
    <w:name w:val="Сетка таблицы6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1">
    <w:name w:val="Сетка таблицы8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1">
    <w:name w:val="Сетка таблицы911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1">
    <w:name w:val="Сетка таблицы2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1">
    <w:name w:val="Сетка таблицы11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1">
    <w:name w:val="Сетка таблицы34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1">
    <w:name w:val="Сетка таблицы124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1">
    <w:name w:val="Сетка таблицы13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1">
    <w:name w:val="Сетка таблицы2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1">
    <w:name w:val="Сетка таблицы11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1">
    <w:name w:val="Сетка таблицы3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1">
    <w:name w:val="Сетка таблицы12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1">
    <w:name w:val="Сетка таблицы14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1">
    <w:name w:val="Сетка таблицы2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1">
    <w:name w:val="Сетка таблицы11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1">
    <w:name w:val="Сетка таблицы32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1">
    <w:name w:val="Сетка таблицы122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1">
    <w:name w:val="Сетка таблицы6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1">
    <w:name w:val="Сетка таблицы73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1">
    <w:name w:val="Сетка таблицы8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1">
    <w:name w:val="Сетка таблицы93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1">
    <w:name w:val="Сетка таблицы6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1">
    <w:name w:val="Сетка таблицы8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1">
    <w:name w:val="Сетка таблицы912121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
    <w:name w:val="Нет списка111121"/>
    <w:next w:val="a2"/>
    <w:semiHidden/>
    <w:unhideWhenUsed/>
    <w:rsid w:val="00A15304"/>
  </w:style>
  <w:style w:type="numbering" w:customStyle="1" w:styleId="111111110">
    <w:name w:val="Нет списка11111111"/>
    <w:next w:val="a2"/>
    <w:semiHidden/>
    <w:unhideWhenUsed/>
    <w:rsid w:val="00A15304"/>
  </w:style>
  <w:style w:type="table" w:customStyle="1" w:styleId="4013">
    <w:name w:val="Сетка таблицы4013"/>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a">
    <w:name w:val="Нет списка71"/>
    <w:next w:val="a2"/>
    <w:uiPriority w:val="99"/>
    <w:semiHidden/>
    <w:unhideWhenUsed/>
    <w:rsid w:val="00A15304"/>
  </w:style>
  <w:style w:type="table" w:customStyle="1" w:styleId="491">
    <w:name w:val="Сетка таблицы49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A15304"/>
  </w:style>
  <w:style w:type="numbering" w:customStyle="1" w:styleId="2410">
    <w:name w:val="Нет списка241"/>
    <w:next w:val="a2"/>
    <w:semiHidden/>
    <w:rsid w:val="00A15304"/>
  </w:style>
  <w:style w:type="numbering" w:customStyle="1" w:styleId="11410">
    <w:name w:val="Нет списка1141"/>
    <w:next w:val="a2"/>
    <w:semiHidden/>
    <w:unhideWhenUsed/>
    <w:rsid w:val="00A15304"/>
  </w:style>
  <w:style w:type="numbering" w:customStyle="1" w:styleId="3410">
    <w:name w:val="Нет списка341"/>
    <w:next w:val="a2"/>
    <w:semiHidden/>
    <w:rsid w:val="00A15304"/>
  </w:style>
  <w:style w:type="numbering" w:customStyle="1" w:styleId="12410">
    <w:name w:val="Нет списка1241"/>
    <w:next w:val="a2"/>
    <w:semiHidden/>
    <w:unhideWhenUsed/>
    <w:rsid w:val="00A15304"/>
  </w:style>
  <w:style w:type="table" w:customStyle="1" w:styleId="1201">
    <w:name w:val="Сетка таблицы120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Сетка таблицы31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1">
    <w:name w:val="Сетка таблицы8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1">
    <w:name w:val="Сетка таблицы9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1">
    <w:name w:val="Сетка таблицы8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1">
    <w:name w:val="Сетка таблицы9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1">
    <w:name w:val="Сетка таблицы9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1">
    <w:name w:val="Сетка таблицы7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1">
    <w:name w:val="Сетка таблицы8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1">
    <w:name w:val="Сетка таблицы9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1">
    <w:name w:val="Сетка таблицы712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1">
    <w:name w:val="Сетка таблицы8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1">
    <w:name w:val="Сетка таблицы912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1">
    <w:name w:val="Сетка таблицы11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
    <w:name w:val="Сетка таблицы35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1">
    <w:name w:val="Сетка таблицы125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1">
    <w:name w:val="Сетка таблицы2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1">
    <w:name w:val="Сетка таблицы11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1">
    <w:name w:val="Сетка таблицы32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1">
    <w:name w:val="Сетка таблицы122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1">
    <w:name w:val="Сетка таблицы6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1">
    <w:name w:val="Сетка таблицы74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1">
    <w:name w:val="Сетка таблицы8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1">
    <w:name w:val="Сетка таблицы94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1">
    <w:name w:val="Сетка таблицы6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1">
    <w:name w:val="Сетка таблицы8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1">
    <w:name w:val="Сетка таблицы913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Сетка таблицы10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Сетка таблицы2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1">
    <w:name w:val="Сетка таблицы11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1">
    <w:name w:val="Сетка таблицы3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1">
    <w:name w:val="Сетка таблицы12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1">
    <w:name w:val="Сетка таблицы2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1">
    <w:name w:val="Сетка таблицы11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1">
    <w:name w:val="Сетка таблицы32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1">
    <w:name w:val="Сетка таблицы122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Сетка таблицы6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1">
    <w:name w:val="Сетка таблицы7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1">
    <w:name w:val="Сетка таблицы8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1">
    <w:name w:val="Сетка таблицы9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1">
    <w:name w:val="Сетка таблицы6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1">
    <w:name w:val="Сетка таблицы8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1">
    <w:name w:val="Сетка таблицы911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1">
    <w:name w:val="Сетка таблицы2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1">
    <w:name w:val="Сетка таблицы11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1">
    <w:name w:val="Сетка таблицы34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1">
    <w:name w:val="Сетка таблицы124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1">
    <w:name w:val="Сетка таблицы13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1">
    <w:name w:val="Сетка таблицы2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1">
    <w:name w:val="Сетка таблицы11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1">
    <w:name w:val="Сетка таблицы3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1">
    <w:name w:val="Сетка таблицы12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1">
    <w:name w:val="Сетка таблицы5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1">
    <w:name w:val="Сетка таблицы14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1">
    <w:name w:val="Сетка таблицы2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1">
    <w:name w:val="Сетка таблицы11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1">
    <w:name w:val="Сетка таблицы32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1">
    <w:name w:val="Сетка таблицы122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1">
    <w:name w:val="Сетка таблицы6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1">
    <w:name w:val="Сетка таблицы73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1">
    <w:name w:val="Сетка таблицы8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1">
    <w:name w:val="Сетка таблицы93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1">
    <w:name w:val="Сетка таблицы6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1">
    <w:name w:val="Сетка таблицы7121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1">
    <w:name w:val="Сетка таблицы8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1">
    <w:name w:val="Сетка таблицы91214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Сетка таблицы26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
    <w:name w:val="Сетка таблицы27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
    <w:name w:val="Сетка таблицы294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Сетка таблицы305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1">
    <w:name w:val="Сетка таблицы3014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A15304"/>
  </w:style>
  <w:style w:type="table" w:customStyle="1" w:styleId="3721">
    <w:name w:val="Сетка таблицы37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2"/>
    <w:semiHidden/>
    <w:unhideWhenUsed/>
    <w:rsid w:val="00A15304"/>
  </w:style>
  <w:style w:type="numbering" w:customStyle="1" w:styleId="21210">
    <w:name w:val="Нет списка2121"/>
    <w:next w:val="a2"/>
    <w:semiHidden/>
    <w:rsid w:val="00A15304"/>
  </w:style>
  <w:style w:type="numbering" w:customStyle="1" w:styleId="111310">
    <w:name w:val="Нет списка11131"/>
    <w:next w:val="a2"/>
    <w:semiHidden/>
    <w:unhideWhenUsed/>
    <w:rsid w:val="00A15304"/>
  </w:style>
  <w:style w:type="numbering" w:customStyle="1" w:styleId="31210">
    <w:name w:val="Нет списка3121"/>
    <w:next w:val="a2"/>
    <w:semiHidden/>
    <w:rsid w:val="00A15304"/>
  </w:style>
  <w:style w:type="numbering" w:customStyle="1" w:styleId="121210">
    <w:name w:val="Нет списка12121"/>
    <w:next w:val="a2"/>
    <w:semiHidden/>
    <w:unhideWhenUsed/>
    <w:rsid w:val="00A15304"/>
  </w:style>
  <w:style w:type="table" w:customStyle="1" w:styleId="11021">
    <w:name w:val="Сетка таблицы110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1">
    <w:name w:val="Сетка таблицы7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1">
    <w:name w:val="Сетка таблицы8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1">
    <w:name w:val="Сетка таблицы9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1">
    <w:name w:val="Сетка таблицы8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1">
    <w:name w:val="Сетка таблицы914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1">
    <w:name w:val="Сетка таблицы8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1">
    <w:name w:val="Сетка таблицы9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1">
    <w:name w:val="Сетка таблицы8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1">
    <w:name w:val="Сетка таблицы9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1">
    <w:name w:val="Сетка таблицы7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1">
    <w:name w:val="Сетка таблицы8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1">
    <w:name w:val="Сетка таблицы9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1">
    <w:name w:val="Сетка таблицы712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1">
    <w:name w:val="Сетка таблицы8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1">
    <w:name w:val="Сетка таблицы912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Сетка таблицы2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1">
    <w:name w:val="Сетка таблицы11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1">
    <w:name w:val="Сетка таблицы35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1">
    <w:name w:val="Сетка таблицы125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1">
    <w:name w:val="Сетка таблицы2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1">
    <w:name w:val="Сетка таблицы11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1">
    <w:name w:val="Сетка таблицы32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1">
    <w:name w:val="Сетка таблицы122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1">
    <w:name w:val="Сетка таблицы6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1">
    <w:name w:val="Сетка таблицы74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1">
    <w:name w:val="Сетка таблицы8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1">
    <w:name w:val="Сетка таблицы94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1">
    <w:name w:val="Сетка таблицы6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1">
    <w:name w:val="Сетка таблицы8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1">
    <w:name w:val="Сетка таблицы913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
    <w:name w:val="Сетка таблицы2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1">
    <w:name w:val="Сетка таблицы11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1">
    <w:name w:val="Сетка таблицы3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1">
    <w:name w:val="Сетка таблицы12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1">
    <w:name w:val="Сетка таблицы2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1">
    <w:name w:val="Сетка таблицы11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1">
    <w:name w:val="Сетка таблицы32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1">
    <w:name w:val="Сетка таблицы122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1">
    <w:name w:val="Сетка таблицы6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1">
    <w:name w:val="Сетка таблицы7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1">
    <w:name w:val="Сетка таблицы8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1">
    <w:name w:val="Сетка таблицы9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1">
    <w:name w:val="Сетка таблицы6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1">
    <w:name w:val="Сетка таблицы8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1">
    <w:name w:val="Сетка таблицы911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Сетка таблицы17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1">
    <w:name w:val="Сетка таблицы2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1">
    <w:name w:val="Сетка таблицы11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1">
    <w:name w:val="Сетка таблицы34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1">
    <w:name w:val="Сетка таблицы124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1">
    <w:name w:val="Сетка таблицы4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1">
    <w:name w:val="Сетка таблицы13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1">
    <w:name w:val="Сетка таблицы2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1">
    <w:name w:val="Сетка таблицы11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1">
    <w:name w:val="Сетка таблицы3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1">
    <w:name w:val="Сетка таблицы12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1">
    <w:name w:val="Сетка таблицы5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1">
    <w:name w:val="Сетка таблицы14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1">
    <w:name w:val="Сетка таблицы2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1">
    <w:name w:val="Сетка таблицы11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1">
    <w:name w:val="Сетка таблицы32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1">
    <w:name w:val="Сетка таблицы122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1">
    <w:name w:val="Сетка таблицы6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1">
    <w:name w:val="Сетка таблицы73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1">
    <w:name w:val="Сетка таблицы8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1">
    <w:name w:val="Сетка таблицы93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1">
    <w:name w:val="Сетка таблицы6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1">
    <w:name w:val="Сетка таблицы7121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1">
    <w:name w:val="Сетка таблицы8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1">
    <w:name w:val="Сетка таблицы91211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Сетка таблицы26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1">
    <w:name w:val="Сетка таблицы27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1">
    <w:name w:val="Сетка таблицы28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1">
    <w:name w:val="Сетка таблицы291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1">
    <w:name w:val="Сетка таблицы302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A15304"/>
  </w:style>
  <w:style w:type="table" w:customStyle="1" w:styleId="3921">
    <w:name w:val="Сетка таблицы39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semiHidden/>
    <w:unhideWhenUsed/>
    <w:rsid w:val="00A15304"/>
  </w:style>
  <w:style w:type="numbering" w:customStyle="1" w:styleId="22210">
    <w:name w:val="Нет списка2221"/>
    <w:next w:val="a2"/>
    <w:semiHidden/>
    <w:rsid w:val="00A15304"/>
  </w:style>
  <w:style w:type="numbering" w:customStyle="1" w:styleId="112210">
    <w:name w:val="Нет списка11221"/>
    <w:next w:val="a2"/>
    <w:semiHidden/>
    <w:unhideWhenUsed/>
    <w:rsid w:val="00A15304"/>
  </w:style>
  <w:style w:type="numbering" w:customStyle="1" w:styleId="32210">
    <w:name w:val="Нет списка3221"/>
    <w:next w:val="a2"/>
    <w:semiHidden/>
    <w:rsid w:val="00A15304"/>
  </w:style>
  <w:style w:type="numbering" w:customStyle="1" w:styleId="122210">
    <w:name w:val="Нет списка12221"/>
    <w:next w:val="a2"/>
    <w:semiHidden/>
    <w:unhideWhenUsed/>
    <w:rsid w:val="00A15304"/>
  </w:style>
  <w:style w:type="table" w:customStyle="1" w:styleId="11721">
    <w:name w:val="Сетка таблицы11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1">
    <w:name w:val="Сетка таблицы127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1">
    <w:name w:val="Сетка таблицы21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1">
    <w:name w:val="Сетка таблицы2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1">
    <w:name w:val="Сетка таблицы11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1">
    <w:name w:val="Сетка таблицы32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1">
    <w:name w:val="Сетка таблицы122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1">
    <w:name w:val="Сетка таблицы6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1">
    <w:name w:val="Сетка таблицы76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1">
    <w:name w:val="Сетка таблицы8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1">
    <w:name w:val="Сетка таблицы96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1">
    <w:name w:val="Сетка таблицы6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1">
    <w:name w:val="Сетка таблицы8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1">
    <w:name w:val="Сетка таблицы915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1">
    <w:name w:val="Сетка таблицы2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1">
    <w:name w:val="Сетка таблицы11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1">
    <w:name w:val="Сетка таблицы3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1">
    <w:name w:val="Сетка таблицы12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1">
    <w:name w:val="Сетка таблицы2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1">
    <w:name w:val="Сетка таблицы11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1">
    <w:name w:val="Сетка таблицы32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1">
    <w:name w:val="Сетка таблицы122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1">
    <w:name w:val="Сетка таблицы6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1">
    <w:name w:val="Сетка таблицы7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1">
    <w:name w:val="Сетка таблицы8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1">
    <w:name w:val="Сетка таблицы9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1">
    <w:name w:val="Сетка таблицы6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1">
    <w:name w:val="Сетка таблицы711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1">
    <w:name w:val="Сетка таблицы8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1">
    <w:name w:val="Сетка таблицы911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1">
    <w:name w:val="Сетка таблицы2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1">
    <w:name w:val="Сетка таблицы11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1">
    <w:name w:val="Сетка таблицы124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Сетка таблицы4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1">
    <w:name w:val="Сетка таблицы13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1">
    <w:name w:val="Сетка таблицы2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1">
    <w:name w:val="Сетка таблицы11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1">
    <w:name w:val="Сетка таблицы3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1">
    <w:name w:val="Сетка таблицы12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1">
    <w:name w:val="Сетка таблицы5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1">
    <w:name w:val="Сетка таблицы14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1">
    <w:name w:val="Сетка таблицы2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1">
    <w:name w:val="Сетка таблицы11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1">
    <w:name w:val="Сетка таблицы32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1">
    <w:name w:val="Сетка таблицы122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1">
    <w:name w:val="Сетка таблицы6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1">
    <w:name w:val="Сетка таблицы73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1">
    <w:name w:val="Сетка таблицы8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1">
    <w:name w:val="Сетка таблицы93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1">
    <w:name w:val="Сетка таблицы6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1">
    <w:name w:val="Сетка таблицы7123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1">
    <w:name w:val="Сетка таблицы8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1">
    <w:name w:val="Сетка таблицы9123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1">
    <w:name w:val="Сетка таблицы2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1">
    <w:name w:val="Сетка таблицы11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1">
    <w:name w:val="Сетка таблицы35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1">
    <w:name w:val="Сетка таблицы125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1">
    <w:name w:val="Сетка таблицы2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1">
    <w:name w:val="Сетка таблицы11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1">
    <w:name w:val="Сетка таблицы32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1">
    <w:name w:val="Сетка таблицы122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1">
    <w:name w:val="Сетка таблицы6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1">
    <w:name w:val="Сетка таблицы74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1">
    <w:name w:val="Сетка таблицы8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1">
    <w:name w:val="Сетка таблицы94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1">
    <w:name w:val="Сетка таблицы6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1">
    <w:name w:val="Сетка таблицы713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1">
    <w:name w:val="Сетка таблицы8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1">
    <w:name w:val="Сетка таблицы913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1">
    <w:name w:val="Сетка таблицы10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1">
    <w:name w:val="Сетка таблицы2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1">
    <w:name w:val="Сетка таблицы11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1">
    <w:name w:val="Сетка таблицы3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1">
    <w:name w:val="Сетка таблицы12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1">
    <w:name w:val="Сетка таблицы2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1">
    <w:name w:val="Сетка таблицы11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1">
    <w:name w:val="Сетка таблицы32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1">
    <w:name w:val="Сетка таблицы122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1">
    <w:name w:val="Сетка таблицы6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1">
    <w:name w:val="Сетка таблицы7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1">
    <w:name w:val="Сетка таблицы8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1">
    <w:name w:val="Сетка таблицы9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1">
    <w:name w:val="Сетка таблицы6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1">
    <w:name w:val="Сетка таблицы8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1">
    <w:name w:val="Сетка таблицы911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
    <w:name w:val="Сетка таблицы17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1">
    <w:name w:val="Сетка таблицы2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1">
    <w:name w:val="Сетка таблицы11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1">
    <w:name w:val="Сетка таблицы34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1">
    <w:name w:val="Сетка таблицы124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1">
    <w:name w:val="Сетка таблицы4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1">
    <w:name w:val="Сетка таблицы13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1">
    <w:name w:val="Сетка таблицы2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1">
    <w:name w:val="Сетка таблицы11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1">
    <w:name w:val="Сетка таблицы3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1">
    <w:name w:val="Сетка таблицы12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1">
    <w:name w:val="Сетка таблицы5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1">
    <w:name w:val="Сетка таблицы14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1">
    <w:name w:val="Сетка таблицы2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1">
    <w:name w:val="Сетка таблицы11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1">
    <w:name w:val="Сетка таблицы32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1">
    <w:name w:val="Сетка таблицы122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1">
    <w:name w:val="Сетка таблицы6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1">
    <w:name w:val="Сетка таблицы73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1">
    <w:name w:val="Сетка таблицы8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1">
    <w:name w:val="Сетка таблицы93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1">
    <w:name w:val="Сетка таблицы6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1">
    <w:name w:val="Сетка таблицы7121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1">
    <w:name w:val="Сетка таблицы8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1">
    <w:name w:val="Сетка таблицы912122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1">
    <w:name w:val="Сетка таблицы26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1">
    <w:name w:val="Сетка таблицы27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1">
    <w:name w:val="Сетка таблицы28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1">
    <w:name w:val="Сетка таблицы2922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1">
    <w:name w:val="Сетка таблицы3032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1">
    <w:name w:val="Сетка таблицы30122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Нет списка111131"/>
    <w:next w:val="a2"/>
    <w:semiHidden/>
    <w:unhideWhenUsed/>
    <w:rsid w:val="00A15304"/>
  </w:style>
  <w:style w:type="numbering" w:customStyle="1" w:styleId="11111210">
    <w:name w:val="Нет списка1111121"/>
    <w:next w:val="a2"/>
    <w:semiHidden/>
    <w:unhideWhenUsed/>
    <w:rsid w:val="00A15304"/>
  </w:style>
  <w:style w:type="table" w:customStyle="1" w:styleId="4021">
    <w:name w:val="Сетка таблицы402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1">
    <w:name w:val="Сетка таблицы4011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
    <w:name w:val="Сетка таблицы4031"/>
    <w:basedOn w:val="a1"/>
    <w:next w:val="a3"/>
    <w:uiPriority w:val="39"/>
    <w:rsid w:val="00A1530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uiPriority w:val="99"/>
    <w:semiHidden/>
    <w:unhideWhenUsed/>
    <w:rsid w:val="00A15304"/>
  </w:style>
  <w:style w:type="table" w:customStyle="1" w:styleId="501">
    <w:name w:val="Сетка таблицы50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uiPriority w:val="99"/>
    <w:semiHidden/>
    <w:unhideWhenUsed/>
    <w:rsid w:val="00A15304"/>
  </w:style>
  <w:style w:type="numbering" w:customStyle="1" w:styleId="2510">
    <w:name w:val="Нет списка251"/>
    <w:next w:val="a2"/>
    <w:semiHidden/>
    <w:rsid w:val="00A15304"/>
  </w:style>
  <w:style w:type="numbering" w:customStyle="1" w:styleId="11510">
    <w:name w:val="Нет списка1151"/>
    <w:next w:val="a2"/>
    <w:semiHidden/>
    <w:unhideWhenUsed/>
    <w:rsid w:val="00A15304"/>
  </w:style>
  <w:style w:type="numbering" w:customStyle="1" w:styleId="3510">
    <w:name w:val="Нет списка351"/>
    <w:next w:val="a2"/>
    <w:semiHidden/>
    <w:rsid w:val="00A15304"/>
  </w:style>
  <w:style w:type="numbering" w:customStyle="1" w:styleId="12510">
    <w:name w:val="Нет списка1251"/>
    <w:next w:val="a2"/>
    <w:semiHidden/>
    <w:unhideWhenUsed/>
    <w:rsid w:val="00A15304"/>
  </w:style>
  <w:style w:type="table" w:customStyle="1" w:styleId="1301">
    <w:name w:val="Сетка таблицы1301"/>
    <w:uiPriority w:val="5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Сетка таблицы3110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1">
    <w:name w:val="Сетка таблицы32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1">
    <w:name w:val="Сетка таблицы122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1">
    <w:name w:val="Сетка таблицы99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1">
    <w:name w:val="Сетка таблицы6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1">
    <w:name w:val="Сетка таблицы8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1">
    <w:name w:val="Сетка таблицы918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1">
    <w:name w:val="Сетка таблицы11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1">
    <w:name w:val="Сетка таблицы12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1">
    <w:name w:val="Сетка таблицы11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1">
    <w:name w:val="Сетка таблицы32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1">
    <w:name w:val="Сетка таблицы122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1">
    <w:name w:val="Сетка таблицы6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1">
    <w:name w:val="Сетка таблицы7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1">
    <w:name w:val="Сетка таблицы8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1">
    <w:name w:val="Сетка таблицы9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1">
    <w:name w:val="Сетка таблицы6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1">
    <w:name w:val="Сетка таблицы8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1">
    <w:name w:val="Сетка таблицы911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1">
    <w:name w:val="Сетка таблицы11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1">
    <w:name w:val="Сетка таблицы34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1">
    <w:name w:val="Сетка таблицы124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1">
    <w:name w:val="Сетка таблицы13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1">
    <w:name w:val="Сетка таблицы11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1">
    <w:name w:val="Сетка таблицы3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1">
    <w:name w:val="Сетка таблицы12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1">
    <w:name w:val="Сетка таблицы14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1">
    <w:name w:val="Сетка таблицы2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1">
    <w:name w:val="Сетка таблицы11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1">
    <w:name w:val="Сетка таблицы32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1">
    <w:name w:val="Сетка таблицы122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1">
    <w:name w:val="Сетка таблицы6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1">
    <w:name w:val="Сетка таблицы73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1">
    <w:name w:val="Сетка таблицы8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1">
    <w:name w:val="Сетка таблицы93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1">
    <w:name w:val="Сетка таблицы6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1">
    <w:name w:val="Сетка таблицы7126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1">
    <w:name w:val="Сетка таблицы8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1">
    <w:name w:val="Сетка таблицы9126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Сетка таблицы2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1">
    <w:name w:val="Сетка таблицы11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
    <w:name w:val="Сетка таблицы35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1">
    <w:name w:val="Сетка таблицы125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1">
    <w:name w:val="Сетка таблицы2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1">
    <w:name w:val="Сетка таблицы11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1">
    <w:name w:val="Сетка таблицы32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1">
    <w:name w:val="Сетка таблицы122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1">
    <w:name w:val="Сетка таблицы6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1">
    <w:name w:val="Сетка таблицы74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1">
    <w:name w:val="Сетка таблицы8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1">
    <w:name w:val="Сетка таблицы94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1">
    <w:name w:val="Сетка таблицы6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1">
    <w:name w:val="Сетка таблицы713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1">
    <w:name w:val="Сетка таблицы8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1">
    <w:name w:val="Сетка таблицы913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Сетка таблицы10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1">
    <w:name w:val="Сетка таблицы2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1">
    <w:name w:val="Сетка таблицы11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1">
    <w:name w:val="Сетка таблицы3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1">
    <w:name w:val="Сетка таблицы12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1">
    <w:name w:val="Сетка таблицы2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1">
    <w:name w:val="Сетка таблицы11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1">
    <w:name w:val="Сетка таблицы32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1">
    <w:name w:val="Сетка таблицы122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1">
    <w:name w:val="Сетка таблицы6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1">
    <w:name w:val="Сетка таблицы7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1">
    <w:name w:val="Сетка таблицы8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1">
    <w:name w:val="Сетка таблицы9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1">
    <w:name w:val="Сетка таблицы6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1">
    <w:name w:val="Сетка таблицы8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1">
    <w:name w:val="Сетка таблицы911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Сетка таблицы17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1">
    <w:name w:val="Сетка таблицы2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1">
    <w:name w:val="Сетка таблицы11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1">
    <w:name w:val="Сетка таблицы34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1">
    <w:name w:val="Сетка таблицы124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1">
    <w:name w:val="Сетка таблицы4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1">
    <w:name w:val="Сетка таблицы13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1">
    <w:name w:val="Сетка таблицы2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1">
    <w:name w:val="Сетка таблицы11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1">
    <w:name w:val="Сетка таблицы3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1">
    <w:name w:val="Сетка таблицы12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1">
    <w:name w:val="Сетка таблицы5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1">
    <w:name w:val="Сетка таблицы14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1">
    <w:name w:val="Сетка таблицы2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1">
    <w:name w:val="Сетка таблицы11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1">
    <w:name w:val="Сетка таблицы32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1">
    <w:name w:val="Сетка таблицы122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1">
    <w:name w:val="Сетка таблицы6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1">
    <w:name w:val="Сетка таблицы73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1">
    <w:name w:val="Сетка таблицы8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1">
    <w:name w:val="Сетка таблицы93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1">
    <w:name w:val="Сетка таблицы6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1">
    <w:name w:val="Сетка таблицы7121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1">
    <w:name w:val="Сетка таблицы8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1">
    <w:name w:val="Сетка таблицы91215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Сетка таблицы26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
    <w:name w:val="Сетка таблицы27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
    <w:name w:val="Сетка таблицы28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
    <w:name w:val="Сетка таблицы295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1">
    <w:name w:val="Сетка таблицы3061"/>
    <w:basedOn w:val="a1"/>
    <w:next w:val="a3"/>
    <w:rsid w:val="00A153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1">
    <w:name w:val="Сетка таблицы30151"/>
    <w:basedOn w:val="a1"/>
    <w:next w:val="a3"/>
    <w:rsid w:val="00A15304"/>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A15304"/>
  </w:style>
  <w:style w:type="table" w:customStyle="1" w:styleId="3731">
    <w:name w:val="Сетка таблицы3731"/>
    <w:basedOn w:val="a1"/>
    <w:next w:val="a3"/>
    <w:uiPriority w:val="59"/>
    <w:rsid w:val="00A15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Нет списка1331"/>
    <w:next w:val="a2"/>
    <w:semiHidden/>
    <w:unhideWhenUsed/>
    <w:rsid w:val="00A15304"/>
  </w:style>
  <w:style w:type="numbering" w:customStyle="1" w:styleId="21310">
    <w:name w:val="Нет списка2131"/>
    <w:next w:val="a2"/>
    <w:semiHidden/>
    <w:rsid w:val="00A15304"/>
  </w:style>
  <w:style w:type="numbering" w:customStyle="1" w:styleId="111410">
    <w:name w:val="Нет списка11141"/>
    <w:next w:val="a2"/>
    <w:semiHidden/>
    <w:unhideWhenUsed/>
    <w:rsid w:val="00A15304"/>
  </w:style>
  <w:style w:type="numbering" w:customStyle="1" w:styleId="31310">
    <w:name w:val="Нет списка3131"/>
    <w:next w:val="a2"/>
    <w:semiHidden/>
    <w:rsid w:val="00A15304"/>
  </w:style>
  <w:style w:type="numbering" w:customStyle="1" w:styleId="121310">
    <w:name w:val="Нет списка12131"/>
    <w:next w:val="a2"/>
    <w:semiHidden/>
    <w:unhideWhenUsed/>
    <w:rsid w:val="00A15304"/>
  </w:style>
  <w:style w:type="table" w:customStyle="1" w:styleId="11031">
    <w:name w:val="Сетка таблицы110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1">
    <w:name w:val="Сетка таблицы210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Сетка таблицы38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1">
    <w:name w:val="Сетка таблицы75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1">
    <w:name w:val="Сетка таблицы8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1">
    <w:name w:val="Сетка таблицы95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1">
    <w:name w:val="Сетка таблицы8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1">
    <w:name w:val="Сетка таблицы914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
    <w:name w:val="Сетка таблицы10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1">
    <w:name w:val="Сетка таблицы8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1">
    <w:name w:val="Сетка таблицы9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1">
    <w:name w:val="Сетка таблицы8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1">
    <w:name w:val="Сетка таблицы911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1">
    <w:name w:val="Сетка таблицы73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1">
    <w:name w:val="Сетка таблицы8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1">
    <w:name w:val="Сетка таблицы93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1">
    <w:name w:val="Сетка таблицы7122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1">
    <w:name w:val="Сетка таблицы8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1">
    <w:name w:val="Сетка таблицы9122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Сетка таблицы19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Сетка таблицы2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1">
    <w:name w:val="Сетка таблицы11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1">
    <w:name w:val="Сетка таблицы35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1">
    <w:name w:val="Сетка таблицы125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1">
    <w:name w:val="Сетка таблицы2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1">
    <w:name w:val="Сетка таблицы11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1">
    <w:name w:val="Сетка таблицы32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1">
    <w:name w:val="Сетка таблицы122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1">
    <w:name w:val="Сетка таблицы6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1">
    <w:name w:val="Сетка таблицы74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1">
    <w:name w:val="Сетка таблицы8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1">
    <w:name w:val="Сетка таблицы94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1">
    <w:name w:val="Сетка таблицы6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1">
    <w:name w:val="Сетка таблицы8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1">
    <w:name w:val="Сетка таблицы913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
    <w:name w:val="Сетка таблицы10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1">
    <w:name w:val="Сетка таблицы2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1">
    <w:name w:val="Сетка таблицы11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1">
    <w:name w:val="Сетка таблицы33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1">
    <w:name w:val="Сетка таблицы123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1">
    <w:name w:val="Сетка таблицы2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1">
    <w:name w:val="Сетка таблицы11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1">
    <w:name w:val="Сетка таблицы32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1">
    <w:name w:val="Сетка таблицы122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1">
    <w:name w:val="Сетка таблицы6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1">
    <w:name w:val="Сетка таблицы72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1">
    <w:name w:val="Сетка таблицы8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1">
    <w:name w:val="Сетка таблицы92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1">
    <w:name w:val="Сетка таблицы6111131"/>
    <w:uiPriority w:val="99"/>
    <w:rsid w:val="00A1530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uiPriority w:val="99"/>
    <w:rsid w:val="00A153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microsoft.com/office/2007/relationships/stylesWithEffects" Target="stylesWithEffect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99D8-6A4B-4B09-AD2F-CB624B2F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111</Pages>
  <Words>20009</Words>
  <Characters>114056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М.К.</dc:creator>
  <cp:keywords/>
  <dc:description/>
  <cp:lastModifiedBy>Назарец С.С.</cp:lastModifiedBy>
  <cp:revision>502</cp:revision>
  <cp:lastPrinted>2023-02-06T09:44:00Z</cp:lastPrinted>
  <dcterms:created xsi:type="dcterms:W3CDTF">2022-10-21T06:26:00Z</dcterms:created>
  <dcterms:modified xsi:type="dcterms:W3CDTF">2023-03-17T12:33:00Z</dcterms:modified>
</cp:coreProperties>
</file>